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65" w:rsidRPr="00E00410" w:rsidRDefault="00346909" w:rsidP="005746F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410">
        <w:rPr>
          <w:rFonts w:ascii="Times New Roman" w:hAnsi="Times New Roman" w:cs="Times New Roman"/>
          <w:b/>
          <w:sz w:val="28"/>
          <w:szCs w:val="28"/>
        </w:rPr>
        <w:t xml:space="preserve">Ответы на </w:t>
      </w:r>
      <w:r w:rsidR="005746F5">
        <w:rPr>
          <w:rFonts w:ascii="Times New Roman" w:hAnsi="Times New Roman" w:cs="Times New Roman"/>
          <w:b/>
          <w:sz w:val="28"/>
          <w:szCs w:val="28"/>
        </w:rPr>
        <w:t>часто задаваемые вопросы</w:t>
      </w:r>
      <w:r w:rsidR="00143AC9" w:rsidRPr="00E00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78D">
        <w:rPr>
          <w:rFonts w:ascii="Times New Roman" w:hAnsi="Times New Roman" w:cs="Times New Roman"/>
          <w:b/>
          <w:sz w:val="28"/>
          <w:szCs w:val="28"/>
        </w:rPr>
        <w:t>о</w:t>
      </w:r>
      <w:r w:rsidR="00143AC9" w:rsidRPr="00E00410">
        <w:rPr>
          <w:rFonts w:ascii="Times New Roman" w:hAnsi="Times New Roman" w:cs="Times New Roman"/>
          <w:b/>
          <w:sz w:val="28"/>
          <w:szCs w:val="28"/>
        </w:rPr>
        <w:t xml:space="preserve"> Едино</w:t>
      </w:r>
      <w:r w:rsidR="0011478D">
        <w:rPr>
          <w:rFonts w:ascii="Times New Roman" w:hAnsi="Times New Roman" w:cs="Times New Roman"/>
          <w:b/>
          <w:sz w:val="28"/>
          <w:szCs w:val="28"/>
        </w:rPr>
        <w:t>м</w:t>
      </w:r>
      <w:r w:rsidR="00143AC9" w:rsidRPr="00E00410">
        <w:rPr>
          <w:rFonts w:ascii="Times New Roman" w:hAnsi="Times New Roman" w:cs="Times New Roman"/>
          <w:b/>
          <w:sz w:val="28"/>
          <w:szCs w:val="28"/>
        </w:rPr>
        <w:t xml:space="preserve"> налогово</w:t>
      </w:r>
      <w:r w:rsidR="0011478D">
        <w:rPr>
          <w:rFonts w:ascii="Times New Roman" w:hAnsi="Times New Roman" w:cs="Times New Roman"/>
          <w:b/>
          <w:sz w:val="28"/>
          <w:szCs w:val="28"/>
        </w:rPr>
        <w:t>м</w:t>
      </w:r>
      <w:r w:rsidR="00143AC9" w:rsidRPr="00E00410">
        <w:rPr>
          <w:rFonts w:ascii="Times New Roman" w:hAnsi="Times New Roman" w:cs="Times New Roman"/>
          <w:b/>
          <w:sz w:val="28"/>
          <w:szCs w:val="28"/>
        </w:rPr>
        <w:t xml:space="preserve"> счет</w:t>
      </w:r>
      <w:r w:rsidR="0011478D">
        <w:rPr>
          <w:rFonts w:ascii="Times New Roman" w:hAnsi="Times New Roman" w:cs="Times New Roman"/>
          <w:b/>
          <w:sz w:val="28"/>
          <w:szCs w:val="28"/>
        </w:rPr>
        <w:t>е</w:t>
      </w:r>
    </w:p>
    <w:p w:rsidR="00143AC9" w:rsidRPr="00E00410" w:rsidRDefault="00143AC9" w:rsidP="00E0041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22D" w:rsidRPr="00E00410" w:rsidRDefault="00D0422D" w:rsidP="00E0041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22D" w:rsidRPr="00E00410" w:rsidRDefault="00D0422D" w:rsidP="0011478D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410">
        <w:rPr>
          <w:rFonts w:ascii="Times New Roman" w:hAnsi="Times New Roman" w:cs="Times New Roman"/>
          <w:b/>
          <w:sz w:val="28"/>
          <w:szCs w:val="28"/>
        </w:rPr>
        <w:t>Как и в какие сроки осуществляется уплата ЕНП?</w:t>
      </w:r>
    </w:p>
    <w:p w:rsidR="003B1BAF" w:rsidRPr="00E00410" w:rsidRDefault="003B1BAF" w:rsidP="00B2361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3616" w:rsidRDefault="003B1BAF" w:rsidP="00B23616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410">
        <w:rPr>
          <w:rFonts w:ascii="Times New Roman" w:hAnsi="Times New Roman" w:cs="Times New Roman"/>
          <w:sz w:val="28"/>
          <w:szCs w:val="28"/>
        </w:rPr>
        <w:t xml:space="preserve">Единый налоговой платеж (ЕНП) – это сумма денежных средств, перечисляемая налогоплательщиком на соответствующий счет, в счет исполнения обязанности перед бюджетом Российской Федерации. </w:t>
      </w:r>
      <w:proofErr w:type="gramEnd"/>
    </w:p>
    <w:p w:rsidR="00B23616" w:rsidRDefault="003B1BAF" w:rsidP="00B23616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 xml:space="preserve">Срок уплаты ЕНП для организаций и индивидуальных предпринимателей стал единым – 28 число месяца, следующего за отчетным налоговым периодом. А вот срок уплаты ЕНП физическими лицами имущественных налогов остался прежним, а именно не позднее 1 декабря года, следующего за истекшим периодом. Подробная информация о сроках уплаты размещена на </w:t>
      </w:r>
      <w:proofErr w:type="spellStart"/>
      <w:r w:rsidRPr="00E00410">
        <w:rPr>
          <w:rFonts w:ascii="Times New Roman" w:hAnsi="Times New Roman" w:cs="Times New Roman"/>
          <w:sz w:val="28"/>
          <w:szCs w:val="28"/>
        </w:rPr>
        <w:t>промостранице</w:t>
      </w:r>
      <w:proofErr w:type="spellEnd"/>
      <w:r w:rsidRPr="00E00410">
        <w:rPr>
          <w:rFonts w:ascii="Times New Roman" w:hAnsi="Times New Roman" w:cs="Times New Roman"/>
          <w:sz w:val="28"/>
          <w:szCs w:val="28"/>
        </w:rPr>
        <w:t xml:space="preserve"> сайта ФНС России «Единый налоговый счет». Налогоплательщики из всех регионов перечисляют налоги и взносы по единым реквизитам. Для формирования платежного документа удобно воспользоваться онлайн сервисами с автоматическим заполнением реквизитов в личном кабинете налогоплательщика или на сервисе «Уплата налогов и пошлин».</w:t>
      </w:r>
    </w:p>
    <w:p w:rsidR="00B23616" w:rsidRDefault="00B23616" w:rsidP="00B23616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5F0A" w:rsidRPr="00B23616" w:rsidRDefault="00B23616" w:rsidP="00B23616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147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5F0A" w:rsidRPr="00B23616">
        <w:rPr>
          <w:rFonts w:ascii="Times New Roman" w:hAnsi="Times New Roman" w:cs="Times New Roman"/>
          <w:b/>
          <w:bCs/>
          <w:sz w:val="28"/>
          <w:szCs w:val="28"/>
        </w:rPr>
        <w:t>Почему в реквизитах на перечисление ЕНП указано Управление Федерального казначейства по Тульской области?</w:t>
      </w:r>
    </w:p>
    <w:p w:rsidR="00085F0A" w:rsidRPr="00E00410" w:rsidRDefault="00085F0A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5F0A" w:rsidRPr="00E00410" w:rsidRDefault="00085F0A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До 2023 года в каждом регионе был свой счет Федерального казначейства для уплаты налогов. С 2023 года налоги уплачиваются на единый счет Федерального казначейства.</w:t>
      </w:r>
    </w:p>
    <w:p w:rsidR="00085F0A" w:rsidRPr="00E00410" w:rsidRDefault="00085F0A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Обработкой платежей из всех субъектов РФ занимается Управление Федерального к</w:t>
      </w:r>
      <w:r w:rsidR="005950C5" w:rsidRPr="00E00410">
        <w:rPr>
          <w:rFonts w:ascii="Times New Roman" w:hAnsi="Times New Roman" w:cs="Times New Roman"/>
          <w:sz w:val="28"/>
          <w:szCs w:val="28"/>
        </w:rPr>
        <w:t xml:space="preserve">азначейства по Тульской области, что </w:t>
      </w:r>
      <w:r w:rsidRPr="00E00410">
        <w:rPr>
          <w:rFonts w:ascii="Times New Roman" w:hAnsi="Times New Roman" w:cs="Times New Roman"/>
          <w:sz w:val="28"/>
          <w:szCs w:val="28"/>
        </w:rPr>
        <w:t xml:space="preserve">не влияет на учет платежей в налоговом органе. Если вы указали </w:t>
      </w:r>
      <w:r w:rsidR="005950C5" w:rsidRPr="00E00410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E00410">
        <w:rPr>
          <w:rFonts w:ascii="Times New Roman" w:hAnsi="Times New Roman" w:cs="Times New Roman"/>
          <w:sz w:val="28"/>
          <w:szCs w:val="28"/>
        </w:rPr>
        <w:t xml:space="preserve">свой ИНН, деньги будут отражены на </w:t>
      </w:r>
      <w:proofErr w:type="gramStart"/>
      <w:r w:rsidRPr="00E00410">
        <w:rPr>
          <w:rFonts w:ascii="Times New Roman" w:hAnsi="Times New Roman" w:cs="Times New Roman"/>
          <w:sz w:val="28"/>
          <w:szCs w:val="28"/>
        </w:rPr>
        <w:t>Вашем</w:t>
      </w:r>
      <w:proofErr w:type="gramEnd"/>
      <w:r w:rsidRPr="00E00410">
        <w:rPr>
          <w:rFonts w:ascii="Times New Roman" w:hAnsi="Times New Roman" w:cs="Times New Roman"/>
          <w:sz w:val="28"/>
          <w:szCs w:val="28"/>
        </w:rPr>
        <w:t xml:space="preserve"> ЕНС и перераспределены по соответствующим налогам и бюджетам с учетом места регистрации или ведения деятельности.</w:t>
      </w:r>
    </w:p>
    <w:p w:rsidR="00143AC9" w:rsidRPr="00E00410" w:rsidRDefault="0011478D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00410" w:rsidRPr="00E00410">
        <w:rPr>
          <w:rFonts w:ascii="Times New Roman" w:hAnsi="Times New Roman" w:cs="Times New Roman"/>
          <w:b/>
          <w:sz w:val="28"/>
          <w:szCs w:val="28"/>
        </w:rPr>
        <w:t>.</w:t>
      </w:r>
      <w:r w:rsidR="001023CD" w:rsidRPr="00E00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AC9" w:rsidRPr="00E00410">
        <w:rPr>
          <w:rFonts w:ascii="Times New Roman" w:hAnsi="Times New Roman" w:cs="Times New Roman"/>
          <w:b/>
          <w:sz w:val="28"/>
          <w:szCs w:val="28"/>
        </w:rPr>
        <w:t>В каком случае в платеже нужно указывать статус «02»?</w:t>
      </w:r>
    </w:p>
    <w:p w:rsidR="00A624CF" w:rsidRDefault="00B23616" w:rsidP="00B2361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В связи введением ЕНС, у налогоплательщиков появилась обязанность представлять в налоговый орган Уведомление. Вместе с тем, нормативными документами предусмотрена возможность переходного периода в течение 2023 года. Так, в </w:t>
      </w:r>
      <w:r w:rsidR="00E5715A" w:rsidRPr="00E00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течение 2023 года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налогоплательщиков имеется</w:t>
      </w:r>
      <w:r w:rsidR="00E5715A" w:rsidRPr="00E00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возможность не подавать уведомление, а по-прежнему представлять в банк платежку с заполненными реквизитами. Но здесь важно правильно заполнить платежку и проставить в ней статус плательщика «02»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Э</w:t>
      </w:r>
      <w:r w:rsidR="001023CD" w:rsidRPr="00E00410">
        <w:rPr>
          <w:rFonts w:ascii="Times New Roman" w:eastAsia="Calibri" w:hAnsi="Times New Roman" w:cs="Times New Roman"/>
          <w:sz w:val="28"/>
          <w:szCs w:val="28"/>
        </w:rPr>
        <w:t>то и</w:t>
      </w:r>
      <w:r w:rsidR="00A624CF">
        <w:rPr>
          <w:rFonts w:ascii="Times New Roman" w:eastAsia="Calibri" w:hAnsi="Times New Roman" w:cs="Times New Roman"/>
          <w:sz w:val="28"/>
          <w:szCs w:val="28"/>
        </w:rPr>
        <w:t xml:space="preserve"> будет означать уплату налога без предоставления уведомления </w:t>
      </w:r>
      <w:r w:rsidR="00A624CF" w:rsidRPr="00E00410">
        <w:rPr>
          <w:rFonts w:ascii="Times New Roman" w:eastAsia="Calibri" w:hAnsi="Times New Roman" w:cs="Times New Roman"/>
          <w:sz w:val="28"/>
          <w:szCs w:val="28"/>
        </w:rPr>
        <w:t>об исчисленных суммах налогов</w:t>
      </w:r>
      <w:r w:rsidR="00A624CF">
        <w:rPr>
          <w:rFonts w:ascii="Times New Roman" w:eastAsia="Calibri" w:hAnsi="Times New Roman" w:cs="Times New Roman"/>
          <w:sz w:val="28"/>
          <w:szCs w:val="28"/>
        </w:rPr>
        <w:t>, а денежные средства будут разнесены именно на тот КБК</w:t>
      </w:r>
      <w:r w:rsidR="00BE4000">
        <w:rPr>
          <w:rFonts w:ascii="Times New Roman" w:eastAsia="Calibri" w:hAnsi="Times New Roman" w:cs="Times New Roman"/>
          <w:sz w:val="28"/>
          <w:szCs w:val="28"/>
        </w:rPr>
        <w:t>,</w:t>
      </w:r>
      <w:r w:rsidR="00A624CF">
        <w:rPr>
          <w:rFonts w:ascii="Times New Roman" w:eastAsia="Calibri" w:hAnsi="Times New Roman" w:cs="Times New Roman"/>
          <w:sz w:val="28"/>
          <w:szCs w:val="28"/>
        </w:rPr>
        <w:t xml:space="preserve"> который указан в платежном документе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624C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5715A" w:rsidRPr="00E00410" w:rsidRDefault="00B23616" w:rsidP="00AC6DD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данном случае </w:t>
      </w:r>
      <w:r w:rsidR="00E5715A" w:rsidRPr="00E00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заполнить и представить в банк платежки по всем аванс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овым платежам </w:t>
      </w:r>
      <w:r w:rsidR="00E5715A" w:rsidRPr="00E00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AC6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всем </w:t>
      </w:r>
      <w:r w:rsidR="00E5715A" w:rsidRPr="00E00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обособленным подразделениям, заполнив 15 реквизитов в каждом платежном поручении;</w:t>
      </w:r>
    </w:p>
    <w:p w:rsidR="00E5715A" w:rsidRPr="00E00410" w:rsidRDefault="00AC6DD3" w:rsidP="00AC6DD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плательщик допустит ошибку в платежке, то </w:t>
      </w:r>
      <w:r w:rsidR="00E5715A" w:rsidRPr="00E00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исправить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ее можно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</w:t>
      </w:r>
      <w:r w:rsidR="00E5715A" w:rsidRPr="00E00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подав уведомление.</w:t>
      </w:r>
    </w:p>
    <w:p w:rsidR="00E5715A" w:rsidRPr="00AC6DD3" w:rsidRDefault="00E5715A" w:rsidP="00AC6DD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3AC9" w:rsidRPr="00E00410" w:rsidRDefault="0011478D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00410" w:rsidRPr="00E0041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AC9" w:rsidRPr="00E00410">
        <w:rPr>
          <w:rFonts w:ascii="Times New Roman" w:hAnsi="Times New Roman" w:cs="Times New Roman"/>
          <w:b/>
          <w:sz w:val="28"/>
          <w:szCs w:val="28"/>
        </w:rPr>
        <w:t>Вход</w:t>
      </w:r>
      <w:r w:rsidR="00AC6DD3">
        <w:rPr>
          <w:rFonts w:ascii="Times New Roman" w:hAnsi="Times New Roman" w:cs="Times New Roman"/>
          <w:b/>
          <w:sz w:val="28"/>
          <w:szCs w:val="28"/>
        </w:rPr>
        <w:t>я</w:t>
      </w:r>
      <w:r w:rsidR="00143AC9" w:rsidRPr="00E00410">
        <w:rPr>
          <w:rFonts w:ascii="Times New Roman" w:hAnsi="Times New Roman" w:cs="Times New Roman"/>
          <w:b/>
          <w:sz w:val="28"/>
          <w:szCs w:val="28"/>
        </w:rPr>
        <w:t>т ли в ЕНП суммы НДФЛ по иностранным гражданам, имеющим патент. Если не вход</w:t>
      </w:r>
      <w:r w:rsidR="00AC6DD3">
        <w:rPr>
          <w:rFonts w:ascii="Times New Roman" w:hAnsi="Times New Roman" w:cs="Times New Roman"/>
          <w:b/>
          <w:sz w:val="28"/>
          <w:szCs w:val="28"/>
        </w:rPr>
        <w:t>я</w:t>
      </w:r>
      <w:r w:rsidR="00143AC9" w:rsidRPr="00E00410">
        <w:rPr>
          <w:rFonts w:ascii="Times New Roman" w:hAnsi="Times New Roman" w:cs="Times New Roman"/>
          <w:b/>
          <w:sz w:val="28"/>
          <w:szCs w:val="28"/>
        </w:rPr>
        <w:t>т, то куда платить?</w:t>
      </w:r>
    </w:p>
    <w:p w:rsidR="00391491" w:rsidRPr="00E00410" w:rsidRDefault="00500C83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410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E00410">
        <w:rPr>
          <w:rFonts w:ascii="Times New Roman" w:hAnsi="Times New Roman" w:cs="Times New Roman"/>
          <w:sz w:val="28"/>
          <w:szCs w:val="28"/>
        </w:rPr>
        <w:t xml:space="preserve"> не вход</w:t>
      </w:r>
      <w:r w:rsidR="00AC6DD3">
        <w:rPr>
          <w:rFonts w:ascii="Times New Roman" w:hAnsi="Times New Roman" w:cs="Times New Roman"/>
          <w:sz w:val="28"/>
          <w:szCs w:val="28"/>
        </w:rPr>
        <w:t>я</w:t>
      </w:r>
      <w:r w:rsidRPr="00E00410">
        <w:rPr>
          <w:rFonts w:ascii="Times New Roman" w:hAnsi="Times New Roman" w:cs="Times New Roman"/>
          <w:sz w:val="28"/>
          <w:szCs w:val="28"/>
        </w:rPr>
        <w:t xml:space="preserve">т, </w:t>
      </w:r>
      <w:r w:rsidR="00391491" w:rsidRPr="00E00410">
        <w:rPr>
          <w:rFonts w:ascii="Times New Roman" w:hAnsi="Times New Roman" w:cs="Times New Roman"/>
          <w:sz w:val="28"/>
          <w:szCs w:val="28"/>
        </w:rPr>
        <w:t>НДФЛ в виде фиксированного авансового платежа за иностранного гражданина, работающего по патенту (</w:t>
      </w:r>
      <w:hyperlink r:id="rId8" w:history="1">
        <w:r w:rsidR="00391491" w:rsidRPr="00E00410">
          <w:rPr>
            <w:rFonts w:ascii="Times New Roman" w:hAnsi="Times New Roman" w:cs="Times New Roman"/>
            <w:color w:val="0000FF"/>
            <w:sz w:val="28"/>
            <w:szCs w:val="28"/>
          </w:rPr>
          <w:t>п. 2 ст. 11</w:t>
        </w:r>
      </w:hyperlink>
      <w:r w:rsidR="00391491" w:rsidRPr="00E0041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391491" w:rsidRPr="00E00410">
          <w:rPr>
            <w:rFonts w:ascii="Times New Roman" w:hAnsi="Times New Roman" w:cs="Times New Roman"/>
            <w:color w:val="0000FF"/>
            <w:sz w:val="28"/>
            <w:szCs w:val="28"/>
          </w:rPr>
          <w:t>п. 1 ст. 58</w:t>
        </w:r>
      </w:hyperlink>
      <w:r w:rsidR="00391491" w:rsidRPr="00E00410">
        <w:rPr>
          <w:rFonts w:ascii="Times New Roman" w:hAnsi="Times New Roman" w:cs="Times New Roman"/>
          <w:sz w:val="28"/>
          <w:szCs w:val="28"/>
        </w:rPr>
        <w:t xml:space="preserve"> НК РФ) уплачиваются отдельно от ЕНП, </w:t>
      </w:r>
      <w:r w:rsidR="007F3945" w:rsidRPr="00E00410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391491" w:rsidRPr="00E00410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7F3945" w:rsidRPr="00E00410">
        <w:rPr>
          <w:rFonts w:ascii="Times New Roman" w:hAnsi="Times New Roman" w:cs="Times New Roman"/>
          <w:sz w:val="28"/>
          <w:szCs w:val="28"/>
        </w:rPr>
        <w:t>порядка 15</w:t>
      </w:r>
      <w:r w:rsidR="00391491" w:rsidRPr="00E00410">
        <w:rPr>
          <w:rFonts w:ascii="Times New Roman" w:hAnsi="Times New Roman" w:cs="Times New Roman"/>
          <w:sz w:val="28"/>
          <w:szCs w:val="28"/>
        </w:rPr>
        <w:t xml:space="preserve"> реквизитов</w:t>
      </w:r>
      <w:r w:rsidR="007F3945" w:rsidRPr="00E00410">
        <w:rPr>
          <w:rFonts w:ascii="Times New Roman" w:hAnsi="Times New Roman" w:cs="Times New Roman"/>
          <w:sz w:val="28"/>
          <w:szCs w:val="28"/>
        </w:rPr>
        <w:t xml:space="preserve"> в платежном документе, а именно</w:t>
      </w:r>
      <w:r w:rsidR="00391491" w:rsidRPr="00E00410">
        <w:rPr>
          <w:rFonts w:ascii="Times New Roman" w:hAnsi="Times New Roman" w:cs="Times New Roman"/>
          <w:sz w:val="28"/>
          <w:szCs w:val="28"/>
        </w:rPr>
        <w:t>:</w:t>
      </w:r>
    </w:p>
    <w:p w:rsidR="007F3945" w:rsidRPr="00E00410" w:rsidRDefault="00391491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ИНН</w:t>
      </w:r>
      <w:r w:rsidR="007F3945" w:rsidRPr="00E00410">
        <w:rPr>
          <w:rFonts w:ascii="Times New Roman" w:hAnsi="Times New Roman" w:cs="Times New Roman"/>
          <w:sz w:val="28"/>
          <w:szCs w:val="28"/>
        </w:rPr>
        <w:t xml:space="preserve">, наименование </w:t>
      </w:r>
      <w:r w:rsidRPr="00E00410">
        <w:rPr>
          <w:rFonts w:ascii="Times New Roman" w:hAnsi="Times New Roman" w:cs="Times New Roman"/>
          <w:sz w:val="28"/>
          <w:szCs w:val="28"/>
        </w:rPr>
        <w:t xml:space="preserve">налогоплательщика, </w:t>
      </w:r>
      <w:r w:rsidR="007F3945" w:rsidRPr="00E00410">
        <w:rPr>
          <w:rFonts w:ascii="Times New Roman" w:hAnsi="Times New Roman" w:cs="Times New Roman"/>
          <w:sz w:val="28"/>
          <w:szCs w:val="28"/>
        </w:rPr>
        <w:t xml:space="preserve">КБК, </w:t>
      </w:r>
      <w:r w:rsidRPr="00E00410">
        <w:rPr>
          <w:rFonts w:ascii="Times New Roman" w:hAnsi="Times New Roman" w:cs="Times New Roman"/>
          <w:sz w:val="28"/>
          <w:szCs w:val="28"/>
        </w:rPr>
        <w:t>ОКТМО, Банк налогоплательщика</w:t>
      </w:r>
      <w:r w:rsidR="007F3945" w:rsidRPr="00E00410">
        <w:rPr>
          <w:rFonts w:ascii="Times New Roman" w:hAnsi="Times New Roman" w:cs="Times New Roman"/>
          <w:sz w:val="28"/>
          <w:szCs w:val="28"/>
        </w:rPr>
        <w:t>. Все те же реквизиты, которые налогоплательщик, указывал в платёжном поручении до 01.01.2023</w:t>
      </w:r>
      <w:r w:rsidR="00BE400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F3945" w:rsidRPr="00E00410">
        <w:rPr>
          <w:rFonts w:ascii="Times New Roman" w:hAnsi="Times New Roman" w:cs="Times New Roman"/>
          <w:sz w:val="28"/>
          <w:szCs w:val="28"/>
        </w:rPr>
        <w:t>.</w:t>
      </w:r>
    </w:p>
    <w:p w:rsidR="00391491" w:rsidRPr="00E00410" w:rsidRDefault="00AC6DD3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Единственное новшество, которое здесь появилось, это то, что</w:t>
      </w:r>
      <w:r w:rsidR="00BE4000">
        <w:rPr>
          <w:rFonts w:ascii="Times New Roman" w:hAnsi="Times New Roman" w:cs="Times New Roman"/>
          <w:sz w:val="28"/>
          <w:szCs w:val="28"/>
        </w:rPr>
        <w:t xml:space="preserve"> с 01.01.2023  в реквизитах платежного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указывается</w:t>
      </w:r>
      <w:r w:rsidR="00523C1A" w:rsidRPr="00E00410">
        <w:rPr>
          <w:rFonts w:ascii="Times New Roman" w:hAnsi="Times New Roman" w:cs="Times New Roman"/>
          <w:sz w:val="28"/>
          <w:szCs w:val="28"/>
        </w:rPr>
        <w:t xml:space="preserve"> </w:t>
      </w:r>
      <w:r w:rsidR="00391491" w:rsidRPr="00E00410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91491" w:rsidRPr="00E00410">
        <w:rPr>
          <w:rFonts w:ascii="Times New Roman" w:hAnsi="Times New Roman" w:cs="Times New Roman"/>
          <w:sz w:val="28"/>
          <w:szCs w:val="28"/>
        </w:rPr>
        <w:t xml:space="preserve"> казначейск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391491" w:rsidRPr="00E00410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E4000">
        <w:rPr>
          <w:rFonts w:ascii="Times New Roman" w:hAnsi="Times New Roman" w:cs="Times New Roman"/>
          <w:sz w:val="28"/>
          <w:szCs w:val="28"/>
        </w:rPr>
        <w:t xml:space="preserve"> это</w:t>
      </w:r>
      <w:r w:rsidR="00391491" w:rsidRPr="00E00410">
        <w:rPr>
          <w:rFonts w:ascii="Times New Roman" w:hAnsi="Times New Roman" w:cs="Times New Roman"/>
          <w:sz w:val="28"/>
          <w:szCs w:val="28"/>
        </w:rPr>
        <w:t xml:space="preserve"> УФК по </w:t>
      </w:r>
      <w:r w:rsidR="006069FE" w:rsidRPr="00E00410">
        <w:rPr>
          <w:rFonts w:ascii="Times New Roman" w:hAnsi="Times New Roman" w:cs="Times New Roman"/>
          <w:sz w:val="28"/>
          <w:szCs w:val="28"/>
        </w:rPr>
        <w:t>Тульской области</w:t>
      </w:r>
      <w:r w:rsidR="00523C1A" w:rsidRPr="00E00410">
        <w:rPr>
          <w:rFonts w:ascii="Times New Roman" w:hAnsi="Times New Roman" w:cs="Times New Roman"/>
          <w:sz w:val="28"/>
          <w:szCs w:val="28"/>
        </w:rPr>
        <w:t xml:space="preserve"> и ИНН КПП получателя платежа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000">
        <w:rPr>
          <w:rFonts w:ascii="Times New Roman" w:hAnsi="Times New Roman" w:cs="Times New Roman"/>
          <w:sz w:val="28"/>
          <w:szCs w:val="28"/>
        </w:rPr>
        <w:t>это</w:t>
      </w:r>
      <w:r w:rsidR="00523C1A" w:rsidRPr="00E004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4000">
        <w:rPr>
          <w:rFonts w:ascii="Times New Roman" w:hAnsi="Times New Roman" w:cs="Times New Roman"/>
          <w:sz w:val="28"/>
          <w:szCs w:val="28"/>
        </w:rPr>
        <w:t>М</w:t>
      </w:r>
      <w:r w:rsidR="00523C1A" w:rsidRPr="00E00410">
        <w:rPr>
          <w:rFonts w:ascii="Times New Roman" w:hAnsi="Times New Roman" w:cs="Times New Roman"/>
          <w:sz w:val="28"/>
          <w:szCs w:val="28"/>
        </w:rPr>
        <w:t>ежрайонная</w:t>
      </w:r>
      <w:proofErr w:type="gramEnd"/>
      <w:r w:rsidR="00523C1A" w:rsidRPr="00E00410">
        <w:rPr>
          <w:rFonts w:ascii="Times New Roman" w:hAnsi="Times New Roman" w:cs="Times New Roman"/>
          <w:sz w:val="28"/>
          <w:szCs w:val="28"/>
        </w:rPr>
        <w:t xml:space="preserve"> ИФНС России по управлению долгом.  </w:t>
      </w:r>
    </w:p>
    <w:p w:rsidR="00BE4000" w:rsidRDefault="00BE4000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365" w:rsidRPr="00E00410" w:rsidRDefault="0011478D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E00410" w:rsidRPr="00E00410">
        <w:rPr>
          <w:rFonts w:ascii="Times New Roman" w:hAnsi="Times New Roman" w:cs="Times New Roman"/>
          <w:b/>
          <w:sz w:val="28"/>
          <w:szCs w:val="28"/>
        </w:rPr>
        <w:t>.</w:t>
      </w:r>
      <w:r w:rsidR="00A66476" w:rsidRPr="00E00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AC9" w:rsidRPr="00E00410">
        <w:rPr>
          <w:rFonts w:ascii="Times New Roman" w:hAnsi="Times New Roman" w:cs="Times New Roman"/>
          <w:b/>
          <w:sz w:val="28"/>
          <w:szCs w:val="28"/>
        </w:rPr>
        <w:t>Если нет денег на ЕНС можно ли подать заявление  в ФНС об отсрочке  или рассрочке? Если да то как?</w:t>
      </w:r>
      <w:r w:rsidR="00292365" w:rsidRPr="00E004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2365" w:rsidRPr="00E00410" w:rsidRDefault="00292365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У налогоплательщиков, имеется возможность обратиться в налоговый орган с заявлением о предоставлении отсрочки (рассрочки) в соответствии со статьей 64 Налогового кодекса Российской Федерации (далее – Кодекс), при наличии следующих оснований:</w:t>
      </w:r>
    </w:p>
    <w:p w:rsidR="00292365" w:rsidRPr="00E00410" w:rsidRDefault="00115739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 xml:space="preserve">- </w:t>
      </w:r>
      <w:r w:rsidR="00292365" w:rsidRPr="00E00410">
        <w:rPr>
          <w:rFonts w:ascii="Times New Roman" w:hAnsi="Times New Roman" w:cs="Times New Roman"/>
          <w:sz w:val="28"/>
          <w:szCs w:val="28"/>
        </w:rPr>
        <w:t>причинение этому лицу ущерба в результате стихийного бедствия, технологической катастрофы;</w:t>
      </w:r>
    </w:p>
    <w:p w:rsidR="00292365" w:rsidRPr="00E00410" w:rsidRDefault="00A12807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 xml:space="preserve"> </w:t>
      </w:r>
      <w:r w:rsidR="00115739" w:rsidRPr="00E00410">
        <w:rPr>
          <w:rFonts w:ascii="Times New Roman" w:hAnsi="Times New Roman" w:cs="Times New Roman"/>
          <w:sz w:val="28"/>
          <w:szCs w:val="28"/>
        </w:rPr>
        <w:t xml:space="preserve">- </w:t>
      </w:r>
      <w:r w:rsidR="00292365" w:rsidRPr="00E00410">
        <w:rPr>
          <w:rFonts w:ascii="Times New Roman" w:hAnsi="Times New Roman" w:cs="Times New Roman"/>
          <w:sz w:val="28"/>
          <w:szCs w:val="28"/>
        </w:rPr>
        <w:t xml:space="preserve"> не предоставление (несвоевременное предоставление) бюджетных ассигнований;</w:t>
      </w:r>
    </w:p>
    <w:p w:rsidR="00292365" w:rsidRPr="00E00410" w:rsidRDefault="00115739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 xml:space="preserve">- </w:t>
      </w:r>
      <w:r w:rsidR="00292365" w:rsidRPr="00E00410">
        <w:rPr>
          <w:rFonts w:ascii="Times New Roman" w:hAnsi="Times New Roman" w:cs="Times New Roman"/>
          <w:sz w:val="28"/>
          <w:szCs w:val="28"/>
        </w:rPr>
        <w:t>угроза возникновения признаков несостоятельности (банкротства) в случае единовременной уплаты;</w:t>
      </w:r>
    </w:p>
    <w:p w:rsidR="00292365" w:rsidRPr="00E00410" w:rsidRDefault="00115739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-</w:t>
      </w:r>
      <w:r w:rsidR="00292365" w:rsidRPr="00E00410">
        <w:rPr>
          <w:rFonts w:ascii="Times New Roman" w:hAnsi="Times New Roman" w:cs="Times New Roman"/>
          <w:sz w:val="28"/>
          <w:szCs w:val="28"/>
        </w:rPr>
        <w:t xml:space="preserve"> имущественное положение физического лица исключает возможность единовременной уплаты;</w:t>
      </w:r>
    </w:p>
    <w:p w:rsidR="00292365" w:rsidRPr="00E00410" w:rsidRDefault="00115739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-</w:t>
      </w:r>
      <w:r w:rsidR="00292365" w:rsidRPr="00E00410">
        <w:rPr>
          <w:rFonts w:ascii="Times New Roman" w:hAnsi="Times New Roman" w:cs="Times New Roman"/>
          <w:sz w:val="28"/>
          <w:szCs w:val="28"/>
        </w:rPr>
        <w:t xml:space="preserve">  производство и (или) реализация товаров, работ или услуг заинтересованным лицом носит сезонный характер;</w:t>
      </w:r>
    </w:p>
    <w:p w:rsidR="00292365" w:rsidRPr="00E00410" w:rsidRDefault="00115739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-</w:t>
      </w:r>
      <w:r w:rsidR="00292365" w:rsidRPr="00E00410">
        <w:rPr>
          <w:rFonts w:ascii="Times New Roman" w:hAnsi="Times New Roman" w:cs="Times New Roman"/>
          <w:sz w:val="28"/>
          <w:szCs w:val="28"/>
        </w:rPr>
        <w:t xml:space="preserve"> невозможность единовременной уплаты сумм налогов, подлежащих уплате по результатам налоговой проверки.</w:t>
      </w:r>
      <w:r w:rsidR="00292365" w:rsidRPr="00E00410">
        <w:rPr>
          <w:rFonts w:ascii="Times New Roman" w:hAnsi="Times New Roman" w:cs="Times New Roman"/>
          <w:sz w:val="28"/>
          <w:szCs w:val="28"/>
        </w:rPr>
        <w:tab/>
      </w:r>
    </w:p>
    <w:p w:rsidR="00292365" w:rsidRPr="00E00410" w:rsidRDefault="00292365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К заявлению о предоставлении отсрочки или рассрочки прилагаются:</w:t>
      </w:r>
    </w:p>
    <w:p w:rsidR="00292365" w:rsidRPr="00E00410" w:rsidRDefault="00115739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410">
        <w:rPr>
          <w:rFonts w:ascii="Times New Roman" w:hAnsi="Times New Roman" w:cs="Times New Roman"/>
          <w:sz w:val="28"/>
          <w:szCs w:val="28"/>
        </w:rPr>
        <w:t xml:space="preserve">- </w:t>
      </w:r>
      <w:r w:rsidR="00292365" w:rsidRPr="00E00410">
        <w:rPr>
          <w:rFonts w:ascii="Times New Roman" w:hAnsi="Times New Roman" w:cs="Times New Roman"/>
          <w:sz w:val="28"/>
          <w:szCs w:val="28"/>
        </w:rPr>
        <w:t>справки банков о ежемесячных оборотах денежных средств (электронных денежных средств, драгоценных металлов) за каждый месяц из предшествующих подаче указанного заявления шести месяцев по счетам;</w:t>
      </w:r>
      <w:proofErr w:type="gramEnd"/>
    </w:p>
    <w:p w:rsidR="00292365" w:rsidRPr="00E00410" w:rsidRDefault="00292365" w:rsidP="00B2361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- справки банков об остатках денежных средств на счетах;</w:t>
      </w:r>
    </w:p>
    <w:p w:rsidR="00292365" w:rsidRPr="00E00410" w:rsidRDefault="00292365" w:rsidP="00B2361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- перечень контрагентов - дебиторов этого лица;</w:t>
      </w:r>
    </w:p>
    <w:p w:rsidR="00292365" w:rsidRPr="00E00410" w:rsidRDefault="00292365" w:rsidP="00B2361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- документы, подтверждающие наличие оснований предоставления отсрочки или рассрочки.</w:t>
      </w:r>
    </w:p>
    <w:p w:rsidR="00292365" w:rsidRPr="00E00410" w:rsidRDefault="00292365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Предоставление отсрочки (рассрочки) должно быть обеспечено залогом имущества, поручительством либо банковской гарантией.</w:t>
      </w:r>
    </w:p>
    <w:p w:rsidR="005D774F" w:rsidRPr="00E00410" w:rsidRDefault="005D774F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000">
        <w:rPr>
          <w:rFonts w:ascii="Times New Roman" w:hAnsi="Times New Roman" w:cs="Times New Roman"/>
          <w:color w:val="000000"/>
          <w:sz w:val="28"/>
          <w:szCs w:val="28"/>
        </w:rPr>
        <w:t>Получить отсрочку по уплате налогов</w:t>
      </w:r>
      <w:r w:rsidR="00FF3ED5">
        <w:rPr>
          <w:rFonts w:ascii="Times New Roman" w:hAnsi="Times New Roman" w:cs="Times New Roman"/>
          <w:color w:val="000000"/>
          <w:sz w:val="28"/>
          <w:szCs w:val="28"/>
        </w:rPr>
        <w:t xml:space="preserve"> в 2023 году </w:t>
      </w:r>
      <w:r w:rsidRPr="00BE4000">
        <w:rPr>
          <w:rFonts w:ascii="Times New Roman" w:hAnsi="Times New Roman" w:cs="Times New Roman"/>
          <w:color w:val="000000"/>
          <w:sz w:val="28"/>
          <w:szCs w:val="28"/>
        </w:rPr>
        <w:t xml:space="preserve"> станет проще. Плательщику достаточно будет направить соответствующее заявление и пакет </w:t>
      </w:r>
      <w:r w:rsidRPr="00BE40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документов через личный кабинет налогоплательщика или по ТКС. Решение о предоставлении отсрочки будет принято налоговым органом в течение 10 рабочих дней.</w:t>
      </w:r>
    </w:p>
    <w:p w:rsidR="00143AC9" w:rsidRPr="00E00410" w:rsidRDefault="0011478D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00410" w:rsidRPr="00E00410">
        <w:rPr>
          <w:rFonts w:ascii="Times New Roman" w:hAnsi="Times New Roman" w:cs="Times New Roman"/>
          <w:b/>
          <w:sz w:val="28"/>
          <w:szCs w:val="28"/>
        </w:rPr>
        <w:t>.</w:t>
      </w:r>
      <w:r w:rsidR="00E021CA" w:rsidRPr="00E00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ED5">
        <w:rPr>
          <w:rFonts w:ascii="Times New Roman" w:hAnsi="Times New Roman" w:cs="Times New Roman"/>
          <w:b/>
          <w:sz w:val="28"/>
          <w:szCs w:val="28"/>
        </w:rPr>
        <w:t>Е</w:t>
      </w:r>
      <w:r w:rsidR="00143AC9" w:rsidRPr="00E00410">
        <w:rPr>
          <w:rFonts w:ascii="Times New Roman" w:hAnsi="Times New Roman" w:cs="Times New Roman"/>
          <w:b/>
          <w:sz w:val="28"/>
          <w:szCs w:val="28"/>
        </w:rPr>
        <w:t>сли физическое лицо является индивидуальным предпринимателем, имеет спорную задолженность по имущественным налогам, не связанным с предпринимательской деятельностью, будет ли списываться задолженность с единого налогового счета?</w:t>
      </w:r>
    </w:p>
    <w:p w:rsidR="00A13B2D" w:rsidRPr="0026668B" w:rsidRDefault="0088610A" w:rsidP="002666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 xml:space="preserve"> </w:t>
      </w:r>
      <w:r w:rsidR="00855D8B" w:rsidRPr="00E00410">
        <w:rPr>
          <w:rFonts w:ascii="Times New Roman" w:hAnsi="Times New Roman" w:cs="Times New Roman"/>
          <w:sz w:val="28"/>
          <w:szCs w:val="28"/>
        </w:rPr>
        <w:t xml:space="preserve">Если долг оспаривается в апелляционном порядке или суде и судом наложены обеспечительные меры на сумму оспариваемой задолженности, указанная сумма не подлежит взысканию и исключается из ЕНС. (ст. 138 НК РФ). </w:t>
      </w:r>
      <w:r w:rsidRPr="00E00410">
        <w:rPr>
          <w:rFonts w:ascii="Times New Roman" w:hAnsi="Times New Roman" w:cs="Times New Roman"/>
          <w:sz w:val="28"/>
          <w:szCs w:val="28"/>
        </w:rPr>
        <w:t xml:space="preserve">В случае отсутствия обеспечительных мер при возникновении отрицательного сальдо ЕНС, определение принадлежности ЕНП осуществляется автоматически строго в соответствии с правилами, установленными </w:t>
      </w:r>
      <w:r w:rsidR="00855D8B" w:rsidRPr="00E00410">
        <w:rPr>
          <w:rFonts w:ascii="Times New Roman" w:hAnsi="Times New Roman" w:cs="Times New Roman"/>
          <w:sz w:val="28"/>
          <w:szCs w:val="28"/>
        </w:rPr>
        <w:t xml:space="preserve">ст. 45 </w:t>
      </w:r>
      <w:r w:rsidRPr="00E00410">
        <w:rPr>
          <w:rFonts w:ascii="Times New Roman" w:hAnsi="Times New Roman" w:cs="Times New Roman"/>
          <w:sz w:val="28"/>
          <w:szCs w:val="28"/>
        </w:rPr>
        <w:t>НК РФ. Сначала будет погашена недоимка - начиная с налога с более ранним сроком уплаты, затем начисления с текущим сроком уплаты, затем пени, проценты и штрафы. Если денег недостаточно и сроки уплаты совпадают, то ЕНП распределится пропорциона</w:t>
      </w:r>
      <w:r w:rsidR="0026668B">
        <w:rPr>
          <w:rFonts w:ascii="Times New Roman" w:hAnsi="Times New Roman" w:cs="Times New Roman"/>
          <w:sz w:val="28"/>
          <w:szCs w:val="28"/>
        </w:rPr>
        <w:t>льно суммам таких обязательств.</w:t>
      </w:r>
    </w:p>
    <w:p w:rsidR="00143AC9" w:rsidRPr="00E00410" w:rsidRDefault="00E021CA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4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1478D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E00410" w:rsidRPr="00E0041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147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43AC9" w:rsidRPr="00E00410">
        <w:rPr>
          <w:rFonts w:ascii="Times New Roman" w:hAnsi="Times New Roman" w:cs="Times New Roman"/>
          <w:b/>
          <w:sz w:val="28"/>
          <w:szCs w:val="28"/>
        </w:rPr>
        <w:t>Как будет распределяться сальдо ЕНС в счет уплаты авансовых платежей?</w:t>
      </w:r>
    </w:p>
    <w:p w:rsidR="00B9105E" w:rsidRPr="00E00410" w:rsidRDefault="00F0394B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 xml:space="preserve">Согласно  </w:t>
      </w:r>
      <w:r w:rsidR="008E6047" w:rsidRPr="00E00410">
        <w:rPr>
          <w:rFonts w:ascii="Times New Roman" w:hAnsi="Times New Roman" w:cs="Times New Roman"/>
          <w:sz w:val="28"/>
          <w:szCs w:val="28"/>
        </w:rPr>
        <w:t>положениям с</w:t>
      </w:r>
      <w:r w:rsidRPr="00E00410">
        <w:rPr>
          <w:rFonts w:ascii="Times New Roman" w:hAnsi="Times New Roman" w:cs="Times New Roman"/>
          <w:sz w:val="28"/>
          <w:szCs w:val="28"/>
        </w:rPr>
        <w:t>т</w:t>
      </w:r>
      <w:r w:rsidR="008E6047" w:rsidRPr="00E00410">
        <w:rPr>
          <w:rFonts w:ascii="Times New Roman" w:hAnsi="Times New Roman" w:cs="Times New Roman"/>
          <w:sz w:val="28"/>
          <w:szCs w:val="28"/>
        </w:rPr>
        <w:t>.</w:t>
      </w:r>
      <w:r w:rsidRPr="00E00410">
        <w:rPr>
          <w:rFonts w:ascii="Times New Roman" w:hAnsi="Times New Roman" w:cs="Times New Roman"/>
          <w:sz w:val="28"/>
          <w:szCs w:val="28"/>
        </w:rPr>
        <w:t xml:space="preserve"> 1 Федерального закона от 14.07.2022 N 263-ФЗ </w:t>
      </w:r>
      <w:r w:rsidR="008E6047" w:rsidRPr="00E00410">
        <w:rPr>
          <w:rFonts w:ascii="Times New Roman" w:hAnsi="Times New Roman" w:cs="Times New Roman"/>
          <w:sz w:val="28"/>
          <w:szCs w:val="28"/>
        </w:rPr>
        <w:t>«</w:t>
      </w:r>
      <w:r w:rsidRPr="00E00410">
        <w:rPr>
          <w:rFonts w:ascii="Times New Roman" w:hAnsi="Times New Roman" w:cs="Times New Roman"/>
          <w:sz w:val="28"/>
          <w:szCs w:val="28"/>
        </w:rPr>
        <w:t>О внесении изменений в части первую и вторую Налогового кодекса Российской Федерации</w:t>
      </w:r>
      <w:r w:rsidR="008E6047" w:rsidRPr="00E00410">
        <w:rPr>
          <w:rFonts w:ascii="Times New Roman" w:hAnsi="Times New Roman" w:cs="Times New Roman"/>
          <w:sz w:val="28"/>
          <w:szCs w:val="28"/>
        </w:rPr>
        <w:t>»</w:t>
      </w:r>
      <w:r w:rsidRPr="00E00410">
        <w:rPr>
          <w:rFonts w:ascii="Times New Roman" w:hAnsi="Times New Roman" w:cs="Times New Roman"/>
          <w:sz w:val="28"/>
          <w:szCs w:val="28"/>
        </w:rPr>
        <w:t xml:space="preserve"> авансовые платежи подлежат перечислению в качестве единого налогового платежа (далее - ЕНП).</w:t>
      </w:r>
      <w:r w:rsidR="008E6047" w:rsidRPr="00E00410">
        <w:rPr>
          <w:rFonts w:ascii="Times New Roman" w:hAnsi="Times New Roman" w:cs="Times New Roman"/>
          <w:sz w:val="28"/>
          <w:szCs w:val="28"/>
        </w:rPr>
        <w:t xml:space="preserve"> Для распределения ЕНП среди налогов с авансовой системой расчетов налогоплательщикам нужно будет представлять Уведомления об исчисленных суммах в </w:t>
      </w:r>
      <w:proofErr w:type="gramStart"/>
      <w:r w:rsidR="008E6047" w:rsidRPr="00E00410">
        <w:rPr>
          <w:rFonts w:ascii="Times New Roman" w:hAnsi="Times New Roman" w:cs="Times New Roman"/>
          <w:sz w:val="28"/>
          <w:szCs w:val="28"/>
        </w:rPr>
        <w:t>налоговую</w:t>
      </w:r>
      <w:proofErr w:type="gramEnd"/>
      <w:r w:rsidR="008E6047" w:rsidRPr="00E00410">
        <w:rPr>
          <w:rFonts w:ascii="Times New Roman" w:hAnsi="Times New Roman" w:cs="Times New Roman"/>
          <w:sz w:val="28"/>
          <w:szCs w:val="28"/>
        </w:rPr>
        <w:t xml:space="preserve"> по месту учета не позднее 25-го числа месяца, в котором установлен срок уплаты. </w:t>
      </w:r>
    </w:p>
    <w:p w:rsidR="00B9105E" w:rsidRPr="00E00410" w:rsidRDefault="00B9105E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bCs/>
          <w:iCs/>
          <w:sz w:val="28"/>
          <w:szCs w:val="28"/>
        </w:rPr>
        <w:t>Не подавать в 2023 году уведомления могут те налогоплательщики, кто их ни разу не подав</w:t>
      </w:r>
      <w:r w:rsidR="00126912" w:rsidRPr="00E00410">
        <w:rPr>
          <w:rFonts w:ascii="Times New Roman" w:hAnsi="Times New Roman" w:cs="Times New Roman"/>
          <w:bCs/>
          <w:iCs/>
          <w:sz w:val="28"/>
          <w:szCs w:val="28"/>
        </w:rPr>
        <w:t xml:space="preserve">ал. Такие ЮЛ и ИП в 2023 году вместо </w:t>
      </w:r>
      <w:r w:rsidRPr="00E00410">
        <w:rPr>
          <w:rFonts w:ascii="Times New Roman" w:hAnsi="Times New Roman" w:cs="Times New Roman"/>
          <w:bCs/>
          <w:iCs/>
          <w:sz w:val="28"/>
          <w:szCs w:val="28"/>
        </w:rPr>
        <w:t xml:space="preserve">уведомлений могут направлять в </w:t>
      </w:r>
      <w:r w:rsidR="00382B3B" w:rsidRPr="00E00410">
        <w:rPr>
          <w:rFonts w:ascii="Times New Roman" w:hAnsi="Times New Roman" w:cs="Times New Roman"/>
          <w:bCs/>
          <w:iCs/>
          <w:sz w:val="28"/>
          <w:szCs w:val="28"/>
        </w:rPr>
        <w:t>налоговый орган</w:t>
      </w:r>
      <w:r w:rsidRPr="00E00410">
        <w:rPr>
          <w:rFonts w:ascii="Times New Roman" w:hAnsi="Times New Roman" w:cs="Times New Roman"/>
          <w:bCs/>
          <w:iCs/>
          <w:sz w:val="28"/>
          <w:szCs w:val="28"/>
        </w:rPr>
        <w:t xml:space="preserve"> платежные поручения на уплату каждого налога</w:t>
      </w:r>
      <w:r w:rsidR="00382B3B" w:rsidRPr="00E00410">
        <w:rPr>
          <w:rFonts w:ascii="Times New Roman" w:hAnsi="Times New Roman" w:cs="Times New Roman"/>
          <w:bCs/>
          <w:iCs/>
          <w:sz w:val="28"/>
          <w:szCs w:val="28"/>
        </w:rPr>
        <w:t xml:space="preserve"> со статусом «02»</w:t>
      </w:r>
      <w:r w:rsidRPr="00E0041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126912" w:rsidRPr="00E0041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43AC9" w:rsidRPr="00E00410" w:rsidRDefault="0011478D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1023CD" w:rsidRPr="00E00410">
        <w:rPr>
          <w:rFonts w:ascii="Times New Roman" w:hAnsi="Times New Roman" w:cs="Times New Roman"/>
          <w:b/>
          <w:sz w:val="28"/>
          <w:szCs w:val="28"/>
        </w:rPr>
        <w:t>.</w:t>
      </w:r>
      <w:r w:rsidR="00126912" w:rsidRPr="00E00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AC9" w:rsidRPr="00E00410">
        <w:rPr>
          <w:rFonts w:ascii="Times New Roman" w:hAnsi="Times New Roman" w:cs="Times New Roman"/>
          <w:b/>
          <w:sz w:val="28"/>
          <w:szCs w:val="28"/>
        </w:rPr>
        <w:t xml:space="preserve">Как плательщик и </w:t>
      </w:r>
      <w:r w:rsidR="005E0E83" w:rsidRPr="00E00410">
        <w:rPr>
          <w:rFonts w:ascii="Times New Roman" w:hAnsi="Times New Roman" w:cs="Times New Roman"/>
          <w:b/>
          <w:sz w:val="28"/>
          <w:szCs w:val="28"/>
        </w:rPr>
        <w:t xml:space="preserve">ФНС </w:t>
      </w:r>
      <w:r w:rsidR="00143AC9" w:rsidRPr="00E00410">
        <w:rPr>
          <w:rFonts w:ascii="Times New Roman" w:hAnsi="Times New Roman" w:cs="Times New Roman"/>
          <w:b/>
          <w:sz w:val="28"/>
          <w:szCs w:val="28"/>
        </w:rPr>
        <w:t>будут понимать, на что переведены деньги</w:t>
      </w:r>
      <w:r w:rsidR="005E0E83" w:rsidRPr="00E00410">
        <w:rPr>
          <w:rFonts w:ascii="Times New Roman" w:hAnsi="Times New Roman" w:cs="Times New Roman"/>
          <w:b/>
          <w:sz w:val="28"/>
          <w:szCs w:val="28"/>
        </w:rPr>
        <w:t>?</w:t>
      </w:r>
    </w:p>
    <w:p w:rsidR="00626AA1" w:rsidRPr="00E00410" w:rsidRDefault="00626AA1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410">
        <w:rPr>
          <w:rFonts w:ascii="Times New Roman" w:hAnsi="Times New Roman" w:cs="Times New Roman"/>
          <w:color w:val="000000"/>
          <w:sz w:val="28"/>
          <w:szCs w:val="28"/>
        </w:rPr>
        <w:t>ФНС определяет назначение (принадлежность) ЕНП автоматически, исходя из той информации о начислениях, которая есть в распоряжении службы. Причем списание денежных сре</w:t>
      </w:r>
      <w:proofErr w:type="gramStart"/>
      <w:r w:rsidRPr="00E00410">
        <w:rPr>
          <w:rFonts w:ascii="Times New Roman" w:hAnsi="Times New Roman" w:cs="Times New Roman"/>
          <w:color w:val="000000"/>
          <w:sz w:val="28"/>
          <w:szCs w:val="28"/>
        </w:rPr>
        <w:t>дств в сч</w:t>
      </w:r>
      <w:proofErr w:type="gramEnd"/>
      <w:r w:rsidRPr="00E00410">
        <w:rPr>
          <w:rFonts w:ascii="Times New Roman" w:hAnsi="Times New Roman" w:cs="Times New Roman"/>
          <w:color w:val="000000"/>
          <w:sz w:val="28"/>
          <w:szCs w:val="28"/>
        </w:rPr>
        <w:t>ет того или иного налога осуществляется не сразу, а только при наступлении срока уплаты налога. Исключением является ранее образованная недоимка. Сначала будет погашена недоимка – начиная с налога с более ранним сроком уплаты, затем начисления с текущим сроком уплаты, и только потом пени, проценты и штрафы.</w:t>
      </w:r>
    </w:p>
    <w:p w:rsidR="006069FE" w:rsidRPr="00E00410" w:rsidRDefault="000E151F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Также, в связи с</w:t>
      </w:r>
      <w:r w:rsidR="006069FE" w:rsidRPr="00E00410">
        <w:rPr>
          <w:rFonts w:ascii="Times New Roman" w:hAnsi="Times New Roman" w:cs="Times New Roman"/>
          <w:color w:val="000000"/>
          <w:sz w:val="28"/>
          <w:szCs w:val="28"/>
        </w:rPr>
        <w:t xml:space="preserve"> введением ЕНС для налогоплательщиков предусмотрены следующие виды справок, по которым можно определить и </w:t>
      </w:r>
      <w:proofErr w:type="gramStart"/>
      <w:r w:rsidR="006069FE" w:rsidRPr="00E00410">
        <w:rPr>
          <w:rFonts w:ascii="Times New Roman" w:hAnsi="Times New Roman" w:cs="Times New Roman"/>
          <w:color w:val="000000"/>
          <w:sz w:val="28"/>
          <w:szCs w:val="28"/>
        </w:rPr>
        <w:t>понять на что переведены</w:t>
      </w:r>
      <w:proofErr w:type="gramEnd"/>
      <w:r w:rsidR="006069FE" w:rsidRPr="00E00410">
        <w:rPr>
          <w:rFonts w:ascii="Times New Roman" w:hAnsi="Times New Roman" w:cs="Times New Roman"/>
          <w:color w:val="000000"/>
          <w:sz w:val="28"/>
          <w:szCs w:val="28"/>
        </w:rPr>
        <w:t xml:space="preserve"> (зачтены) денежные средства налогоплательщиков и состояния расчетов с бюджетом:</w:t>
      </w:r>
    </w:p>
    <w:p w:rsidR="00D75731" w:rsidRPr="00E00410" w:rsidRDefault="006069FE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410">
        <w:rPr>
          <w:rFonts w:ascii="Times New Roman" w:hAnsi="Times New Roman" w:cs="Times New Roman"/>
          <w:color w:val="000000"/>
          <w:sz w:val="28"/>
          <w:szCs w:val="28"/>
        </w:rPr>
        <w:t>-справка о</w:t>
      </w:r>
      <w:r w:rsidR="00641A69" w:rsidRPr="00E00410">
        <w:rPr>
          <w:rFonts w:ascii="Times New Roman" w:hAnsi="Times New Roman" w:cs="Times New Roman"/>
          <w:color w:val="000000"/>
          <w:sz w:val="28"/>
          <w:szCs w:val="28"/>
        </w:rPr>
        <w:t xml:space="preserve"> наличии </w:t>
      </w:r>
      <w:r w:rsidRPr="00E00410">
        <w:rPr>
          <w:rFonts w:ascii="Times New Roman" w:hAnsi="Times New Roman" w:cs="Times New Roman"/>
          <w:color w:val="000000"/>
          <w:sz w:val="28"/>
          <w:szCs w:val="28"/>
        </w:rPr>
        <w:t>положительно</w:t>
      </w:r>
      <w:r w:rsidR="00641A69" w:rsidRPr="00E00410">
        <w:rPr>
          <w:rFonts w:ascii="Times New Roman" w:hAnsi="Times New Roman" w:cs="Times New Roman"/>
          <w:color w:val="000000"/>
          <w:sz w:val="28"/>
          <w:szCs w:val="28"/>
        </w:rPr>
        <w:t>го, отрицательного или нулевого сальдо ЕНС;</w:t>
      </w:r>
    </w:p>
    <w:p w:rsidR="00641A69" w:rsidRPr="00E00410" w:rsidRDefault="00641A69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410">
        <w:rPr>
          <w:rFonts w:ascii="Times New Roman" w:hAnsi="Times New Roman" w:cs="Times New Roman"/>
          <w:color w:val="000000"/>
          <w:sz w:val="28"/>
          <w:szCs w:val="28"/>
        </w:rPr>
        <w:t>- об исполнении обязанности об уплате налогов, сборов, страховых взносов, пеней, штрафов, процентов;</w:t>
      </w:r>
    </w:p>
    <w:p w:rsidR="007335F4" w:rsidRDefault="00641A69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410">
        <w:rPr>
          <w:rFonts w:ascii="Times New Roman" w:hAnsi="Times New Roman" w:cs="Times New Roman"/>
          <w:color w:val="000000"/>
          <w:sz w:val="28"/>
          <w:szCs w:val="28"/>
        </w:rPr>
        <w:t>- о принадлежности сумм денежных средств, перечисленных в качестве ЕНП.</w:t>
      </w:r>
      <w:r w:rsidR="006069FE" w:rsidRPr="00E00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35F4" w:rsidRDefault="007335F4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справки  налогоплательщик </w:t>
      </w:r>
      <w:r w:rsidR="000E151F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может получить, как по ТКС, </w:t>
      </w:r>
      <w:r w:rsidR="000E151F">
        <w:rPr>
          <w:rFonts w:ascii="Times New Roman" w:hAnsi="Times New Roman" w:cs="Times New Roman"/>
          <w:color w:val="000000"/>
          <w:sz w:val="28"/>
          <w:szCs w:val="28"/>
        </w:rPr>
        <w:t xml:space="preserve">ЛК, </w:t>
      </w:r>
      <w:r>
        <w:rPr>
          <w:rFonts w:ascii="Times New Roman" w:hAnsi="Times New Roman" w:cs="Times New Roman"/>
          <w:color w:val="000000"/>
          <w:sz w:val="28"/>
          <w:szCs w:val="28"/>
        </w:rPr>
        <w:t>так и лично в налоговом органе по месту учета.</w:t>
      </w:r>
    </w:p>
    <w:p w:rsidR="00034160" w:rsidRPr="00034160" w:rsidRDefault="00034160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341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Детализированная информация о распределении ЕНП </w:t>
      </w:r>
      <w:r w:rsidR="000E15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будет </w:t>
      </w:r>
      <w:r w:rsidRPr="00034160">
        <w:rPr>
          <w:rFonts w:ascii="Times New Roman" w:hAnsi="Times New Roman" w:cs="Times New Roman"/>
          <w:i/>
          <w:color w:val="000000"/>
          <w:sz w:val="28"/>
          <w:szCs w:val="28"/>
        </w:rPr>
        <w:t>доступна в личном кабинете налогоплательщика или в его учетной (бухгалтерской) системе. Кроме того, в течение 5 рабочих дней по запросу налогоплательщика по ТКС, через ЛК или на бумажном носителе налоговый орган направит справку о принадлежности сумм ЕНП.</w:t>
      </w:r>
    </w:p>
    <w:p w:rsidR="00923DE9" w:rsidRPr="00E00410" w:rsidRDefault="00A13B2D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настоящее время налоговы</w:t>
      </w:r>
      <w:r w:rsidR="00581D6D">
        <w:rPr>
          <w:rFonts w:ascii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 w:rsidR="00581D6D">
        <w:rPr>
          <w:rFonts w:ascii="Times New Roman" w:hAnsi="Times New Roman" w:cs="Times New Roman"/>
          <w:color w:val="000000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23DE9" w:rsidRPr="00E00410">
        <w:rPr>
          <w:rFonts w:ascii="Times New Roman" w:hAnsi="Times New Roman" w:cs="Times New Roman"/>
          <w:color w:val="000000"/>
          <w:sz w:val="28"/>
          <w:szCs w:val="28"/>
        </w:rPr>
        <w:t>о 01.03.2023</w:t>
      </w:r>
      <w:r w:rsidR="00581D6D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</w:t>
      </w:r>
      <w:r w:rsidR="00923DE9" w:rsidRPr="00E00410">
        <w:rPr>
          <w:rFonts w:ascii="Times New Roman" w:hAnsi="Times New Roman" w:cs="Times New Roman"/>
          <w:color w:val="000000"/>
          <w:sz w:val="28"/>
          <w:szCs w:val="28"/>
        </w:rPr>
        <w:t xml:space="preserve"> сверка состояния расчетов налогоплательщика </w:t>
      </w:r>
      <w:r w:rsidR="00581D6D">
        <w:rPr>
          <w:rFonts w:ascii="Times New Roman" w:hAnsi="Times New Roman" w:cs="Times New Roman"/>
          <w:color w:val="000000"/>
          <w:sz w:val="28"/>
          <w:szCs w:val="28"/>
        </w:rPr>
        <w:t xml:space="preserve">и уже </w:t>
      </w:r>
      <w:r w:rsidR="00F638ED">
        <w:rPr>
          <w:rFonts w:ascii="Times New Roman" w:hAnsi="Times New Roman" w:cs="Times New Roman"/>
          <w:color w:val="000000"/>
          <w:sz w:val="28"/>
          <w:szCs w:val="28"/>
        </w:rPr>
        <w:t xml:space="preserve">сейчас </w:t>
      </w:r>
      <w:r w:rsidR="00581D6D">
        <w:rPr>
          <w:rFonts w:ascii="Times New Roman" w:hAnsi="Times New Roman" w:cs="Times New Roman"/>
          <w:color w:val="000000"/>
          <w:sz w:val="28"/>
          <w:szCs w:val="28"/>
        </w:rPr>
        <w:t xml:space="preserve">налогоплательщики могут узнать о своем сальдо и понять как распределился ЕНП </w:t>
      </w:r>
    </w:p>
    <w:p w:rsidR="00143AC9" w:rsidRPr="00E00410" w:rsidRDefault="0011478D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00410" w:rsidRPr="00E00410">
        <w:rPr>
          <w:rFonts w:ascii="Times New Roman" w:hAnsi="Times New Roman" w:cs="Times New Roman"/>
          <w:b/>
          <w:sz w:val="28"/>
          <w:szCs w:val="28"/>
        </w:rPr>
        <w:t>.</w:t>
      </w:r>
      <w:r w:rsidR="00626AA1" w:rsidRPr="00E00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AC9" w:rsidRPr="00E00410">
        <w:rPr>
          <w:rFonts w:ascii="Times New Roman" w:hAnsi="Times New Roman" w:cs="Times New Roman"/>
          <w:b/>
          <w:sz w:val="28"/>
          <w:szCs w:val="28"/>
        </w:rPr>
        <w:t>Как сумма ЕНП будет распределяться по налогам?</w:t>
      </w:r>
      <w:r w:rsidR="007437D5" w:rsidRPr="00E0041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437D5" w:rsidRPr="00F638ED">
        <w:rPr>
          <w:rFonts w:ascii="Times New Roman" w:hAnsi="Times New Roman" w:cs="Times New Roman"/>
          <w:sz w:val="28"/>
          <w:szCs w:val="28"/>
        </w:rPr>
        <w:t>аналогично в предыдущем вопросе</w:t>
      </w:r>
      <w:r w:rsidR="007437D5" w:rsidRPr="00E00410">
        <w:rPr>
          <w:rFonts w:ascii="Times New Roman" w:hAnsi="Times New Roman" w:cs="Times New Roman"/>
          <w:b/>
          <w:sz w:val="28"/>
          <w:szCs w:val="28"/>
        </w:rPr>
        <w:t>)</w:t>
      </w:r>
    </w:p>
    <w:p w:rsidR="005C2DAF" w:rsidRPr="00E00410" w:rsidRDefault="005C2DAF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lastRenderedPageBreak/>
        <w:t>Определение принадлежности ЕНП осуществляется автоматически строго в соответствии с правилами, установленными ст. 45 НК РФ.</w:t>
      </w:r>
    </w:p>
    <w:p w:rsidR="006F4B4E" w:rsidRPr="00E00410" w:rsidRDefault="005C2DAF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 xml:space="preserve"> П</w:t>
      </w:r>
      <w:r w:rsidR="006F4B4E" w:rsidRPr="00E00410">
        <w:rPr>
          <w:rFonts w:ascii="Times New Roman" w:hAnsi="Times New Roman" w:cs="Times New Roman"/>
          <w:sz w:val="28"/>
          <w:szCs w:val="28"/>
        </w:rPr>
        <w:t>ринадлежность сумм денежных средств, перечисленных в качестве единого налогового платежа, определяется налоговыми органами на основании учтенной на едином налоговом счете налогоплательщика суммы его совокупной обязанности с соблюдением следующей последовательности:</w:t>
      </w:r>
    </w:p>
    <w:p w:rsidR="006F4B4E" w:rsidRPr="00E00410" w:rsidRDefault="006F4B4E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1) недоимка - начиная с наиболее раннего момента ее выявления;</w:t>
      </w:r>
    </w:p>
    <w:p w:rsidR="006F4B4E" w:rsidRPr="00E00410" w:rsidRDefault="006F4B4E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2) налоги, авансовые платежи, сборы, страховые взносы - с момента возникновения обязанности по их уплате;</w:t>
      </w:r>
    </w:p>
    <w:p w:rsidR="006F4B4E" w:rsidRPr="00E00410" w:rsidRDefault="006F4B4E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3) пени;</w:t>
      </w:r>
    </w:p>
    <w:p w:rsidR="006F4B4E" w:rsidRPr="00E00410" w:rsidRDefault="006F4B4E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4) проценты;</w:t>
      </w:r>
    </w:p>
    <w:p w:rsidR="006F4B4E" w:rsidRPr="00E00410" w:rsidRDefault="006F4B4E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5) штрафы.</w:t>
      </w:r>
    </w:p>
    <w:p w:rsidR="00143AC9" w:rsidRPr="0011478D" w:rsidRDefault="0011478D" w:rsidP="0011478D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AC9" w:rsidRPr="0011478D">
        <w:rPr>
          <w:rFonts w:ascii="Times New Roman" w:hAnsi="Times New Roman" w:cs="Times New Roman"/>
          <w:b/>
          <w:sz w:val="28"/>
          <w:szCs w:val="28"/>
        </w:rPr>
        <w:t>Какие суммы налогов не учитываются при определении размера совокупной обязанности?</w:t>
      </w:r>
    </w:p>
    <w:p w:rsidR="006927A5" w:rsidRPr="00E00410" w:rsidRDefault="006927A5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29F" w:rsidRPr="00E00410" w:rsidRDefault="0064129F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В соответствии с пунктом 7 статьи 11.3 Налогового кодекса Российской Федерации при определении размера совокупной обязанности не учитываются:</w:t>
      </w:r>
    </w:p>
    <w:p w:rsidR="0064129F" w:rsidRPr="00E00410" w:rsidRDefault="0064129F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 xml:space="preserve">- </w:t>
      </w:r>
      <w:r w:rsidR="00C46B57" w:rsidRPr="00E00410">
        <w:rPr>
          <w:rFonts w:ascii="Times New Roman" w:hAnsi="Times New Roman" w:cs="Times New Roman"/>
          <w:sz w:val="28"/>
          <w:szCs w:val="28"/>
        </w:rPr>
        <w:t>задолженность по налогам, сбора</w:t>
      </w:r>
      <w:r w:rsidR="00E13F80">
        <w:rPr>
          <w:rFonts w:ascii="Times New Roman" w:hAnsi="Times New Roman" w:cs="Times New Roman"/>
          <w:sz w:val="28"/>
          <w:szCs w:val="28"/>
        </w:rPr>
        <w:t>м</w:t>
      </w:r>
      <w:r w:rsidRPr="00E00410">
        <w:rPr>
          <w:rFonts w:ascii="Times New Roman" w:hAnsi="Times New Roman" w:cs="Times New Roman"/>
          <w:sz w:val="28"/>
          <w:szCs w:val="28"/>
        </w:rPr>
        <w:t>, штрафам, пени, страховым взносам, по которой истек срок взыскания, до даты вступления в законную силу судебного акта о восстановлении пропущенного срока либо судебного акта о взыскании таких сумм;</w:t>
      </w:r>
    </w:p>
    <w:p w:rsidR="0064129F" w:rsidRPr="00E00410" w:rsidRDefault="0064129F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- государственная пошлина, в отношении уплаты которой выдан исполнительный документ и истек срок взыскания;</w:t>
      </w:r>
    </w:p>
    <w:p w:rsidR="0064129F" w:rsidRPr="00E00410" w:rsidRDefault="0064129F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- суммы доначислений по решениям о привлечении к ответственности за совершение налогового правонарушения или решении об отказе в привлечении к ответственности за совершение налогового правонарушения, исполнение которых приостановлено;</w:t>
      </w:r>
    </w:p>
    <w:p w:rsidR="0064129F" w:rsidRPr="00E00410" w:rsidRDefault="0064129F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 xml:space="preserve">- уплаченные налогоплательщиком не в качестве единого налогового платежа суммы налога на профессиональный доход, сбора за пользование </w:t>
      </w:r>
      <w:r w:rsidRPr="00E00410">
        <w:rPr>
          <w:rFonts w:ascii="Times New Roman" w:hAnsi="Times New Roman" w:cs="Times New Roman"/>
          <w:sz w:val="28"/>
          <w:szCs w:val="28"/>
        </w:rPr>
        <w:lastRenderedPageBreak/>
        <w:t>объектами животного мира и сбора за пользование объектами водных биологических ресурсов;</w:t>
      </w:r>
    </w:p>
    <w:p w:rsidR="006927A5" w:rsidRPr="00E00410" w:rsidRDefault="0064129F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- суммы налогов, сборов, страховых взносов, пеней, штрафов, процентов, по которым принято решение о временном (на период рассмотрения заявления о предоставлении отсрочки или рассрочки) приостановлении уплаты суммы задолженности в соответствии со статьей 64 Налогового кодекса Российской Федерации.</w:t>
      </w:r>
    </w:p>
    <w:p w:rsidR="00143AC9" w:rsidRPr="0011478D" w:rsidRDefault="0011478D" w:rsidP="0011478D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AC9" w:rsidRPr="0011478D">
        <w:rPr>
          <w:rFonts w:ascii="Times New Roman" w:hAnsi="Times New Roman" w:cs="Times New Roman"/>
          <w:b/>
          <w:sz w:val="28"/>
          <w:szCs w:val="28"/>
        </w:rPr>
        <w:t>Когда организация может воспользоваться переплатами при переходе на ЕНС</w:t>
      </w:r>
    </w:p>
    <w:p w:rsidR="00624334" w:rsidRDefault="00624334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41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F3A90" w:rsidRPr="00E00410">
        <w:rPr>
          <w:rFonts w:ascii="Times New Roman" w:hAnsi="Times New Roman" w:cs="Times New Roman"/>
          <w:color w:val="000000"/>
          <w:sz w:val="28"/>
          <w:szCs w:val="28"/>
        </w:rPr>
        <w:t xml:space="preserve">алогоплательщик, </w:t>
      </w:r>
      <w:r w:rsidR="00E13F80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681172" w:rsidRPr="00E00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A90" w:rsidRPr="00E00410">
        <w:rPr>
          <w:rFonts w:ascii="Times New Roman" w:hAnsi="Times New Roman" w:cs="Times New Roman"/>
          <w:color w:val="000000"/>
          <w:sz w:val="28"/>
          <w:szCs w:val="28"/>
        </w:rPr>
        <w:t xml:space="preserve">распорядиться суммой денежных средств, формирующих положительное сальдо его единого налогового счета, </w:t>
      </w:r>
      <w:r w:rsidR="00681172" w:rsidRPr="00E00410">
        <w:rPr>
          <w:rFonts w:ascii="Times New Roman" w:hAnsi="Times New Roman" w:cs="Times New Roman"/>
          <w:color w:val="000000"/>
          <w:sz w:val="28"/>
          <w:szCs w:val="28"/>
        </w:rPr>
        <w:t>в любой момент до наступления срока уплаты налога</w:t>
      </w:r>
      <w:r w:rsidR="00E13F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3F80" w:rsidRPr="00E00410" w:rsidRDefault="00E13F80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имеет право:</w:t>
      </w:r>
    </w:p>
    <w:p w:rsidR="00624334" w:rsidRPr="00E00410" w:rsidRDefault="00725CB0" w:rsidP="00B23616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1)</w:t>
      </w:r>
      <w:r w:rsidR="00AF3A90" w:rsidRPr="00E00410">
        <w:rPr>
          <w:rFonts w:ascii="Times New Roman" w:hAnsi="Times New Roman" w:cs="Times New Roman"/>
          <w:sz w:val="28"/>
          <w:szCs w:val="28"/>
        </w:rPr>
        <w:t xml:space="preserve"> </w:t>
      </w:r>
      <w:r w:rsidR="00E13F80">
        <w:rPr>
          <w:rFonts w:ascii="Times New Roman" w:hAnsi="Times New Roman" w:cs="Times New Roman"/>
          <w:sz w:val="28"/>
          <w:szCs w:val="28"/>
        </w:rPr>
        <w:t xml:space="preserve">на </w:t>
      </w:r>
      <w:r w:rsidR="00AF3A90" w:rsidRPr="00E00410">
        <w:rPr>
          <w:rFonts w:ascii="Times New Roman" w:hAnsi="Times New Roman" w:cs="Times New Roman"/>
          <w:sz w:val="28"/>
          <w:szCs w:val="28"/>
        </w:rPr>
        <w:t>зачет</w:t>
      </w:r>
      <w:r w:rsidR="00E13F80">
        <w:rPr>
          <w:rFonts w:ascii="Times New Roman" w:hAnsi="Times New Roman" w:cs="Times New Roman"/>
          <w:sz w:val="28"/>
          <w:szCs w:val="28"/>
        </w:rPr>
        <w:t xml:space="preserve"> переплаты по ЕНС</w:t>
      </w:r>
      <w:r w:rsidR="00624334" w:rsidRPr="00E00410">
        <w:rPr>
          <w:rFonts w:ascii="Times New Roman" w:hAnsi="Times New Roman" w:cs="Times New Roman"/>
          <w:sz w:val="28"/>
          <w:szCs w:val="28"/>
        </w:rPr>
        <w:t xml:space="preserve"> </w:t>
      </w:r>
      <w:r w:rsidR="00AF3A90" w:rsidRPr="00E00410">
        <w:rPr>
          <w:rFonts w:ascii="Times New Roman" w:hAnsi="Times New Roman" w:cs="Times New Roman"/>
          <w:sz w:val="28"/>
          <w:szCs w:val="28"/>
        </w:rPr>
        <w:t>в счет исполнения обязанности другого лица по уплате налогов, сборов</w:t>
      </w:r>
      <w:r w:rsidR="00624334" w:rsidRPr="00E00410">
        <w:rPr>
          <w:rFonts w:ascii="Times New Roman" w:hAnsi="Times New Roman" w:cs="Times New Roman"/>
          <w:sz w:val="28"/>
          <w:szCs w:val="28"/>
        </w:rPr>
        <w:t xml:space="preserve">, </w:t>
      </w:r>
      <w:r w:rsidR="00AF3A90" w:rsidRPr="00E00410">
        <w:rPr>
          <w:rFonts w:ascii="Times New Roman" w:hAnsi="Times New Roman" w:cs="Times New Roman"/>
          <w:sz w:val="28"/>
          <w:szCs w:val="28"/>
        </w:rPr>
        <w:t>в счет исполнения предстоящей обязанности по уплате конкретного налога</w:t>
      </w:r>
      <w:r w:rsidR="00624334" w:rsidRPr="00E00410">
        <w:rPr>
          <w:rFonts w:ascii="Times New Roman" w:hAnsi="Times New Roman" w:cs="Times New Roman"/>
          <w:sz w:val="28"/>
          <w:szCs w:val="28"/>
        </w:rPr>
        <w:t xml:space="preserve"> и</w:t>
      </w:r>
      <w:r w:rsidR="00AF3A90" w:rsidRPr="00E00410">
        <w:rPr>
          <w:rFonts w:ascii="Times New Roman" w:hAnsi="Times New Roman" w:cs="Times New Roman"/>
          <w:sz w:val="28"/>
          <w:szCs w:val="28"/>
        </w:rPr>
        <w:t xml:space="preserve"> в счет исполнения решений налоговых органов</w:t>
      </w:r>
      <w:r w:rsidR="00E13F80">
        <w:rPr>
          <w:rFonts w:ascii="Times New Roman" w:hAnsi="Times New Roman" w:cs="Times New Roman"/>
          <w:sz w:val="28"/>
          <w:szCs w:val="28"/>
        </w:rPr>
        <w:t>,</w:t>
      </w:r>
      <w:r w:rsidR="00E13F80" w:rsidRPr="00E13F80">
        <w:t xml:space="preserve"> </w:t>
      </w:r>
      <w:r w:rsidR="00E13F80" w:rsidRPr="00E13F80">
        <w:rPr>
          <w:rFonts w:ascii="Times New Roman" w:hAnsi="Times New Roman" w:cs="Times New Roman"/>
          <w:sz w:val="28"/>
          <w:szCs w:val="28"/>
        </w:rPr>
        <w:t>в соответствии со ст. 78 НК РФ</w:t>
      </w:r>
      <w:r w:rsidR="00624334" w:rsidRPr="00E00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334" w:rsidRPr="00E00410" w:rsidRDefault="00624334" w:rsidP="00B23616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Заявление о распоряжении путем зачета представляется в налоговый орган по месту учета по установленному формату (</w:t>
      </w:r>
      <w:r w:rsidRPr="00E00410">
        <w:rPr>
          <w:rFonts w:ascii="Times New Roman" w:hAnsi="Times New Roman" w:cs="Times New Roman"/>
          <w:i/>
          <w:sz w:val="28"/>
          <w:szCs w:val="28"/>
        </w:rPr>
        <w:t>Форма  КНД 1150057, утвержденной Приказом ФНС России от 30.11.2022 №ЕД-7-8/11133@)</w:t>
      </w:r>
      <w:r w:rsidRPr="00E00410">
        <w:rPr>
          <w:rFonts w:ascii="Times New Roman" w:hAnsi="Times New Roman" w:cs="Times New Roman"/>
          <w:sz w:val="28"/>
          <w:szCs w:val="28"/>
        </w:rPr>
        <w:t xml:space="preserve"> , в электронной форме с усиленной квалифицированной электронной подписью по телекоммуникационным каналам связи или через личный кабинет налогоплательщика.</w:t>
      </w:r>
    </w:p>
    <w:p w:rsidR="00725CB0" w:rsidRPr="00E00410" w:rsidRDefault="00725CB0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2)</w:t>
      </w:r>
      <w:r w:rsidR="00E13F80">
        <w:rPr>
          <w:rFonts w:ascii="Times New Roman" w:hAnsi="Times New Roman" w:cs="Times New Roman"/>
          <w:sz w:val="28"/>
          <w:szCs w:val="28"/>
        </w:rPr>
        <w:t xml:space="preserve"> на</w:t>
      </w:r>
      <w:r w:rsidR="00624334" w:rsidRPr="00E00410">
        <w:rPr>
          <w:rFonts w:ascii="Times New Roman" w:hAnsi="Times New Roman" w:cs="Times New Roman"/>
          <w:sz w:val="28"/>
          <w:szCs w:val="28"/>
        </w:rPr>
        <w:t xml:space="preserve"> возврат</w:t>
      </w:r>
      <w:r w:rsidR="00E13F80">
        <w:rPr>
          <w:rFonts w:ascii="Times New Roman" w:hAnsi="Times New Roman" w:cs="Times New Roman"/>
          <w:sz w:val="28"/>
          <w:szCs w:val="28"/>
        </w:rPr>
        <w:t xml:space="preserve"> переплаты по ЕНС </w:t>
      </w:r>
      <w:r w:rsidR="00624334" w:rsidRPr="00E00410">
        <w:rPr>
          <w:rFonts w:ascii="Times New Roman" w:hAnsi="Times New Roman" w:cs="Times New Roman"/>
          <w:sz w:val="28"/>
          <w:szCs w:val="28"/>
        </w:rPr>
        <w:t>на открытый ему счет в банке в соответствии со ст.79  НК РФ</w:t>
      </w:r>
    </w:p>
    <w:p w:rsidR="00AF3A90" w:rsidRPr="00E00410" w:rsidRDefault="00725CB0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410">
        <w:rPr>
          <w:rFonts w:ascii="Times New Roman" w:hAnsi="Times New Roman" w:cs="Times New Roman"/>
          <w:sz w:val="28"/>
          <w:szCs w:val="28"/>
        </w:rPr>
        <w:t>Заявление</w:t>
      </w:r>
      <w:r w:rsidR="00AF3A90" w:rsidRPr="00E00410">
        <w:rPr>
          <w:rFonts w:ascii="Times New Roman" w:hAnsi="Times New Roman" w:cs="Times New Roman"/>
          <w:sz w:val="28"/>
          <w:szCs w:val="28"/>
        </w:rPr>
        <w:t xml:space="preserve"> о распоряжении путем возврата сумм денежных средств, формирующих положительное сальдо единого налогового счета представляется в налоговый орган по месту учета лица, по установленной форме </w:t>
      </w:r>
      <w:r w:rsidRPr="00E00410">
        <w:rPr>
          <w:rFonts w:ascii="Times New Roman" w:hAnsi="Times New Roman" w:cs="Times New Roman"/>
          <w:sz w:val="28"/>
          <w:szCs w:val="28"/>
        </w:rPr>
        <w:t>(</w:t>
      </w:r>
      <w:r w:rsidRPr="00E00410">
        <w:rPr>
          <w:rFonts w:ascii="Times New Roman" w:hAnsi="Times New Roman" w:cs="Times New Roman"/>
          <w:i/>
          <w:sz w:val="28"/>
          <w:szCs w:val="28"/>
        </w:rPr>
        <w:t>Форма  КНД 1112542, утвержденной Приказом ФНС России от 30.11.2022 №ЕД-7-8/11133@.)</w:t>
      </w:r>
      <w:r w:rsidRPr="00E00410">
        <w:rPr>
          <w:rFonts w:ascii="Times New Roman" w:hAnsi="Times New Roman" w:cs="Times New Roman"/>
          <w:sz w:val="28"/>
          <w:szCs w:val="28"/>
        </w:rPr>
        <w:t xml:space="preserve"> на бумажном носителе, </w:t>
      </w:r>
      <w:r w:rsidR="00AF3A90" w:rsidRPr="00E00410">
        <w:rPr>
          <w:rFonts w:ascii="Times New Roman" w:hAnsi="Times New Roman" w:cs="Times New Roman"/>
          <w:sz w:val="28"/>
          <w:szCs w:val="28"/>
        </w:rPr>
        <w:t xml:space="preserve">в электронной форме с усиленной квалифицированной </w:t>
      </w:r>
      <w:r w:rsidR="00AF3A90" w:rsidRPr="00E00410">
        <w:rPr>
          <w:rFonts w:ascii="Times New Roman" w:hAnsi="Times New Roman" w:cs="Times New Roman"/>
          <w:sz w:val="28"/>
          <w:szCs w:val="28"/>
        </w:rPr>
        <w:lastRenderedPageBreak/>
        <w:t>электронной подписью по телекоммуникационным каналам связи или через личный кабинет налогоплательщика, а также в составе</w:t>
      </w:r>
      <w:proofErr w:type="gramEnd"/>
      <w:r w:rsidR="00AF3A90" w:rsidRPr="00E00410">
        <w:rPr>
          <w:rFonts w:ascii="Times New Roman" w:hAnsi="Times New Roman" w:cs="Times New Roman"/>
          <w:sz w:val="28"/>
          <w:szCs w:val="28"/>
        </w:rPr>
        <w:t xml:space="preserve"> налоговой декларации в соответствии со статьей 229 настоящего Кодекса.</w:t>
      </w:r>
    </w:p>
    <w:p w:rsidR="00143AC9" w:rsidRPr="00E00410" w:rsidRDefault="0011478D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E00410" w:rsidRPr="00E00410">
        <w:rPr>
          <w:rFonts w:ascii="Times New Roman" w:hAnsi="Times New Roman" w:cs="Times New Roman"/>
          <w:b/>
          <w:sz w:val="28"/>
          <w:szCs w:val="28"/>
        </w:rPr>
        <w:t>.</w:t>
      </w:r>
      <w:r w:rsidR="00F77CB7" w:rsidRPr="00E00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AC9" w:rsidRPr="00E00410">
        <w:rPr>
          <w:rFonts w:ascii="Times New Roman" w:hAnsi="Times New Roman" w:cs="Times New Roman"/>
          <w:b/>
          <w:sz w:val="28"/>
          <w:szCs w:val="28"/>
        </w:rPr>
        <w:t>При закрытии ИП переплаченные деньги с единого налогового счета можно вернуть?</w:t>
      </w:r>
    </w:p>
    <w:p w:rsidR="00044A0B" w:rsidRPr="00E00410" w:rsidRDefault="00972C9F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 xml:space="preserve">Да можно, </w:t>
      </w:r>
      <w:r w:rsidR="00044A0B" w:rsidRPr="00E00410">
        <w:rPr>
          <w:rFonts w:ascii="Times New Roman" w:hAnsi="Times New Roman" w:cs="Times New Roman"/>
          <w:sz w:val="28"/>
          <w:szCs w:val="28"/>
        </w:rPr>
        <w:t>только при наличии положительного сальдо на едином налоговом счете (ЕНС).</w:t>
      </w:r>
    </w:p>
    <w:p w:rsidR="00044A0B" w:rsidRPr="00E00410" w:rsidRDefault="00044A0B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 xml:space="preserve">Возврат денежных средств осуществляется на основании заявления о распоряжении путем возврата сумм денежных средств, формирующих положительное сальдо единого налогового счета (Форма </w:t>
      </w:r>
      <w:r w:rsidR="00DD6617" w:rsidRPr="00E00410">
        <w:rPr>
          <w:rFonts w:ascii="Times New Roman" w:hAnsi="Times New Roman" w:cs="Times New Roman"/>
          <w:sz w:val="28"/>
          <w:szCs w:val="28"/>
        </w:rPr>
        <w:t xml:space="preserve">КНД 1112542 </w:t>
      </w:r>
      <w:r w:rsidRPr="00E00410">
        <w:rPr>
          <w:rFonts w:ascii="Times New Roman" w:hAnsi="Times New Roman" w:cs="Times New Roman"/>
          <w:sz w:val="28"/>
          <w:szCs w:val="28"/>
        </w:rPr>
        <w:t>заявления утвержден</w:t>
      </w:r>
      <w:r w:rsidR="00DD6617" w:rsidRPr="00E00410">
        <w:rPr>
          <w:rFonts w:ascii="Times New Roman" w:hAnsi="Times New Roman" w:cs="Times New Roman"/>
          <w:sz w:val="28"/>
          <w:szCs w:val="28"/>
        </w:rPr>
        <w:t>а</w:t>
      </w:r>
      <w:r w:rsidRPr="00E00410">
        <w:rPr>
          <w:rFonts w:ascii="Times New Roman" w:hAnsi="Times New Roman" w:cs="Times New Roman"/>
          <w:sz w:val="28"/>
          <w:szCs w:val="28"/>
        </w:rPr>
        <w:t xml:space="preserve"> Приказом ФНС России от 30.11.2022 N ЕД-7-8/1133@).</w:t>
      </w:r>
    </w:p>
    <w:p w:rsidR="00044A0B" w:rsidRPr="00E00410" w:rsidRDefault="00044A0B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Заявление о распоряжении путем возврата налогоплательщик может подать в налоговый орган по месту своего учета следующими способами:</w:t>
      </w:r>
    </w:p>
    <w:p w:rsidR="00044A0B" w:rsidRPr="00E00410" w:rsidRDefault="00044A0B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-на бумажном носителе;</w:t>
      </w:r>
    </w:p>
    <w:p w:rsidR="00044A0B" w:rsidRPr="00E00410" w:rsidRDefault="00044A0B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-в электронной форме по ТКС, подписанной усиленной квалифицированной электронной подписью;</w:t>
      </w:r>
    </w:p>
    <w:p w:rsidR="00044A0B" w:rsidRPr="00E00410" w:rsidRDefault="00044A0B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-в электронной форме через личный кабинет налогоплательщика, подписанной электронной подписью налогоплательщика (усиленной квалифицированной или неквалифицированной);</w:t>
      </w:r>
    </w:p>
    <w:p w:rsidR="00044A0B" w:rsidRPr="00E00410" w:rsidRDefault="00044A0B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-в составе налоговой декларации по форме 3-НДФЛ.</w:t>
      </w:r>
    </w:p>
    <w:p w:rsidR="00044A0B" w:rsidRPr="00E00410" w:rsidRDefault="00044A0B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Если положительное сальдо ЕНС будет меньше суммы налога, заявленной к возврату, то налоговый орган осуществит возврат частично (в пределах положительного остатка).</w:t>
      </w:r>
    </w:p>
    <w:p w:rsidR="00143AC9" w:rsidRPr="00E00410" w:rsidRDefault="0011478D" w:rsidP="00B2361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E00410" w:rsidRPr="00E00410">
        <w:rPr>
          <w:rFonts w:ascii="Times New Roman" w:hAnsi="Times New Roman" w:cs="Times New Roman"/>
          <w:b/>
          <w:sz w:val="28"/>
          <w:szCs w:val="28"/>
        </w:rPr>
        <w:t>.</w:t>
      </w:r>
      <w:r w:rsidR="00972C9F" w:rsidRPr="00E00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AC9" w:rsidRPr="00E00410">
        <w:rPr>
          <w:rFonts w:ascii="Times New Roman" w:hAnsi="Times New Roman" w:cs="Times New Roman"/>
          <w:b/>
          <w:sz w:val="28"/>
          <w:szCs w:val="28"/>
        </w:rPr>
        <w:t>С какого момента обязанность по уплате налога считается исполненной налогоплательщиком?</w:t>
      </w:r>
    </w:p>
    <w:p w:rsidR="00AD2D3C" w:rsidRPr="00E00410" w:rsidRDefault="00AD2D3C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В соответствии с п. 7 ст. 45 НК РФ Обязанность по уплате налога считается исполненной (частично исполненной) налогоплательщиком</w:t>
      </w:r>
      <w:proofErr w:type="gramStart"/>
      <w:r w:rsidRPr="00E00410">
        <w:rPr>
          <w:rFonts w:ascii="Times New Roman" w:hAnsi="Times New Roman" w:cs="Times New Roman"/>
          <w:sz w:val="28"/>
          <w:szCs w:val="28"/>
        </w:rPr>
        <w:t>;:</w:t>
      </w:r>
      <w:proofErr w:type="gramEnd"/>
    </w:p>
    <w:p w:rsidR="00972C9F" w:rsidRPr="00E00410" w:rsidRDefault="00882AF7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-</w:t>
      </w:r>
      <w:r w:rsidR="00AD2D3C" w:rsidRPr="00E00410">
        <w:rPr>
          <w:rFonts w:ascii="Times New Roman" w:hAnsi="Times New Roman" w:cs="Times New Roman"/>
          <w:sz w:val="28"/>
          <w:szCs w:val="28"/>
        </w:rPr>
        <w:t xml:space="preserve"> со дня перечисления  единого налогового платежа в бюджетную систему Российской Федерации </w:t>
      </w:r>
    </w:p>
    <w:p w:rsidR="00882AF7" w:rsidRPr="00E00410" w:rsidRDefault="00882AF7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D2D3C" w:rsidRPr="00E00410">
        <w:rPr>
          <w:rFonts w:ascii="Times New Roman" w:hAnsi="Times New Roman" w:cs="Times New Roman"/>
          <w:sz w:val="28"/>
          <w:szCs w:val="28"/>
        </w:rPr>
        <w:t xml:space="preserve"> со дня </w:t>
      </w:r>
      <w:r w:rsidRPr="00E00410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AD2D3C" w:rsidRPr="00E00410">
        <w:rPr>
          <w:rFonts w:ascii="Times New Roman" w:hAnsi="Times New Roman" w:cs="Times New Roman"/>
          <w:sz w:val="28"/>
          <w:szCs w:val="28"/>
        </w:rPr>
        <w:t xml:space="preserve">на </w:t>
      </w:r>
      <w:r w:rsidRPr="00E00410">
        <w:rPr>
          <w:rFonts w:ascii="Times New Roman" w:hAnsi="Times New Roman" w:cs="Times New Roman"/>
          <w:sz w:val="28"/>
          <w:szCs w:val="28"/>
        </w:rPr>
        <w:t>ЕНС</w:t>
      </w:r>
      <w:r w:rsidR="00AD2D3C" w:rsidRPr="00E00410">
        <w:rPr>
          <w:rFonts w:ascii="Times New Roman" w:hAnsi="Times New Roman" w:cs="Times New Roman"/>
          <w:sz w:val="28"/>
          <w:szCs w:val="28"/>
        </w:rPr>
        <w:t xml:space="preserve"> совокупной обязанности </w:t>
      </w:r>
      <w:r w:rsidRPr="00E00410">
        <w:rPr>
          <w:rFonts w:ascii="Times New Roman" w:hAnsi="Times New Roman" w:cs="Times New Roman"/>
          <w:sz w:val="28"/>
          <w:szCs w:val="28"/>
        </w:rPr>
        <w:t>налогоплательщика при наличии на эту дату положительного сальдо ЕНС</w:t>
      </w:r>
      <w:r w:rsidR="003D33AB" w:rsidRPr="00E00410">
        <w:rPr>
          <w:rFonts w:ascii="Times New Roman" w:hAnsi="Times New Roman" w:cs="Times New Roman"/>
          <w:sz w:val="28"/>
          <w:szCs w:val="28"/>
        </w:rPr>
        <w:t xml:space="preserve">, </w:t>
      </w:r>
      <w:r w:rsidRPr="00E00410">
        <w:rPr>
          <w:rFonts w:ascii="Times New Roman" w:hAnsi="Times New Roman" w:cs="Times New Roman"/>
          <w:sz w:val="28"/>
          <w:szCs w:val="28"/>
        </w:rPr>
        <w:t xml:space="preserve"> равной совокупной обязанности или в большем объеме</w:t>
      </w:r>
      <w:r w:rsidR="003D33AB" w:rsidRPr="00E00410">
        <w:rPr>
          <w:rFonts w:ascii="Times New Roman" w:hAnsi="Times New Roman" w:cs="Times New Roman"/>
          <w:sz w:val="28"/>
          <w:szCs w:val="28"/>
        </w:rPr>
        <w:t>;</w:t>
      </w:r>
    </w:p>
    <w:p w:rsidR="00AD2D3C" w:rsidRPr="00E00410" w:rsidRDefault="00882AF7" w:rsidP="00B2361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-</w:t>
      </w:r>
      <w:r w:rsidR="00AD2D3C" w:rsidRPr="00E00410">
        <w:rPr>
          <w:rFonts w:ascii="Times New Roman" w:hAnsi="Times New Roman" w:cs="Times New Roman"/>
          <w:sz w:val="28"/>
          <w:szCs w:val="28"/>
        </w:rPr>
        <w:t xml:space="preserve"> со дня зачета сумм денежных средств, формирующих положительное сальдо единого налогового счета, на основании заявления</w:t>
      </w:r>
      <w:r w:rsidRPr="00E00410">
        <w:rPr>
          <w:rFonts w:ascii="Times New Roman" w:hAnsi="Times New Roman" w:cs="Times New Roman"/>
          <w:sz w:val="28"/>
          <w:szCs w:val="28"/>
        </w:rPr>
        <w:t xml:space="preserve"> НП</w:t>
      </w:r>
      <w:r w:rsidR="00AD2D3C" w:rsidRPr="00E00410">
        <w:rPr>
          <w:rFonts w:ascii="Times New Roman" w:hAnsi="Times New Roman" w:cs="Times New Roman"/>
          <w:sz w:val="28"/>
          <w:szCs w:val="28"/>
        </w:rPr>
        <w:t xml:space="preserve">, представленного в соответствии с </w:t>
      </w:r>
      <w:hyperlink r:id="rId10" w:history="1">
        <w:r w:rsidR="00AD2D3C" w:rsidRPr="00E00410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</w:t>
        </w:r>
        <w:r w:rsidR="009F184A" w:rsidRPr="00E00410">
          <w:rPr>
            <w:rFonts w:ascii="Times New Roman" w:hAnsi="Times New Roman" w:cs="Times New Roman"/>
            <w:color w:val="0000FF"/>
            <w:sz w:val="28"/>
            <w:szCs w:val="28"/>
          </w:rPr>
          <w:t xml:space="preserve">. </w:t>
        </w:r>
        <w:r w:rsidR="00AD2D3C" w:rsidRPr="00E00410">
          <w:rPr>
            <w:rFonts w:ascii="Times New Roman" w:hAnsi="Times New Roman" w:cs="Times New Roman"/>
            <w:color w:val="0000FF"/>
            <w:sz w:val="28"/>
            <w:szCs w:val="28"/>
          </w:rPr>
          <w:t>4 статьи 78</w:t>
        </w:r>
      </w:hyperlink>
      <w:r w:rsidR="00AD2D3C" w:rsidRPr="00E00410">
        <w:rPr>
          <w:rFonts w:ascii="Times New Roman" w:hAnsi="Times New Roman" w:cs="Times New Roman"/>
          <w:sz w:val="28"/>
          <w:szCs w:val="28"/>
        </w:rPr>
        <w:t xml:space="preserve"> </w:t>
      </w:r>
      <w:r w:rsidRPr="00E00410">
        <w:rPr>
          <w:rFonts w:ascii="Times New Roman" w:hAnsi="Times New Roman" w:cs="Times New Roman"/>
          <w:sz w:val="28"/>
          <w:szCs w:val="28"/>
        </w:rPr>
        <w:t>НК РФ  (в счет исполнения предстоящей обязанности по уплате такого налога)</w:t>
      </w:r>
      <w:r w:rsidR="00AD2D3C" w:rsidRPr="00E00410">
        <w:rPr>
          <w:rFonts w:ascii="Times New Roman" w:hAnsi="Times New Roman" w:cs="Times New Roman"/>
          <w:sz w:val="28"/>
          <w:szCs w:val="28"/>
        </w:rPr>
        <w:t>;</w:t>
      </w:r>
    </w:p>
    <w:p w:rsidR="00621F80" w:rsidRDefault="00882AF7" w:rsidP="00621F8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410">
        <w:rPr>
          <w:rFonts w:ascii="Times New Roman" w:hAnsi="Times New Roman" w:cs="Times New Roman"/>
          <w:sz w:val="28"/>
          <w:szCs w:val="28"/>
        </w:rPr>
        <w:t>-</w:t>
      </w:r>
      <w:r w:rsidR="00AD2D3C" w:rsidRPr="00E00410">
        <w:rPr>
          <w:rFonts w:ascii="Times New Roman" w:hAnsi="Times New Roman" w:cs="Times New Roman"/>
          <w:sz w:val="28"/>
          <w:szCs w:val="28"/>
        </w:rPr>
        <w:t xml:space="preserve"> со дня удержания налоговым агентом сумм налога, если обязанность по исчислению и удержанию налога из денежных средств налогоплательщика возложена в соответствии </w:t>
      </w:r>
      <w:r w:rsidRPr="00E00410">
        <w:rPr>
          <w:rFonts w:ascii="Times New Roman" w:hAnsi="Times New Roman" w:cs="Times New Roman"/>
          <w:sz w:val="28"/>
          <w:szCs w:val="28"/>
        </w:rPr>
        <w:t>с НК РФ</w:t>
      </w:r>
      <w:r w:rsidR="00AD2D3C" w:rsidRPr="00E00410">
        <w:rPr>
          <w:rFonts w:ascii="Times New Roman" w:hAnsi="Times New Roman" w:cs="Times New Roman"/>
          <w:sz w:val="28"/>
          <w:szCs w:val="28"/>
        </w:rPr>
        <w:t xml:space="preserve"> на налогового агента.</w:t>
      </w:r>
    </w:p>
    <w:p w:rsidR="00715EB8" w:rsidRPr="00621F80" w:rsidRDefault="0011478D" w:rsidP="00621F8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14</w:t>
      </w:r>
      <w:r w:rsidR="00715EB8" w:rsidRPr="00516A16">
        <w:rPr>
          <w:rFonts w:ascii="Times New Roman" w:hAnsi="Times New Roman" w:cs="Times New Roman"/>
          <w:b/>
          <w:sz w:val="26"/>
          <w:szCs w:val="26"/>
        </w:rPr>
        <w:t>.</w:t>
      </w:r>
      <w:r w:rsidR="00715EB8">
        <w:rPr>
          <w:rFonts w:ascii="Times New Roman" w:hAnsi="Times New Roman" w:cs="Times New Roman"/>
          <w:sz w:val="26"/>
          <w:szCs w:val="26"/>
        </w:rPr>
        <w:t xml:space="preserve"> </w:t>
      </w:r>
      <w:r w:rsidR="00715EB8" w:rsidRPr="00F375EF">
        <w:rPr>
          <w:rFonts w:ascii="Times New Roman" w:hAnsi="Times New Roman" w:cs="Times New Roman"/>
          <w:b/>
          <w:sz w:val="28"/>
          <w:szCs w:val="28"/>
        </w:rPr>
        <w:t>Если организация — плательщик земельного налога, и у нее есть земельные участки, которые относятся к разным ОКТМО и соответственно к разным ИФНС, каким образом подается Уведомление об уплате ЕНС — в основную инспекцию, или по всем ИФНС, куда относятся земельные участки по ОКТМО?</w:t>
      </w:r>
    </w:p>
    <w:p w:rsidR="00715EB8" w:rsidRPr="00715EB8" w:rsidRDefault="00715EB8" w:rsidP="00516A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3A0A">
        <w:rPr>
          <w:rFonts w:ascii="Times New Roman" w:hAnsi="Times New Roman" w:cs="Times New Roman"/>
          <w:sz w:val="28"/>
          <w:szCs w:val="28"/>
        </w:rPr>
        <w:t>В связи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3A0A">
        <w:rPr>
          <w:rFonts w:ascii="Times New Roman" w:hAnsi="Times New Roman" w:cs="Times New Roman"/>
          <w:sz w:val="28"/>
          <w:szCs w:val="28"/>
        </w:rPr>
        <w:t xml:space="preserve"> что налоговая декларация по земельному налогу не представляется, налогоплательщику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Pr="00A73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уведомить налоговый орган</w:t>
      </w:r>
      <w:r w:rsidRPr="00A73A0A">
        <w:rPr>
          <w:rFonts w:ascii="Times New Roman" w:hAnsi="Times New Roman" w:cs="Times New Roman"/>
          <w:sz w:val="28"/>
          <w:szCs w:val="28"/>
        </w:rPr>
        <w:t xml:space="preserve"> об исчисленных суммах налога (авансовых платежей)</w:t>
      </w:r>
      <w:r>
        <w:rPr>
          <w:rFonts w:ascii="Times New Roman" w:hAnsi="Times New Roman" w:cs="Times New Roman"/>
          <w:sz w:val="28"/>
          <w:szCs w:val="28"/>
        </w:rPr>
        <w:t>, т.е. п</w:t>
      </w:r>
      <w:r w:rsidRPr="00A73A0A">
        <w:rPr>
          <w:rFonts w:ascii="Times New Roman" w:hAnsi="Times New Roman" w:cs="Times New Roman"/>
          <w:sz w:val="28"/>
          <w:szCs w:val="28"/>
        </w:rPr>
        <w:t xml:space="preserve">редставить уведомление </w:t>
      </w:r>
      <w:r w:rsidRPr="00A73A0A">
        <w:rPr>
          <w:rFonts w:ascii="Times New Roman" w:hAnsi="Times New Roman" w:cs="Times New Roman"/>
          <w:b/>
          <w:sz w:val="28"/>
          <w:szCs w:val="28"/>
        </w:rPr>
        <w:t>в налоговый орган по месту учета</w:t>
      </w:r>
      <w:r>
        <w:rPr>
          <w:rFonts w:ascii="Times New Roman" w:hAnsi="Times New Roman" w:cs="Times New Roman"/>
          <w:sz w:val="28"/>
          <w:szCs w:val="28"/>
        </w:rPr>
        <w:t xml:space="preserve"> (далее - уведомление)</w:t>
      </w:r>
      <w:r w:rsidRPr="00A73A0A">
        <w:rPr>
          <w:rFonts w:ascii="Times New Roman" w:hAnsi="Times New Roman" w:cs="Times New Roman"/>
          <w:sz w:val="28"/>
          <w:szCs w:val="28"/>
        </w:rPr>
        <w:t xml:space="preserve"> не позднее 25-го числа месяца, в котором установлен срок уплаты налога (авансовых платежей) (п. 9 ст. 58 НК РФ, Приказ ФНС России от 02.11.2022 № ЕД-7-8</w:t>
      </w:r>
      <w:proofErr w:type="gramEnd"/>
      <w:r w:rsidRPr="00A73A0A">
        <w:rPr>
          <w:rFonts w:ascii="Times New Roman" w:hAnsi="Times New Roman" w:cs="Times New Roman"/>
          <w:sz w:val="28"/>
          <w:szCs w:val="28"/>
        </w:rPr>
        <w:t>/1047@).</w:t>
      </w:r>
    </w:p>
    <w:p w:rsidR="00715EB8" w:rsidRDefault="00715EB8" w:rsidP="00516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выше изложенного следует, что п</w:t>
      </w:r>
      <w:r w:rsidRPr="00AF4CEE">
        <w:rPr>
          <w:rFonts w:ascii="Times New Roman" w:hAnsi="Times New Roman" w:cs="Times New Roman"/>
          <w:sz w:val="28"/>
          <w:szCs w:val="28"/>
        </w:rPr>
        <w:t>ри наличии у налогоплательщика нескольких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разных муниципальных образований и разных налоговых органов, то </w:t>
      </w:r>
      <w:r w:rsidRPr="00AF4CEE">
        <w:rPr>
          <w:rFonts w:ascii="Times New Roman" w:hAnsi="Times New Roman" w:cs="Times New Roman"/>
          <w:sz w:val="28"/>
          <w:szCs w:val="28"/>
        </w:rPr>
        <w:t xml:space="preserve"> уведомление подается в налоговый орган </w:t>
      </w:r>
      <w:r w:rsidRPr="00DD4C37">
        <w:rPr>
          <w:rFonts w:ascii="Times New Roman" w:hAnsi="Times New Roman" w:cs="Times New Roman"/>
          <w:b/>
          <w:sz w:val="28"/>
          <w:szCs w:val="28"/>
        </w:rPr>
        <w:t>по месту учета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налогоплательщика</w:t>
      </w:r>
      <w:r w:rsidRPr="00AF4C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отражением </w:t>
      </w:r>
      <w:r w:rsidRPr="00DD4C37">
        <w:rPr>
          <w:rFonts w:ascii="Times New Roman" w:hAnsi="Times New Roman" w:cs="Times New Roman"/>
          <w:b/>
          <w:sz w:val="28"/>
          <w:szCs w:val="28"/>
        </w:rPr>
        <w:t>кода ОКТМО</w:t>
      </w:r>
      <w:r>
        <w:rPr>
          <w:rFonts w:ascii="Times New Roman" w:hAnsi="Times New Roman" w:cs="Times New Roman"/>
          <w:sz w:val="28"/>
          <w:szCs w:val="28"/>
        </w:rPr>
        <w:t xml:space="preserve"> по территориальной принадлежности земельного участка.</w:t>
      </w:r>
    </w:p>
    <w:p w:rsidR="00621F80" w:rsidRPr="00621F80" w:rsidRDefault="0011478D" w:rsidP="00621F80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621F80" w:rsidRPr="00621F80">
        <w:rPr>
          <w:rFonts w:ascii="Times New Roman" w:hAnsi="Times New Roman" w:cs="Times New Roman"/>
          <w:b/>
          <w:sz w:val="28"/>
          <w:szCs w:val="28"/>
        </w:rPr>
        <w:t xml:space="preserve">. Где получить дополнительную информацию, куда обращаться за разъяснениями? Что делать, если налогоплательщик не согласен с сальдо ЕНС либо не понимает механизм его формирования? </w:t>
      </w:r>
    </w:p>
    <w:p w:rsidR="00621F80" w:rsidRDefault="00621F80" w:rsidP="00621F8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хочется порекомендовать в качестве источника информации сайт налоговой службы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Pr="0059077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9077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промо-странице ЕНС, созданной для </w:t>
      </w:r>
      <w:r>
        <w:rPr>
          <w:rFonts w:ascii="Times New Roman" w:hAnsi="Times New Roman" w:cs="Times New Roman"/>
          <w:sz w:val="28"/>
          <w:szCs w:val="28"/>
        </w:rPr>
        <w:lastRenderedPageBreak/>
        <w:t>оперативного информирования налогоплательщиков, размещена самая актуальная информация по новому порядку учета начислений и платежей по налогам и страховым взносам с 2023 года.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Описан порядок применения ЕНС, даны образцы заполнения платежек, реквизиты, простые и подробные инструкции, размещены наглядные материалы – брошюры, видеоролики, ответы на часто задаваемые вопросы. ФНС России регулярно обновляет и дополняет промо-страницу о Едином налоговом счете. В ближайшие дни на сайте начнет работать специальный чат-бот, который в интерактивном режиме будет отвечать на вопросы по ЕНС.</w:t>
      </w:r>
    </w:p>
    <w:p w:rsidR="00621F80" w:rsidRDefault="00621F80" w:rsidP="00621F8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остаются вопросы, вы не согласны с сальдо ЕНС – всегда можно обратиться в инспекцию по месту учета за разъяснениями и проведением сверки данных. Можно прийти лично, позвонить по телефону, обратиться через наш сайт или Личный кабинет – при любом способе обращения сотрудники ответят на Ваши вопросы, проведут сверку данных при необходимости.</w:t>
      </w:r>
    </w:p>
    <w:p w:rsidR="00621F80" w:rsidRPr="00590773" w:rsidRDefault="00621F80" w:rsidP="00621F8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F80" w:rsidRPr="0011478D" w:rsidRDefault="0011478D" w:rsidP="0011478D">
      <w:pPr>
        <w:spacing w:after="0" w:line="288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</w:t>
      </w:r>
      <w:r w:rsidR="00621F80" w:rsidRPr="0011478D">
        <w:rPr>
          <w:rFonts w:ascii="Times New Roman" w:hAnsi="Times New Roman" w:cs="Times New Roman"/>
          <w:b/>
          <w:sz w:val="28"/>
          <w:szCs w:val="28"/>
        </w:rPr>
        <w:t xml:space="preserve"> Как плательщик и ФНС будут понимать, на что переведены деньги?</w:t>
      </w:r>
    </w:p>
    <w:p w:rsidR="00621F80" w:rsidRDefault="00621F80" w:rsidP="00621F80">
      <w:pPr>
        <w:pStyle w:val="a5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появился новый документ который называется «Справка </w:t>
      </w:r>
      <w:r w:rsidRPr="00FE59F0">
        <w:rPr>
          <w:rFonts w:ascii="Times New Roman" w:hAnsi="Times New Roman" w:cs="Times New Roman"/>
          <w:sz w:val="28"/>
          <w:szCs w:val="28"/>
        </w:rPr>
        <w:t>о принадлежности сумм денежных средств, 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9F0">
        <w:rPr>
          <w:rFonts w:ascii="Times New Roman" w:hAnsi="Times New Roman" w:cs="Times New Roman"/>
          <w:sz w:val="28"/>
          <w:szCs w:val="28"/>
        </w:rPr>
        <w:t>в качестве единого налогового платежа налогоплательщика,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9F0">
        <w:rPr>
          <w:rFonts w:ascii="Times New Roman" w:hAnsi="Times New Roman" w:cs="Times New Roman"/>
          <w:sz w:val="28"/>
          <w:szCs w:val="28"/>
        </w:rPr>
        <w:t>плательщика сбора, плательщика страховых взносов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9F0">
        <w:rPr>
          <w:rFonts w:ascii="Times New Roman" w:hAnsi="Times New Roman" w:cs="Times New Roman"/>
          <w:sz w:val="28"/>
          <w:szCs w:val="28"/>
        </w:rPr>
        <w:t>или налогового агента</w:t>
      </w:r>
      <w:r>
        <w:rPr>
          <w:rFonts w:ascii="Times New Roman" w:hAnsi="Times New Roman" w:cs="Times New Roman"/>
          <w:sz w:val="28"/>
          <w:szCs w:val="28"/>
        </w:rPr>
        <w:t xml:space="preserve">», в которой содержится информация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платежах и списаниях в разрезе КБК, ОКТМО, с указанием документов-оснований. То есть вы сможете увидеть, как, по каким срокам и на какие КБК распределились суммы, поступившие в качестве единого налогового платежа.</w:t>
      </w:r>
    </w:p>
    <w:p w:rsidR="00621F80" w:rsidRDefault="00621F80" w:rsidP="00621F80">
      <w:pPr>
        <w:pStyle w:val="a5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еще один новый документ - это «</w:t>
      </w:r>
      <w:r w:rsidRPr="009010F5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а о наличии</w:t>
      </w:r>
      <w:r w:rsidRPr="00FE59F0">
        <w:rPr>
          <w:rFonts w:ascii="Times New Roman" w:hAnsi="Times New Roman" w:cs="Times New Roman"/>
          <w:sz w:val="28"/>
          <w:szCs w:val="28"/>
        </w:rPr>
        <w:t xml:space="preserve"> положительного,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9F0">
        <w:rPr>
          <w:rFonts w:ascii="Times New Roman" w:hAnsi="Times New Roman" w:cs="Times New Roman"/>
          <w:sz w:val="28"/>
          <w:szCs w:val="28"/>
        </w:rPr>
        <w:t>отрицательного или нулевого сальдо единого налогового 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F5">
        <w:rPr>
          <w:rFonts w:ascii="Times New Roman" w:hAnsi="Times New Roman" w:cs="Times New Roman"/>
          <w:sz w:val="28"/>
          <w:szCs w:val="28"/>
        </w:rPr>
        <w:t>налогоплательщика,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F5">
        <w:rPr>
          <w:rFonts w:ascii="Times New Roman" w:hAnsi="Times New Roman" w:cs="Times New Roman"/>
          <w:sz w:val="28"/>
          <w:szCs w:val="28"/>
        </w:rPr>
        <w:t>плательщика сбора, плательщика страховых взносов</w:t>
      </w:r>
      <w:r>
        <w:rPr>
          <w:rFonts w:ascii="Times New Roman" w:hAnsi="Times New Roman" w:cs="Times New Roman"/>
          <w:sz w:val="28"/>
          <w:szCs w:val="28"/>
        </w:rPr>
        <w:t xml:space="preserve"> или налогового агента». </w:t>
      </w:r>
    </w:p>
    <w:p w:rsidR="00621F80" w:rsidRDefault="00621F80" w:rsidP="00621F80">
      <w:pPr>
        <w:pStyle w:val="a5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отрицательного сальдо справка будет содержать д</w:t>
      </w:r>
      <w:r w:rsidRPr="000F2DC9">
        <w:rPr>
          <w:rFonts w:ascii="Times New Roman" w:hAnsi="Times New Roman" w:cs="Times New Roman"/>
          <w:sz w:val="28"/>
          <w:szCs w:val="28"/>
        </w:rPr>
        <w:t>етализаци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F2DC9">
        <w:rPr>
          <w:rFonts w:ascii="Times New Roman" w:hAnsi="Times New Roman" w:cs="Times New Roman"/>
          <w:sz w:val="28"/>
          <w:szCs w:val="28"/>
        </w:rPr>
        <w:t xml:space="preserve"> отрицательного сальдо по налогам (авансовым платежам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DC9">
        <w:rPr>
          <w:rFonts w:ascii="Times New Roman" w:hAnsi="Times New Roman" w:cs="Times New Roman"/>
          <w:sz w:val="28"/>
          <w:szCs w:val="28"/>
        </w:rPr>
        <w:t>налогам, сбор</w:t>
      </w:r>
      <w:r>
        <w:rPr>
          <w:rFonts w:ascii="Times New Roman" w:hAnsi="Times New Roman" w:cs="Times New Roman"/>
          <w:sz w:val="28"/>
          <w:szCs w:val="28"/>
        </w:rPr>
        <w:t>ам, страховым взносам, штрафам), а также расчет пени.</w:t>
      </w:r>
    </w:p>
    <w:p w:rsidR="00621F80" w:rsidRPr="001F0B3B" w:rsidRDefault="00621F80" w:rsidP="00621F80">
      <w:pPr>
        <w:pStyle w:val="a5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можно запросить в инспекции лично, по почте, по ТКС, через Личный кабинет налогоплательщика на сайте налоговой службы.</w:t>
      </w:r>
    </w:p>
    <w:p w:rsidR="00621F80" w:rsidRPr="00B876FA" w:rsidRDefault="0011478D" w:rsidP="0011478D">
      <w:pPr>
        <w:pStyle w:val="a5"/>
        <w:numPr>
          <w:ilvl w:val="0"/>
          <w:numId w:val="14"/>
        </w:num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621F80" w:rsidRPr="00B876FA">
        <w:rPr>
          <w:rFonts w:ascii="Times New Roman" w:hAnsi="Times New Roman" w:cs="Times New Roman"/>
          <w:b/>
          <w:sz w:val="28"/>
          <w:szCs w:val="28"/>
        </w:rPr>
        <w:t>В какие сроки будут произведены все сверки, связанные с переходным периодом? Когда будет актуальное сальдо на ЕНС?</w:t>
      </w:r>
    </w:p>
    <w:p w:rsidR="00621F80" w:rsidRPr="00B876FA" w:rsidRDefault="00621F80" w:rsidP="00621F8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6FA">
        <w:rPr>
          <w:rFonts w:ascii="Times New Roman" w:hAnsi="Times New Roman" w:cs="Times New Roman"/>
          <w:sz w:val="28"/>
          <w:szCs w:val="28"/>
        </w:rPr>
        <w:t>Начиная с 01 января налоговыми органами продолжаются мероприятия по</w:t>
      </w:r>
      <w:proofErr w:type="gramEnd"/>
      <w:r w:rsidRPr="00B876FA">
        <w:rPr>
          <w:rFonts w:ascii="Times New Roman" w:hAnsi="Times New Roman" w:cs="Times New Roman"/>
          <w:sz w:val="28"/>
          <w:szCs w:val="28"/>
        </w:rPr>
        <w:t xml:space="preserve"> реализации п</w:t>
      </w:r>
      <w:r>
        <w:rPr>
          <w:rFonts w:ascii="Times New Roman" w:hAnsi="Times New Roman" w:cs="Times New Roman"/>
          <w:sz w:val="28"/>
          <w:szCs w:val="28"/>
        </w:rPr>
        <w:t>оложений законодательства о ЕНС</w:t>
      </w:r>
      <w:r w:rsidRPr="00B876FA">
        <w:rPr>
          <w:rFonts w:ascii="Times New Roman" w:hAnsi="Times New Roman" w:cs="Times New Roman"/>
          <w:sz w:val="28"/>
          <w:szCs w:val="28"/>
        </w:rPr>
        <w:t xml:space="preserve">. В этой связи, проводится актуализация данных налогоплательщиков о суммах начисленных и уплаченных </w:t>
      </w:r>
      <w:r w:rsidRPr="00B876FA">
        <w:rPr>
          <w:rFonts w:ascii="Times New Roman" w:hAnsi="Times New Roman" w:cs="Times New Roman"/>
          <w:sz w:val="28"/>
          <w:szCs w:val="28"/>
        </w:rPr>
        <w:lastRenderedPageBreak/>
        <w:t xml:space="preserve">налогов, сборов, страховых взносов, пени, штрафов, процентов. </w:t>
      </w:r>
      <w:r>
        <w:rPr>
          <w:rFonts w:ascii="Times New Roman" w:hAnsi="Times New Roman" w:cs="Times New Roman"/>
          <w:sz w:val="28"/>
          <w:szCs w:val="28"/>
        </w:rPr>
        <w:t>Поэтому временно ограничен доступ к информации по ЕНС в личных кабинетах.</w:t>
      </w:r>
    </w:p>
    <w:p w:rsidR="00621F80" w:rsidRPr="00B876FA" w:rsidRDefault="00621F80" w:rsidP="00621F8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6FA">
        <w:rPr>
          <w:rFonts w:ascii="Times New Roman" w:hAnsi="Times New Roman" w:cs="Times New Roman"/>
          <w:sz w:val="28"/>
          <w:szCs w:val="28"/>
        </w:rPr>
        <w:t xml:space="preserve">Налоговые органы края прилагают все усилия, чтобы актуализировать данные как можно быстрее. </w:t>
      </w:r>
    </w:p>
    <w:p w:rsidR="00621F80" w:rsidRPr="00B876FA" w:rsidRDefault="00621F80" w:rsidP="00621F8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6FA">
        <w:rPr>
          <w:rFonts w:ascii="Times New Roman" w:hAnsi="Times New Roman" w:cs="Times New Roman"/>
          <w:sz w:val="28"/>
          <w:szCs w:val="28"/>
        </w:rPr>
        <w:t xml:space="preserve">До завершения указанных мероприятий, меры взыскания применяться не будут, в настоящий момент это 1 марта 2023 года. </w:t>
      </w:r>
    </w:p>
    <w:p w:rsidR="00621F80" w:rsidRDefault="00621F80" w:rsidP="00621F8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6FA">
        <w:rPr>
          <w:rFonts w:ascii="Times New Roman" w:hAnsi="Times New Roman" w:cs="Times New Roman"/>
          <w:sz w:val="28"/>
          <w:szCs w:val="28"/>
        </w:rPr>
        <w:t>При необходимости Вы можете обратиться в налоговый орган для проведения сверки расчетов и получением необходимых разъяснений.</w:t>
      </w:r>
    </w:p>
    <w:p w:rsidR="00621F80" w:rsidRDefault="00940809" w:rsidP="00621F8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21F80">
        <w:rPr>
          <w:rFonts w:ascii="Times New Roman" w:hAnsi="Times New Roman" w:cs="Times New Roman"/>
          <w:sz w:val="28"/>
          <w:szCs w:val="28"/>
        </w:rPr>
        <w:t>истема ЕНС – это большое новшество, как всякое большое дело оно требует какого-то времени, чтобы разобраться, вникнуть, привести в соответствие данные. Хочу попросить еще немного вашего терпения и понимания, поверьте, мы делаем все возможное!</w:t>
      </w:r>
    </w:p>
    <w:p w:rsidR="00621F80" w:rsidRPr="00B876FA" w:rsidRDefault="00621F80" w:rsidP="00621F8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F80" w:rsidRDefault="00621F80" w:rsidP="00516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EB8" w:rsidRPr="00AF3AAC" w:rsidRDefault="00715EB8" w:rsidP="00516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D2D3C" w:rsidRPr="008C2153" w:rsidRDefault="00AD2D3C" w:rsidP="00B23616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43AC9" w:rsidRPr="006632D5" w:rsidRDefault="00143AC9" w:rsidP="00B23616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43AC9" w:rsidRPr="006632D5" w:rsidSect="0027656D">
      <w:head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C48" w:rsidRDefault="00371C48" w:rsidP="00CF7950">
      <w:pPr>
        <w:spacing w:after="0" w:line="240" w:lineRule="auto"/>
      </w:pPr>
      <w:r>
        <w:separator/>
      </w:r>
    </w:p>
  </w:endnote>
  <w:endnote w:type="continuationSeparator" w:id="0">
    <w:p w:rsidR="00371C48" w:rsidRDefault="00371C48" w:rsidP="00CF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C48" w:rsidRDefault="00371C48" w:rsidP="00CF7950">
      <w:pPr>
        <w:spacing w:after="0" w:line="240" w:lineRule="auto"/>
      </w:pPr>
      <w:r>
        <w:separator/>
      </w:r>
    </w:p>
  </w:footnote>
  <w:footnote w:type="continuationSeparator" w:id="0">
    <w:p w:rsidR="00371C48" w:rsidRDefault="00371C48" w:rsidP="00CF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157923"/>
      <w:docPartObj>
        <w:docPartGallery w:val="Page Numbers (Top of Page)"/>
        <w:docPartUnique/>
      </w:docPartObj>
    </w:sdtPr>
    <w:sdtEndPr/>
    <w:sdtContent>
      <w:p w:rsidR="00927279" w:rsidRDefault="0092727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78D">
          <w:rPr>
            <w:noProof/>
          </w:rPr>
          <w:t>11</w:t>
        </w:r>
        <w:r>
          <w:fldChar w:fldCharType="end"/>
        </w:r>
      </w:p>
    </w:sdtContent>
  </w:sdt>
  <w:p w:rsidR="00CF7950" w:rsidRDefault="00CF795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1B81BA1"/>
    <w:multiLevelType w:val="hybridMultilevel"/>
    <w:tmpl w:val="4B8CBC58"/>
    <w:lvl w:ilvl="0" w:tplc="20AA81A0">
      <w:start w:val="17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0C221A4"/>
    <w:multiLevelType w:val="hybridMultilevel"/>
    <w:tmpl w:val="F0CC76C8"/>
    <w:lvl w:ilvl="0" w:tplc="0419000F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72591"/>
    <w:multiLevelType w:val="multilevel"/>
    <w:tmpl w:val="C07A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7E1888"/>
    <w:multiLevelType w:val="multilevel"/>
    <w:tmpl w:val="837E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C31CD4"/>
    <w:multiLevelType w:val="hybridMultilevel"/>
    <w:tmpl w:val="3EDA7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76F75"/>
    <w:multiLevelType w:val="hybridMultilevel"/>
    <w:tmpl w:val="636473EE"/>
    <w:lvl w:ilvl="0" w:tplc="588C86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FD61124"/>
    <w:multiLevelType w:val="multilevel"/>
    <w:tmpl w:val="89C2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643718"/>
    <w:multiLevelType w:val="hybridMultilevel"/>
    <w:tmpl w:val="10F25034"/>
    <w:lvl w:ilvl="0" w:tplc="1C22CAAE">
      <w:start w:val="17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59CA5380"/>
    <w:multiLevelType w:val="hybridMultilevel"/>
    <w:tmpl w:val="16D66B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0175F"/>
    <w:multiLevelType w:val="hybridMultilevel"/>
    <w:tmpl w:val="456E1F1C"/>
    <w:lvl w:ilvl="0" w:tplc="0CC40982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CE9786A"/>
    <w:multiLevelType w:val="multilevel"/>
    <w:tmpl w:val="B6A2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0A75FA"/>
    <w:multiLevelType w:val="multilevel"/>
    <w:tmpl w:val="886E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3D08D6"/>
    <w:multiLevelType w:val="hybridMultilevel"/>
    <w:tmpl w:val="A9DA8344"/>
    <w:lvl w:ilvl="0" w:tplc="1C6A6A7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1"/>
  </w:num>
  <w:num w:numId="5">
    <w:abstractNumId w:val="5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C9"/>
    <w:rsid w:val="00034160"/>
    <w:rsid w:val="00044A0B"/>
    <w:rsid w:val="00053565"/>
    <w:rsid w:val="00061E36"/>
    <w:rsid w:val="00062E92"/>
    <w:rsid w:val="00085F0A"/>
    <w:rsid w:val="000915EA"/>
    <w:rsid w:val="000D35F3"/>
    <w:rsid w:val="000E151F"/>
    <w:rsid w:val="001023CD"/>
    <w:rsid w:val="0011478D"/>
    <w:rsid w:val="00115739"/>
    <w:rsid w:val="00123874"/>
    <w:rsid w:val="00125D24"/>
    <w:rsid w:val="00126912"/>
    <w:rsid w:val="00143AC9"/>
    <w:rsid w:val="001E2995"/>
    <w:rsid w:val="00236864"/>
    <w:rsid w:val="00241958"/>
    <w:rsid w:val="0026668B"/>
    <w:rsid w:val="0027656D"/>
    <w:rsid w:val="00292365"/>
    <w:rsid w:val="002C206E"/>
    <w:rsid w:val="002C3523"/>
    <w:rsid w:val="00330D4A"/>
    <w:rsid w:val="00346909"/>
    <w:rsid w:val="0036383C"/>
    <w:rsid w:val="00371C48"/>
    <w:rsid w:val="00382B3B"/>
    <w:rsid w:val="00391491"/>
    <w:rsid w:val="003A3266"/>
    <w:rsid w:val="003B1BAF"/>
    <w:rsid w:val="003C5DE7"/>
    <w:rsid w:val="003D33AB"/>
    <w:rsid w:val="004371F9"/>
    <w:rsid w:val="0044177C"/>
    <w:rsid w:val="004419E5"/>
    <w:rsid w:val="00463032"/>
    <w:rsid w:val="00500C83"/>
    <w:rsid w:val="00516A16"/>
    <w:rsid w:val="00523C1A"/>
    <w:rsid w:val="00556259"/>
    <w:rsid w:val="005746F5"/>
    <w:rsid w:val="00574BA2"/>
    <w:rsid w:val="00581D6D"/>
    <w:rsid w:val="005950C5"/>
    <w:rsid w:val="005C2DAF"/>
    <w:rsid w:val="005D774F"/>
    <w:rsid w:val="005E0E83"/>
    <w:rsid w:val="006069FE"/>
    <w:rsid w:val="00621F80"/>
    <w:rsid w:val="00624334"/>
    <w:rsid w:val="00626AA1"/>
    <w:rsid w:val="0064129F"/>
    <w:rsid w:val="00641A69"/>
    <w:rsid w:val="006448AE"/>
    <w:rsid w:val="006632D5"/>
    <w:rsid w:val="0067512A"/>
    <w:rsid w:val="00681172"/>
    <w:rsid w:val="006820DB"/>
    <w:rsid w:val="006927A5"/>
    <w:rsid w:val="006B6CAA"/>
    <w:rsid w:val="006F4B4E"/>
    <w:rsid w:val="0071315E"/>
    <w:rsid w:val="00715EB8"/>
    <w:rsid w:val="00725CB0"/>
    <w:rsid w:val="007279B5"/>
    <w:rsid w:val="007335F4"/>
    <w:rsid w:val="007357F8"/>
    <w:rsid w:val="007437D5"/>
    <w:rsid w:val="00765CC5"/>
    <w:rsid w:val="007F3945"/>
    <w:rsid w:val="008079AE"/>
    <w:rsid w:val="00823D59"/>
    <w:rsid w:val="00833C5E"/>
    <w:rsid w:val="00855D8B"/>
    <w:rsid w:val="00882AF7"/>
    <w:rsid w:val="0088610A"/>
    <w:rsid w:val="008B4787"/>
    <w:rsid w:val="008C2153"/>
    <w:rsid w:val="008E0FE2"/>
    <w:rsid w:val="008E6047"/>
    <w:rsid w:val="008F44F3"/>
    <w:rsid w:val="00923DE9"/>
    <w:rsid w:val="00927279"/>
    <w:rsid w:val="00940809"/>
    <w:rsid w:val="00972C9F"/>
    <w:rsid w:val="009F184A"/>
    <w:rsid w:val="00A12807"/>
    <w:rsid w:val="00A13B2D"/>
    <w:rsid w:val="00A427F8"/>
    <w:rsid w:val="00A624CF"/>
    <w:rsid w:val="00A63572"/>
    <w:rsid w:val="00A66476"/>
    <w:rsid w:val="00A855B4"/>
    <w:rsid w:val="00AC6DD3"/>
    <w:rsid w:val="00AD1F81"/>
    <w:rsid w:val="00AD2D3C"/>
    <w:rsid w:val="00AD7CB3"/>
    <w:rsid w:val="00AF1C08"/>
    <w:rsid w:val="00AF3A90"/>
    <w:rsid w:val="00B23616"/>
    <w:rsid w:val="00B26019"/>
    <w:rsid w:val="00B36860"/>
    <w:rsid w:val="00B847AB"/>
    <w:rsid w:val="00B9105E"/>
    <w:rsid w:val="00BD14D5"/>
    <w:rsid w:val="00BE4000"/>
    <w:rsid w:val="00C174F5"/>
    <w:rsid w:val="00C46B57"/>
    <w:rsid w:val="00C4713A"/>
    <w:rsid w:val="00CD1A8B"/>
    <w:rsid w:val="00CF3D07"/>
    <w:rsid w:val="00CF7950"/>
    <w:rsid w:val="00D0422D"/>
    <w:rsid w:val="00D52AD4"/>
    <w:rsid w:val="00D75731"/>
    <w:rsid w:val="00D81D6D"/>
    <w:rsid w:val="00D938A7"/>
    <w:rsid w:val="00DD6617"/>
    <w:rsid w:val="00DF3197"/>
    <w:rsid w:val="00E00410"/>
    <w:rsid w:val="00E0181C"/>
    <w:rsid w:val="00E021CA"/>
    <w:rsid w:val="00E0283A"/>
    <w:rsid w:val="00E13F80"/>
    <w:rsid w:val="00E32839"/>
    <w:rsid w:val="00E520FF"/>
    <w:rsid w:val="00E5715A"/>
    <w:rsid w:val="00E72A36"/>
    <w:rsid w:val="00ED1AC1"/>
    <w:rsid w:val="00EE5AF7"/>
    <w:rsid w:val="00EF5DB2"/>
    <w:rsid w:val="00F0394B"/>
    <w:rsid w:val="00F12FDE"/>
    <w:rsid w:val="00F425C4"/>
    <w:rsid w:val="00F532CD"/>
    <w:rsid w:val="00F638ED"/>
    <w:rsid w:val="00F77CB7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3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3A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3AC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3A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8E60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86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F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950"/>
  </w:style>
  <w:style w:type="paragraph" w:styleId="aa">
    <w:name w:val="footer"/>
    <w:basedOn w:val="a"/>
    <w:link w:val="ab"/>
    <w:uiPriority w:val="99"/>
    <w:unhideWhenUsed/>
    <w:rsid w:val="00CF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3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3A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3AC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3A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8E60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86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F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950"/>
  </w:style>
  <w:style w:type="paragraph" w:styleId="aa">
    <w:name w:val="footer"/>
    <w:basedOn w:val="a"/>
    <w:link w:val="ab"/>
    <w:uiPriority w:val="99"/>
    <w:unhideWhenUsed/>
    <w:rsid w:val="00CF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344B7E176E95A8F15579A9257CF9CD54BAEEBA606331E906F97DF21096B6DCE007AA1777F0189B30067E3D2C57170875F18368586Ba9oF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51A96D61C26121C80816593A7C5B88455E5F409AFB4415164864A340B4974A8C17142020D97BAA9CDF335FE5759C82CE641735B645q0E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344B7E176E95A8F15579A9257CF9CD54BAEEBA606331E906F97DF21096B6DCE007AA177AFA169B30067E3D2C57170875F18368586Ba9o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Агаркова Евгения Петровна</cp:lastModifiedBy>
  <cp:revision>13</cp:revision>
  <cp:lastPrinted>2023-02-14T08:10:00Z</cp:lastPrinted>
  <dcterms:created xsi:type="dcterms:W3CDTF">2023-02-14T08:08:00Z</dcterms:created>
  <dcterms:modified xsi:type="dcterms:W3CDTF">2023-02-20T13:23:00Z</dcterms:modified>
</cp:coreProperties>
</file>