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54" w:rsidRDefault="000B1090" w:rsidP="00A44654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B861D5">
        <w:rPr>
          <w:rFonts w:ascii="Times New Roman" w:hAnsi="Times New Roman"/>
          <w:sz w:val="28"/>
          <w:szCs w:val="28"/>
        </w:rPr>
        <w:t>2</w:t>
      </w:r>
    </w:p>
    <w:p w:rsidR="00A44654" w:rsidRDefault="00A44654" w:rsidP="00A44654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города-курорта Кисловодска </w:t>
      </w:r>
    </w:p>
    <w:p w:rsidR="00A44654" w:rsidRDefault="00A44654" w:rsidP="00A44654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 </w:t>
      </w:r>
    </w:p>
    <w:p w:rsidR="00A44654" w:rsidRDefault="00A44654" w:rsidP="00A44654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___________</w:t>
      </w:r>
    </w:p>
    <w:p w:rsidR="00A44654" w:rsidRDefault="00A44654" w:rsidP="004E0DF2">
      <w:pPr>
        <w:spacing w:after="0" w:line="240" w:lineRule="auto"/>
        <w:ind w:left="992"/>
        <w:jc w:val="center"/>
        <w:rPr>
          <w:rFonts w:ascii="Times New Roman" w:hAnsi="Times New Roman"/>
          <w:sz w:val="28"/>
          <w:szCs w:val="28"/>
        </w:rPr>
      </w:pPr>
    </w:p>
    <w:p w:rsidR="00613561" w:rsidRDefault="00613561" w:rsidP="004E0DF2">
      <w:pPr>
        <w:spacing w:after="0" w:line="240" w:lineRule="auto"/>
        <w:ind w:left="992"/>
        <w:jc w:val="center"/>
        <w:rPr>
          <w:rFonts w:ascii="Times New Roman" w:hAnsi="Times New Roman"/>
          <w:sz w:val="28"/>
          <w:szCs w:val="28"/>
        </w:rPr>
      </w:pPr>
    </w:p>
    <w:p w:rsidR="000E43ED" w:rsidRDefault="000E43ED" w:rsidP="004E0DF2">
      <w:pPr>
        <w:spacing w:after="0" w:line="240" w:lineRule="auto"/>
        <w:ind w:left="992"/>
        <w:jc w:val="center"/>
        <w:rPr>
          <w:rFonts w:ascii="Times New Roman" w:hAnsi="Times New Roman"/>
          <w:sz w:val="28"/>
          <w:szCs w:val="28"/>
        </w:rPr>
      </w:pPr>
    </w:p>
    <w:p w:rsidR="00FA550B" w:rsidRPr="00FE38AA" w:rsidRDefault="00FA550B" w:rsidP="004E0DF2">
      <w:pPr>
        <w:spacing w:after="0" w:line="240" w:lineRule="auto"/>
        <w:ind w:left="992"/>
        <w:jc w:val="center"/>
        <w:rPr>
          <w:rFonts w:ascii="Times New Roman" w:hAnsi="Times New Roman"/>
          <w:sz w:val="28"/>
          <w:szCs w:val="28"/>
        </w:rPr>
      </w:pPr>
      <w:r w:rsidRPr="00FE38AA">
        <w:rPr>
          <w:rFonts w:ascii="Times New Roman" w:hAnsi="Times New Roman"/>
          <w:sz w:val="28"/>
          <w:szCs w:val="28"/>
        </w:rPr>
        <w:t>Перечень</w:t>
      </w:r>
    </w:p>
    <w:p w:rsidR="00827960" w:rsidRPr="00FE38AA" w:rsidRDefault="00A44654" w:rsidP="004E0DF2">
      <w:pPr>
        <w:spacing w:after="0" w:line="240" w:lineRule="auto"/>
        <w:ind w:left="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A550B" w:rsidRPr="00FE38AA">
        <w:rPr>
          <w:rFonts w:ascii="Times New Roman" w:hAnsi="Times New Roman"/>
          <w:sz w:val="28"/>
          <w:szCs w:val="28"/>
        </w:rPr>
        <w:t>униципальных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827960" w:rsidRPr="00FE38AA">
        <w:rPr>
          <w:rFonts w:ascii="Times New Roman" w:hAnsi="Times New Roman"/>
          <w:sz w:val="28"/>
          <w:szCs w:val="28"/>
        </w:rPr>
        <w:t xml:space="preserve">, предоставляемых органами администрации </w:t>
      </w:r>
    </w:p>
    <w:p w:rsidR="00FA550B" w:rsidRDefault="00827960" w:rsidP="004E0DF2">
      <w:pPr>
        <w:spacing w:after="0" w:line="240" w:lineRule="auto"/>
        <w:ind w:left="992"/>
        <w:jc w:val="center"/>
        <w:rPr>
          <w:rFonts w:ascii="Times New Roman" w:hAnsi="Times New Roman"/>
          <w:sz w:val="28"/>
          <w:szCs w:val="28"/>
        </w:rPr>
      </w:pPr>
      <w:r w:rsidRPr="00FE38AA">
        <w:rPr>
          <w:rFonts w:ascii="Times New Roman" w:hAnsi="Times New Roman"/>
          <w:sz w:val="28"/>
          <w:szCs w:val="28"/>
        </w:rPr>
        <w:t>города-курорта Кисловодска</w:t>
      </w:r>
      <w:r w:rsidR="009A4587">
        <w:rPr>
          <w:rFonts w:ascii="Times New Roman" w:hAnsi="Times New Roman"/>
          <w:sz w:val="28"/>
          <w:szCs w:val="28"/>
        </w:rPr>
        <w:t xml:space="preserve"> на базе многофункционального центра</w:t>
      </w:r>
      <w:r w:rsidR="00A44654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9A4587">
        <w:rPr>
          <w:rFonts w:ascii="Times New Roman" w:hAnsi="Times New Roman"/>
          <w:sz w:val="28"/>
          <w:szCs w:val="28"/>
        </w:rPr>
        <w:t xml:space="preserve"> </w:t>
      </w:r>
    </w:p>
    <w:p w:rsidR="00613561" w:rsidRDefault="00613561" w:rsidP="004E0DF2">
      <w:pPr>
        <w:spacing w:after="0" w:line="240" w:lineRule="auto"/>
        <w:ind w:left="992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379"/>
      </w:tblGrid>
      <w:tr w:rsidR="00263DA0" w:rsidRPr="00ED260A" w:rsidTr="009500D3">
        <w:trPr>
          <w:trHeight w:val="161"/>
          <w:tblHeader/>
        </w:trPr>
        <w:tc>
          <w:tcPr>
            <w:tcW w:w="709" w:type="dxa"/>
            <w:shd w:val="clear" w:color="auto" w:fill="auto"/>
            <w:vAlign w:val="center"/>
          </w:tcPr>
          <w:p w:rsidR="00263DA0" w:rsidRPr="00ED260A" w:rsidRDefault="00263DA0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ED260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26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260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3DA0" w:rsidRPr="00ED260A" w:rsidRDefault="00263DA0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Орган, осуществляющий предоставление услуги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63DA0" w:rsidRPr="00ED260A" w:rsidRDefault="00263DA0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263DA0" w:rsidRPr="00ED260A" w:rsidTr="00787DF5">
        <w:trPr>
          <w:trHeight w:val="1777"/>
        </w:trPr>
        <w:tc>
          <w:tcPr>
            <w:tcW w:w="709" w:type="dxa"/>
            <w:shd w:val="clear" w:color="auto" w:fill="auto"/>
          </w:tcPr>
          <w:p w:rsidR="00263DA0" w:rsidRPr="00ED260A" w:rsidRDefault="001D4CC9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63DA0" w:rsidRPr="00ED26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</w:tcPr>
          <w:p w:rsidR="00263DA0" w:rsidRPr="00ED260A" w:rsidRDefault="00263DA0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Администрация города-курорта Кисловодска</w:t>
            </w:r>
          </w:p>
          <w:p w:rsidR="00263DA0" w:rsidRPr="00ED260A" w:rsidRDefault="00263DA0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63DA0" w:rsidRPr="00787DF5" w:rsidRDefault="00263DA0" w:rsidP="009500D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</w:t>
            </w:r>
            <w:r w:rsidR="00787DF5">
              <w:rPr>
                <w:rFonts w:ascii="Times New Roman" w:hAnsi="Times New Roman"/>
                <w:spacing w:val="-2"/>
                <w:sz w:val="28"/>
                <w:szCs w:val="28"/>
              </w:rPr>
              <w:t>хранении в муниципальном архиве</w:t>
            </w:r>
          </w:p>
        </w:tc>
      </w:tr>
      <w:tr w:rsidR="00263DA0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263DA0" w:rsidRPr="00ED260A" w:rsidRDefault="001D4CC9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2</w:t>
            </w:r>
            <w:r w:rsidR="00263DA0"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263DA0" w:rsidRPr="00ED260A" w:rsidRDefault="00263DA0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63DA0" w:rsidRPr="00787DF5" w:rsidRDefault="003C6200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200">
              <w:rPr>
                <w:rFonts w:ascii="Times New Roman" w:hAnsi="Times New Roman"/>
                <w:sz w:val="28"/>
                <w:szCs w:val="28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</w:tr>
      <w:tr w:rsidR="00787DF5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787DF5" w:rsidRPr="00ED260A" w:rsidRDefault="000E43ED" w:rsidP="000E4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135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787DF5" w:rsidRPr="00ED260A" w:rsidRDefault="00787DF5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87DF5" w:rsidRPr="00ED260A" w:rsidRDefault="003C6200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6200">
              <w:rPr>
                <w:rFonts w:ascii="Times New Roman" w:hAnsi="Times New Roman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263DA0" w:rsidRPr="00ED260A" w:rsidTr="00263DA0">
        <w:trPr>
          <w:trHeight w:val="235"/>
        </w:trPr>
        <w:tc>
          <w:tcPr>
            <w:tcW w:w="709" w:type="dxa"/>
            <w:shd w:val="clear" w:color="auto" w:fill="auto"/>
          </w:tcPr>
          <w:p w:rsidR="00263DA0" w:rsidRPr="00ED260A" w:rsidRDefault="000E43ED" w:rsidP="006135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63DA0"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263DA0" w:rsidRPr="00ED260A" w:rsidRDefault="00263DA0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63DA0" w:rsidRPr="00787DF5" w:rsidRDefault="00787DF5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A46">
              <w:rPr>
                <w:rFonts w:ascii="Times New Roman" w:hAnsi="Times New Roman"/>
                <w:sz w:val="28"/>
                <w:szCs w:val="28"/>
              </w:rPr>
              <w:t>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</w:tc>
      </w:tr>
      <w:tr w:rsidR="000E43ED" w:rsidRPr="00ED260A" w:rsidTr="009500D3">
        <w:trPr>
          <w:trHeight w:val="357"/>
        </w:trPr>
        <w:tc>
          <w:tcPr>
            <w:tcW w:w="709" w:type="dxa"/>
            <w:shd w:val="clear" w:color="auto" w:fill="auto"/>
          </w:tcPr>
          <w:p w:rsidR="000E43ED" w:rsidRPr="00ED260A" w:rsidRDefault="000E43ED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города-курорта Кисловодска</w:t>
            </w:r>
          </w:p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2D69CE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9CE">
              <w:rPr>
                <w:rStyle w:val="s1"/>
                <w:rFonts w:ascii="Times New Roman" w:hAnsi="Times New Roman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Pr="00ED260A" w:rsidRDefault="000E43ED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0E43ED" w:rsidP="009500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260A">
              <w:rPr>
                <w:rStyle w:val="s1"/>
                <w:rFonts w:ascii="Times New Roman" w:hAnsi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Pr="00ED260A" w:rsidRDefault="000E43ED" w:rsidP="009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2D69CE" w:rsidP="009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9CE">
              <w:rPr>
                <w:rFonts w:ascii="Times New Roman" w:hAnsi="Times New Roman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Pr="00ED260A" w:rsidRDefault="000E43ED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2D69CE" w:rsidP="00613561">
            <w:pPr>
              <w:pStyle w:val="p5"/>
              <w:jc w:val="both"/>
              <w:rPr>
                <w:sz w:val="28"/>
                <w:szCs w:val="28"/>
              </w:rPr>
            </w:pPr>
            <w:r w:rsidRPr="002D69CE">
              <w:rPr>
                <w:rStyle w:val="s2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Pr="00ED260A" w:rsidRDefault="000E43ED" w:rsidP="000E4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0E43ED" w:rsidP="009500D3">
            <w:pPr>
              <w:pStyle w:val="p5"/>
              <w:jc w:val="both"/>
              <w:rPr>
                <w:rStyle w:val="s2"/>
                <w:sz w:val="28"/>
                <w:szCs w:val="28"/>
              </w:rPr>
            </w:pPr>
            <w:r w:rsidRPr="00787DF5">
              <w:rPr>
                <w:rStyle w:val="s2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Pr="00ED260A" w:rsidRDefault="000E43ED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0E43ED" w:rsidP="009500D3">
            <w:pPr>
              <w:spacing w:after="0" w:line="240" w:lineRule="auto"/>
              <w:jc w:val="both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ED260A">
              <w:rPr>
                <w:rStyle w:val="s1"/>
                <w:rFonts w:ascii="Times New Roman" w:hAnsi="Times New Roman"/>
                <w:sz w:val="28"/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Pr="00ED260A" w:rsidRDefault="000E43ED" w:rsidP="001D4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2D69CE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9CE">
              <w:rPr>
                <w:rStyle w:val="s1"/>
                <w:rFonts w:ascii="Times New Roman" w:hAnsi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Pr="00ED260A" w:rsidRDefault="000E43ED" w:rsidP="00613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2D69CE" w:rsidP="009500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69CE">
              <w:rPr>
                <w:rStyle w:val="s1"/>
                <w:rFonts w:ascii="Times New Roman" w:hAnsi="Times New Roman"/>
                <w:sz w:val="28"/>
                <w:szCs w:val="28"/>
              </w:rPr>
              <w:t xml:space="preserve">Согласование проведения переустройства и (или) </w:t>
            </w:r>
            <w:r w:rsidRPr="006F6860">
              <w:rPr>
                <w:rStyle w:val="s1"/>
                <w:rFonts w:ascii="Times New Roman" w:hAnsi="Times New Roman"/>
                <w:spacing w:val="-6"/>
                <w:sz w:val="28"/>
                <w:szCs w:val="28"/>
              </w:rPr>
              <w:t xml:space="preserve">перепланировки помещения в многоквартирном </w:t>
            </w:r>
            <w:proofErr w:type="gramStart"/>
            <w:r w:rsidRPr="006F6860">
              <w:rPr>
                <w:rStyle w:val="s1"/>
                <w:rFonts w:ascii="Times New Roman" w:hAnsi="Times New Roman"/>
                <w:spacing w:val="-6"/>
                <w:sz w:val="28"/>
                <w:szCs w:val="28"/>
              </w:rPr>
              <w:t>доме</w:t>
            </w:r>
            <w:proofErr w:type="gramEnd"/>
          </w:p>
        </w:tc>
      </w:tr>
      <w:tr w:rsidR="000E43ED" w:rsidRPr="00ED260A" w:rsidTr="00613561">
        <w:trPr>
          <w:trHeight w:val="960"/>
        </w:trPr>
        <w:tc>
          <w:tcPr>
            <w:tcW w:w="709" w:type="dxa"/>
            <w:shd w:val="clear" w:color="auto" w:fill="auto"/>
          </w:tcPr>
          <w:p w:rsidR="000E43ED" w:rsidRPr="00ED260A" w:rsidRDefault="000E43ED" w:rsidP="00613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613561" w:rsidRDefault="000E43ED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Pr="00ED260A" w:rsidRDefault="000E43ED" w:rsidP="000E4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2D69CE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9CE">
              <w:rPr>
                <w:rStyle w:val="s1"/>
                <w:rFonts w:ascii="Times New Roman" w:hAnsi="Times New Roman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Pr="00ED260A" w:rsidRDefault="000E43ED" w:rsidP="000E4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0E43ED" w:rsidP="009500D3">
            <w:pPr>
              <w:spacing w:after="0" w:line="240" w:lineRule="auto"/>
              <w:jc w:val="both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ED260A">
              <w:rPr>
                <w:rStyle w:val="s1"/>
                <w:rFonts w:ascii="Times New Roman" w:hAnsi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Pr="00ED260A" w:rsidRDefault="000E43ED" w:rsidP="000E4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0E43ED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200">
              <w:rPr>
                <w:rFonts w:ascii="Times New Roman" w:hAnsi="Times New Roman"/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Pr="00ED260A" w:rsidRDefault="000E43ED" w:rsidP="00613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0E43ED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Pr="00ED260A" w:rsidRDefault="000E43ED" w:rsidP="000E4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0E43ED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Pr="00ED260A" w:rsidRDefault="000E43ED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0E43ED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Style w:val="s1"/>
                <w:rFonts w:ascii="Times New Roman" w:hAnsi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Pr="00ED260A" w:rsidRDefault="000E43ED" w:rsidP="00613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2D69CE" w:rsidP="009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9CE">
              <w:rPr>
                <w:rStyle w:val="s1"/>
                <w:rFonts w:ascii="Times New Roman" w:hAnsi="Times New Roman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0E43ED" w:rsidRPr="00ED260A" w:rsidTr="009500D3">
        <w:trPr>
          <w:trHeight w:val="384"/>
        </w:trPr>
        <w:tc>
          <w:tcPr>
            <w:tcW w:w="709" w:type="dxa"/>
            <w:shd w:val="clear" w:color="auto" w:fill="auto"/>
          </w:tcPr>
          <w:p w:rsidR="000E43ED" w:rsidRPr="00ED260A" w:rsidRDefault="000E43ED" w:rsidP="009500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60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ED26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2D69CE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9CE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3ED" w:rsidRPr="00ED260A" w:rsidRDefault="000E43ED" w:rsidP="009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</w:tcBorders>
            <w:shd w:val="clear" w:color="auto" w:fill="auto"/>
          </w:tcPr>
          <w:p w:rsidR="000E43ED" w:rsidRPr="00ED260A" w:rsidRDefault="000E43ED" w:rsidP="009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ED260A">
              <w:rPr>
                <w:rStyle w:val="s1"/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Pr="00ED260A" w:rsidRDefault="000E43ED" w:rsidP="009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2D69CE" w:rsidP="009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9CE">
              <w:rPr>
                <w:rFonts w:ascii="Times New Roman" w:hAnsi="Times New Roman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Pr="00ED260A" w:rsidRDefault="0065276E" w:rsidP="009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0E43ED"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0E43ED" w:rsidP="009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Default="000E43ED" w:rsidP="00652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527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ED260A" w:rsidRDefault="000E43ED" w:rsidP="009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6200">
              <w:rPr>
                <w:rFonts w:ascii="Times New Roman" w:hAnsi="Times New Roman"/>
                <w:color w:val="000000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proofErr w:type="gramEnd"/>
          </w:p>
        </w:tc>
      </w:tr>
      <w:tr w:rsidR="000E43ED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0E43ED" w:rsidRDefault="0065276E" w:rsidP="009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E43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0E43ED" w:rsidRPr="00ED260A" w:rsidRDefault="000E43ED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E43ED" w:rsidRPr="003C6200" w:rsidRDefault="000E43ED" w:rsidP="009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6200">
              <w:rPr>
                <w:rFonts w:ascii="Times New Roman" w:hAnsi="Times New Roman"/>
                <w:sz w:val="28"/>
                <w:szCs w:val="28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</w:tr>
      <w:tr w:rsidR="006F6860" w:rsidRPr="00ED260A" w:rsidTr="006A5E8A">
        <w:trPr>
          <w:trHeight w:val="1288"/>
        </w:trPr>
        <w:tc>
          <w:tcPr>
            <w:tcW w:w="709" w:type="dxa"/>
            <w:shd w:val="clear" w:color="auto" w:fill="auto"/>
          </w:tcPr>
          <w:p w:rsidR="006F6860" w:rsidRPr="00ED260A" w:rsidRDefault="006F6860" w:rsidP="00652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</w:tcPr>
          <w:p w:rsidR="006F6860" w:rsidRPr="00ED260A" w:rsidRDefault="006F6860" w:rsidP="0095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администрации города-курорта Кисловодска</w:t>
            </w:r>
          </w:p>
          <w:p w:rsidR="006F6860" w:rsidRPr="00ED260A" w:rsidRDefault="006F6860" w:rsidP="0095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F686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F6860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6F686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F6860" w:rsidRPr="00ED260A" w:rsidRDefault="006F6860" w:rsidP="0095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F686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9CE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реестров муниципального имущества</w:t>
            </w:r>
          </w:p>
        </w:tc>
      </w:tr>
      <w:tr w:rsidR="006F6860" w:rsidRPr="00ED260A" w:rsidTr="009500D3">
        <w:trPr>
          <w:trHeight w:val="944"/>
        </w:trPr>
        <w:tc>
          <w:tcPr>
            <w:tcW w:w="709" w:type="dxa"/>
            <w:shd w:val="clear" w:color="auto" w:fill="auto"/>
          </w:tcPr>
          <w:p w:rsidR="006F686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F6860" w:rsidRPr="00ED260A" w:rsidRDefault="006F6860" w:rsidP="0095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F686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</w:tr>
      <w:tr w:rsidR="006F6860" w:rsidRPr="00ED260A" w:rsidTr="009500D3">
        <w:trPr>
          <w:trHeight w:val="944"/>
        </w:trPr>
        <w:tc>
          <w:tcPr>
            <w:tcW w:w="709" w:type="dxa"/>
            <w:shd w:val="clear" w:color="auto" w:fill="auto"/>
          </w:tcPr>
          <w:p w:rsidR="006F686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F6860" w:rsidRPr="00ED260A" w:rsidRDefault="006F6860" w:rsidP="0095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F686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6F6860" w:rsidRPr="00ED260A" w:rsidTr="009500D3">
        <w:trPr>
          <w:trHeight w:val="944"/>
        </w:trPr>
        <w:tc>
          <w:tcPr>
            <w:tcW w:w="709" w:type="dxa"/>
            <w:shd w:val="clear" w:color="auto" w:fill="auto"/>
          </w:tcPr>
          <w:p w:rsidR="006F686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F6860" w:rsidRPr="00ED260A" w:rsidRDefault="006F6860" w:rsidP="0095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F686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</w:tr>
      <w:tr w:rsidR="006F6860" w:rsidRPr="00ED260A" w:rsidTr="009500D3">
        <w:trPr>
          <w:trHeight w:val="379"/>
        </w:trPr>
        <w:tc>
          <w:tcPr>
            <w:tcW w:w="709" w:type="dxa"/>
            <w:shd w:val="clear" w:color="auto" w:fill="auto"/>
          </w:tcPr>
          <w:p w:rsidR="006F686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F6860" w:rsidRPr="00ED260A" w:rsidRDefault="006F6860" w:rsidP="0095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F686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9CE">
              <w:rPr>
                <w:rFonts w:ascii="Times New Roman" w:hAnsi="Times New Roman"/>
                <w:color w:val="000000"/>
                <w:sz w:val="28"/>
                <w:szCs w:val="28"/>
              </w:rPr>
              <w:t>Выдача разрешения  на использование  земель  или земельного 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6F6860" w:rsidRPr="00ED260A" w:rsidTr="009500D3">
        <w:trPr>
          <w:trHeight w:val="379"/>
        </w:trPr>
        <w:tc>
          <w:tcPr>
            <w:tcW w:w="709" w:type="dxa"/>
            <w:shd w:val="clear" w:color="auto" w:fill="auto"/>
          </w:tcPr>
          <w:p w:rsidR="006F6860" w:rsidRPr="00ED260A" w:rsidRDefault="006F6860" w:rsidP="00652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F6860" w:rsidRPr="00ED260A" w:rsidRDefault="006F6860" w:rsidP="0095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F686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9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сервитута (публичного сервитута) в </w:t>
            </w:r>
            <w:proofErr w:type="gramStart"/>
            <w:r w:rsidRPr="002D69CE">
              <w:rPr>
                <w:rFonts w:ascii="Times New Roman" w:hAnsi="Times New Roman"/>
                <w:color w:val="000000"/>
                <w:sz w:val="28"/>
                <w:szCs w:val="28"/>
              </w:rPr>
              <w:t>отношении</w:t>
            </w:r>
            <w:proofErr w:type="gramEnd"/>
            <w:r w:rsidRPr="002D69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земельного участка, находящегося в государственной или муниципальной собственности</w:t>
            </w:r>
          </w:p>
        </w:tc>
      </w:tr>
      <w:tr w:rsidR="006F6860" w:rsidRPr="00ED260A" w:rsidTr="009500D3">
        <w:trPr>
          <w:trHeight w:val="170"/>
        </w:trPr>
        <w:tc>
          <w:tcPr>
            <w:tcW w:w="709" w:type="dxa"/>
            <w:shd w:val="clear" w:color="auto" w:fill="auto"/>
          </w:tcPr>
          <w:p w:rsidR="006F6860" w:rsidRPr="00ED260A" w:rsidRDefault="006F6860" w:rsidP="00652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F6860" w:rsidRPr="00ED260A" w:rsidRDefault="006F6860" w:rsidP="0095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F686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9CE">
              <w:rPr>
                <w:rFonts w:ascii="Times New Roman" w:hAnsi="Times New Roman"/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6F6860" w:rsidRPr="00ED260A" w:rsidTr="000E43ED">
        <w:trPr>
          <w:trHeight w:val="1269"/>
        </w:trPr>
        <w:tc>
          <w:tcPr>
            <w:tcW w:w="709" w:type="dxa"/>
            <w:shd w:val="clear" w:color="auto" w:fill="auto"/>
          </w:tcPr>
          <w:p w:rsidR="006F6860" w:rsidRPr="00ED260A" w:rsidRDefault="006F6860" w:rsidP="00652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F6860" w:rsidRPr="00ED260A" w:rsidRDefault="006F6860" w:rsidP="0095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F6860" w:rsidRPr="000B2475" w:rsidRDefault="006F6860" w:rsidP="00123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24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            </w:t>
            </w:r>
          </w:p>
        </w:tc>
      </w:tr>
      <w:tr w:rsidR="006F6860" w:rsidRPr="00ED260A" w:rsidTr="009500D3">
        <w:trPr>
          <w:trHeight w:val="239"/>
        </w:trPr>
        <w:tc>
          <w:tcPr>
            <w:tcW w:w="709" w:type="dxa"/>
            <w:shd w:val="clear" w:color="auto" w:fill="auto"/>
          </w:tcPr>
          <w:p w:rsidR="006F6860" w:rsidRPr="00ED260A" w:rsidRDefault="006F6860" w:rsidP="00652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F6860" w:rsidRPr="00ED260A" w:rsidRDefault="006F6860" w:rsidP="0095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F686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</w:tr>
      <w:tr w:rsidR="006F6860" w:rsidRPr="00ED260A" w:rsidTr="009500D3">
        <w:trPr>
          <w:trHeight w:val="384"/>
        </w:trPr>
        <w:tc>
          <w:tcPr>
            <w:tcW w:w="709" w:type="dxa"/>
            <w:shd w:val="clear" w:color="auto" w:fill="auto"/>
          </w:tcPr>
          <w:p w:rsidR="006F6860" w:rsidRPr="00ED260A" w:rsidRDefault="006F6860" w:rsidP="00652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  <w:r w:rsidRPr="00ED26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F6860" w:rsidRPr="00ED260A" w:rsidRDefault="006F6860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F686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прекращении права </w:t>
            </w:r>
            <w:r w:rsidRPr="00ED260A">
              <w:rPr>
                <w:rFonts w:ascii="Times New Roman" w:hAnsi="Times New Roman"/>
                <w:spacing w:val="-4"/>
                <w:sz w:val="28"/>
                <w:szCs w:val="28"/>
              </w:rPr>
              <w:t>постоянного (бессрочного) пользования земельным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 xml:space="preserve">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</w:tr>
      <w:tr w:rsidR="006F6860" w:rsidRPr="00ED260A" w:rsidTr="005563DB">
        <w:trPr>
          <w:trHeight w:val="398"/>
        </w:trPr>
        <w:tc>
          <w:tcPr>
            <w:tcW w:w="709" w:type="dxa"/>
            <w:shd w:val="clear" w:color="auto" w:fill="auto"/>
          </w:tcPr>
          <w:p w:rsidR="006F6860" w:rsidRPr="00ED260A" w:rsidRDefault="006F6860" w:rsidP="00652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693" w:type="dxa"/>
            <w:vMerge/>
          </w:tcPr>
          <w:p w:rsidR="006F6860" w:rsidRPr="00ED260A" w:rsidRDefault="006F6860" w:rsidP="0095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F686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D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</w:tr>
      <w:tr w:rsidR="006F6860" w:rsidRPr="00ED260A" w:rsidTr="0024726A">
        <w:trPr>
          <w:trHeight w:val="161"/>
        </w:trPr>
        <w:tc>
          <w:tcPr>
            <w:tcW w:w="709" w:type="dxa"/>
            <w:shd w:val="clear" w:color="auto" w:fill="auto"/>
          </w:tcPr>
          <w:p w:rsidR="006F6860" w:rsidRPr="00ED260A" w:rsidRDefault="006F6860" w:rsidP="000E4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F6860" w:rsidRPr="00ED260A" w:rsidRDefault="006F6860" w:rsidP="00247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F6860" w:rsidRPr="00ED260A" w:rsidRDefault="006F6860" w:rsidP="00247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Style w:val="s1"/>
                <w:rFonts w:ascii="Times New Roman" w:hAnsi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263DA0" w:rsidRPr="00ED260A" w:rsidTr="001D4CC9">
        <w:trPr>
          <w:trHeight w:val="236"/>
        </w:trPr>
        <w:tc>
          <w:tcPr>
            <w:tcW w:w="709" w:type="dxa"/>
            <w:shd w:val="clear" w:color="auto" w:fill="auto"/>
          </w:tcPr>
          <w:p w:rsidR="00263DA0" w:rsidRPr="00ED260A" w:rsidRDefault="001D4CC9" w:rsidP="006F68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4</w:t>
            </w:r>
            <w:r w:rsidR="006F6860">
              <w:rPr>
                <w:rFonts w:ascii="Times New Roman" w:hAnsi="Times New Roman"/>
                <w:sz w:val="28"/>
                <w:szCs w:val="28"/>
              </w:rPr>
              <w:t>0</w:t>
            </w:r>
            <w:r w:rsidR="00263DA0"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</w:tcPr>
          <w:p w:rsidR="00263DA0" w:rsidRPr="00ED260A" w:rsidRDefault="00263DA0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6379" w:type="dxa"/>
            <w:shd w:val="clear" w:color="auto" w:fill="auto"/>
          </w:tcPr>
          <w:p w:rsidR="00263DA0" w:rsidRPr="00ED260A" w:rsidRDefault="00112AD9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2AD9">
              <w:rPr>
                <w:rFonts w:ascii="Times New Roman" w:hAnsi="Times New Roman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proofErr w:type="gramEnd"/>
          </w:p>
        </w:tc>
      </w:tr>
      <w:tr w:rsidR="00263DA0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263DA0" w:rsidRPr="00ED260A" w:rsidRDefault="000E43ED" w:rsidP="006F6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F68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263DA0" w:rsidRPr="00ED260A" w:rsidRDefault="00263DA0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63DA0" w:rsidRPr="00ED260A" w:rsidRDefault="00263DA0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</w:t>
            </w:r>
          </w:p>
        </w:tc>
      </w:tr>
      <w:tr w:rsidR="00263DA0" w:rsidRPr="00ED260A" w:rsidTr="001D4CC9">
        <w:trPr>
          <w:trHeight w:val="235"/>
        </w:trPr>
        <w:tc>
          <w:tcPr>
            <w:tcW w:w="709" w:type="dxa"/>
            <w:shd w:val="clear" w:color="auto" w:fill="auto"/>
          </w:tcPr>
          <w:p w:rsidR="00263DA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263DA0"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263DA0" w:rsidRPr="00ED260A" w:rsidRDefault="00263DA0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63DA0" w:rsidRPr="00ED260A" w:rsidRDefault="00263DA0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613561" w:rsidRPr="00ED260A" w:rsidTr="001D4CC9">
        <w:trPr>
          <w:trHeight w:val="901"/>
        </w:trPr>
        <w:tc>
          <w:tcPr>
            <w:tcW w:w="709" w:type="dxa"/>
            <w:shd w:val="clear" w:color="auto" w:fill="auto"/>
          </w:tcPr>
          <w:p w:rsidR="00613561" w:rsidRPr="00ED260A" w:rsidRDefault="006F6860" w:rsidP="009500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</w:t>
            </w:r>
            <w:r w:rsidR="00613561" w:rsidRPr="00ED260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</w:tcPr>
          <w:p w:rsidR="00613561" w:rsidRPr="00ED260A" w:rsidRDefault="00613561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Управление городского хозяйства, транспорта и строительства администрации города-курорта Кисловодска</w:t>
            </w:r>
          </w:p>
          <w:p w:rsidR="00613561" w:rsidRPr="00ED260A" w:rsidRDefault="00613561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13561" w:rsidRPr="00ED260A" w:rsidRDefault="00613561" w:rsidP="009500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613561" w:rsidRPr="00ED260A" w:rsidTr="009500D3">
        <w:trPr>
          <w:trHeight w:val="384"/>
        </w:trPr>
        <w:tc>
          <w:tcPr>
            <w:tcW w:w="709" w:type="dxa"/>
            <w:shd w:val="clear" w:color="auto" w:fill="auto"/>
          </w:tcPr>
          <w:p w:rsidR="00613561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  <w:r w:rsidR="00613561" w:rsidRPr="00ED26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13561" w:rsidRPr="00ED260A" w:rsidRDefault="00613561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13561" w:rsidRPr="00ED260A" w:rsidRDefault="00112AD9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D9">
              <w:rPr>
                <w:rFonts w:ascii="Times New Roman" w:hAnsi="Times New Roman"/>
                <w:sz w:val="28"/>
                <w:szCs w:val="28"/>
              </w:rPr>
              <w:t xml:space="preserve">Принятие на учет граждан в </w:t>
            </w:r>
            <w:proofErr w:type="gramStart"/>
            <w:r w:rsidRPr="00112AD9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gramEnd"/>
            <w:r w:rsidRPr="00112AD9">
              <w:rPr>
                <w:rFonts w:ascii="Times New Roman" w:hAnsi="Times New Roman"/>
                <w:sz w:val="28"/>
                <w:szCs w:val="28"/>
              </w:rPr>
              <w:t>, нуждающихся в жилых помещениях</w:t>
            </w:r>
          </w:p>
        </w:tc>
      </w:tr>
      <w:tr w:rsidR="00613561" w:rsidRPr="00ED260A" w:rsidTr="009500D3">
        <w:trPr>
          <w:trHeight w:val="322"/>
        </w:trPr>
        <w:tc>
          <w:tcPr>
            <w:tcW w:w="709" w:type="dxa"/>
            <w:shd w:val="clear" w:color="auto" w:fill="auto"/>
          </w:tcPr>
          <w:p w:rsidR="00613561" w:rsidRPr="00ED260A" w:rsidRDefault="00613561" w:rsidP="000E43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260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6F686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ED26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13561" w:rsidRPr="00ED260A" w:rsidRDefault="00613561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13561" w:rsidRPr="00ED260A" w:rsidRDefault="00112AD9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D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</w:tr>
      <w:tr w:rsidR="00613561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613561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 w:rsidR="00613561"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13561" w:rsidRPr="00ED260A" w:rsidRDefault="00613561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13561" w:rsidRPr="00ED260A" w:rsidRDefault="00613561" w:rsidP="006135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Согласие на обмен жилыми помещениями, которые </w:t>
            </w:r>
            <w:proofErr w:type="gramStart"/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 по договорам социального найма и в которых проживают</w:t>
            </w:r>
            <w:proofErr w:type="gramEnd"/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несовершеннолетние, недееспособные или </w:t>
            </w:r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ограниченно дееспособные граждане, являющиеся членами семей нанимателей таких жилых помещений</w:t>
            </w:r>
          </w:p>
        </w:tc>
      </w:tr>
      <w:tr w:rsidR="00613561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613561" w:rsidRPr="00ED260A" w:rsidRDefault="006F6860" w:rsidP="006F68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47</w:t>
            </w:r>
            <w:r w:rsidR="00613561"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13561" w:rsidRPr="00ED260A" w:rsidRDefault="00613561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13561" w:rsidRPr="00ED260A" w:rsidRDefault="00613561" w:rsidP="009500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</w:t>
            </w:r>
          </w:p>
        </w:tc>
      </w:tr>
      <w:tr w:rsidR="00613561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613561" w:rsidRPr="00ED260A" w:rsidRDefault="006F6860" w:rsidP="009500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</w:t>
            </w:r>
            <w:r w:rsidR="00613561" w:rsidRPr="00ED260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13561" w:rsidRPr="00ED260A" w:rsidRDefault="00613561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13561" w:rsidRPr="00ED260A" w:rsidRDefault="00112AD9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2AD9">
              <w:rPr>
                <w:rFonts w:ascii="Times New Roman" w:hAnsi="Times New Roman"/>
                <w:sz w:val="28"/>
                <w:szCs w:val="28"/>
              </w:rPr>
              <w:t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</w:tr>
      <w:tr w:rsidR="00613561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613561" w:rsidRPr="00ED260A" w:rsidRDefault="006F6860" w:rsidP="009500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49</w:t>
            </w:r>
            <w:r w:rsidR="00613561" w:rsidRPr="00ED260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13561" w:rsidRPr="00ED260A" w:rsidRDefault="00613561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13561" w:rsidRPr="00ED260A" w:rsidRDefault="00613561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DF5">
              <w:rPr>
                <w:rFonts w:ascii="Times New Roman" w:hAnsi="Times New Roman"/>
                <w:sz w:val="28"/>
                <w:szCs w:val="28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</w:tr>
      <w:tr w:rsidR="00613561" w:rsidRPr="00ED260A" w:rsidTr="009500D3">
        <w:trPr>
          <w:trHeight w:val="384"/>
        </w:trPr>
        <w:tc>
          <w:tcPr>
            <w:tcW w:w="709" w:type="dxa"/>
            <w:shd w:val="clear" w:color="auto" w:fill="auto"/>
          </w:tcPr>
          <w:p w:rsidR="00613561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="00613561" w:rsidRPr="00ED26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13561" w:rsidRPr="00ED260A" w:rsidRDefault="00613561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13561" w:rsidRPr="00ED260A" w:rsidRDefault="00613561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Признание в установленном </w:t>
            </w:r>
            <w:proofErr w:type="gramStart"/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>порядке</w:t>
            </w:r>
            <w:proofErr w:type="gramEnd"/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613561" w:rsidRPr="00ED260A" w:rsidTr="009500D3">
        <w:trPr>
          <w:trHeight w:val="320"/>
        </w:trPr>
        <w:tc>
          <w:tcPr>
            <w:tcW w:w="709" w:type="dxa"/>
            <w:shd w:val="clear" w:color="auto" w:fill="auto"/>
          </w:tcPr>
          <w:p w:rsidR="00613561" w:rsidRPr="00ED260A" w:rsidRDefault="006F6860" w:rsidP="009500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51</w:t>
            </w:r>
            <w:r w:rsidR="00613561" w:rsidRPr="00ED260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13561" w:rsidRPr="00ED260A" w:rsidRDefault="00613561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13561" w:rsidRPr="00ED260A" w:rsidRDefault="00613561" w:rsidP="006135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информации, в том числе с использованием государственной </w:t>
            </w:r>
            <w:proofErr w:type="spellStart"/>
            <w:proofErr w:type="gramStart"/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</w:t>
            </w:r>
            <w:proofErr w:type="spellEnd"/>
            <w:r w:rsidR="006F686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>ной</w:t>
            </w:r>
            <w:proofErr w:type="gramEnd"/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жилищно-коммунального хозяйства, о порядке предоставления жилищно-коммунальных услуг населению</w:t>
            </w:r>
          </w:p>
        </w:tc>
      </w:tr>
      <w:tr w:rsidR="00613561" w:rsidRPr="00ED260A" w:rsidTr="009500D3">
        <w:trPr>
          <w:trHeight w:val="161"/>
        </w:trPr>
        <w:tc>
          <w:tcPr>
            <w:tcW w:w="709" w:type="dxa"/>
            <w:shd w:val="clear" w:color="auto" w:fill="auto"/>
          </w:tcPr>
          <w:p w:rsidR="00613561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  <w:r w:rsidR="00613561"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13561" w:rsidRPr="00ED260A" w:rsidRDefault="00613561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13561" w:rsidRPr="00ED260A" w:rsidRDefault="00613561" w:rsidP="009500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Установление, изменение, отмена муниципальных маршрутов регулярных перевозок</w:t>
            </w:r>
          </w:p>
        </w:tc>
      </w:tr>
      <w:tr w:rsidR="00613561" w:rsidRPr="00ED260A" w:rsidTr="00AF5509">
        <w:trPr>
          <w:trHeight w:val="161"/>
        </w:trPr>
        <w:tc>
          <w:tcPr>
            <w:tcW w:w="709" w:type="dxa"/>
            <w:shd w:val="clear" w:color="auto" w:fill="auto"/>
          </w:tcPr>
          <w:p w:rsidR="00613561" w:rsidRPr="00ED260A" w:rsidRDefault="006F6860" w:rsidP="009500D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613561" w:rsidRPr="00ED2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613561" w:rsidRPr="00ED260A" w:rsidRDefault="00613561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13561" w:rsidRPr="00ED260A" w:rsidRDefault="00112AD9" w:rsidP="009500D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D9">
              <w:rPr>
                <w:rFonts w:ascii="Times New Roman" w:hAnsi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613561" w:rsidRPr="00ED260A" w:rsidTr="00263DA0">
        <w:trPr>
          <w:trHeight w:val="161"/>
        </w:trPr>
        <w:tc>
          <w:tcPr>
            <w:tcW w:w="709" w:type="dxa"/>
            <w:shd w:val="clear" w:color="auto" w:fill="auto"/>
          </w:tcPr>
          <w:p w:rsidR="00613561" w:rsidRPr="00ED260A" w:rsidRDefault="006F6860" w:rsidP="009500D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6135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613561" w:rsidRPr="00ED260A" w:rsidRDefault="00613561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13561" w:rsidRPr="00ED260A" w:rsidRDefault="003C6200" w:rsidP="009500D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20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участка земли для создания семейных (родовых) захоронений</w:t>
            </w:r>
          </w:p>
        </w:tc>
      </w:tr>
      <w:tr w:rsidR="00263DA0" w:rsidRPr="00ED260A" w:rsidTr="009500D3">
        <w:trPr>
          <w:trHeight w:val="1189"/>
        </w:trPr>
        <w:tc>
          <w:tcPr>
            <w:tcW w:w="709" w:type="dxa"/>
            <w:shd w:val="clear" w:color="auto" w:fill="auto"/>
          </w:tcPr>
          <w:p w:rsidR="00263DA0" w:rsidRPr="00ED260A" w:rsidRDefault="001D4CC9" w:rsidP="000E43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260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</w:t>
            </w:r>
            <w:r w:rsidR="006F686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263DA0" w:rsidRPr="00ED260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</w:tcPr>
          <w:p w:rsidR="00263DA0" w:rsidRPr="00ED260A" w:rsidRDefault="00263DA0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Управление труда и социальной защиты населения администрации города-курорта Кисловодска</w:t>
            </w:r>
          </w:p>
        </w:tc>
        <w:tc>
          <w:tcPr>
            <w:tcW w:w="6379" w:type="dxa"/>
            <w:shd w:val="clear" w:color="auto" w:fill="auto"/>
          </w:tcPr>
          <w:p w:rsidR="00263DA0" w:rsidRPr="00ED260A" w:rsidRDefault="00263DA0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eastAsia="Calibri" w:hAnsi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ED260A">
              <w:rPr>
                <w:rFonts w:ascii="Times New Roman" w:eastAsia="Calibri" w:hAnsi="Times New Roman"/>
                <w:sz w:val="28"/>
                <w:szCs w:val="28"/>
              </w:rPr>
              <w:t>малоимущими</w:t>
            </w:r>
            <w:proofErr w:type="gramEnd"/>
            <w:r w:rsidRPr="00ED260A">
              <w:rPr>
                <w:rFonts w:ascii="Times New Roman" w:eastAsia="Calibri" w:hAnsi="Times New Roman"/>
                <w:sz w:val="28"/>
                <w:szCs w:val="28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263DA0" w:rsidRPr="00ED260A" w:rsidTr="00263DA0">
        <w:trPr>
          <w:trHeight w:val="370"/>
        </w:trPr>
        <w:tc>
          <w:tcPr>
            <w:tcW w:w="709" w:type="dxa"/>
            <w:shd w:val="clear" w:color="auto" w:fill="auto"/>
          </w:tcPr>
          <w:p w:rsidR="00263DA0" w:rsidRPr="00ED260A" w:rsidRDefault="006F6860" w:rsidP="009500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  <w:r w:rsidR="00263DA0" w:rsidRPr="00ED260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263DA0" w:rsidRPr="00ED260A" w:rsidRDefault="00263DA0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63DA0" w:rsidRPr="00ED260A" w:rsidRDefault="00263DA0" w:rsidP="009500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260A">
              <w:rPr>
                <w:rFonts w:ascii="Times New Roman" w:eastAsia="Calibri" w:hAnsi="Times New Roman"/>
                <w:sz w:val="28"/>
                <w:szCs w:val="28"/>
              </w:rPr>
              <w:t xml:space="preserve">Признание </w:t>
            </w:r>
            <w:proofErr w:type="gramStart"/>
            <w:r w:rsidRPr="00ED260A">
              <w:rPr>
                <w:rFonts w:ascii="Times New Roman" w:eastAsia="Calibri" w:hAnsi="Times New Roman"/>
                <w:sz w:val="28"/>
                <w:szCs w:val="28"/>
              </w:rPr>
              <w:t>малоимущими</w:t>
            </w:r>
            <w:proofErr w:type="gramEnd"/>
            <w:r w:rsidRPr="00ED260A">
              <w:rPr>
                <w:rFonts w:ascii="Times New Roman" w:eastAsia="Calibri" w:hAnsi="Times New Roman"/>
                <w:sz w:val="28"/>
                <w:szCs w:val="28"/>
              </w:rPr>
              <w:t xml:space="preserve"> семей или малоимущими одиноко проживающих граждан</w:t>
            </w:r>
          </w:p>
        </w:tc>
      </w:tr>
      <w:tr w:rsidR="00263DA0" w:rsidRPr="00ED260A" w:rsidTr="00263DA0">
        <w:trPr>
          <w:trHeight w:val="465"/>
        </w:trPr>
        <w:tc>
          <w:tcPr>
            <w:tcW w:w="709" w:type="dxa"/>
            <w:shd w:val="clear" w:color="auto" w:fill="auto"/>
          </w:tcPr>
          <w:p w:rsidR="00263DA0" w:rsidRPr="00ED260A" w:rsidRDefault="006F6860" w:rsidP="009500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  <w:r w:rsidR="00263DA0"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63DA0" w:rsidRPr="00ED260A" w:rsidRDefault="00263DA0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Управление по физкультуре и спорту администрации города-курорта Кисловодска</w:t>
            </w:r>
          </w:p>
        </w:tc>
        <w:tc>
          <w:tcPr>
            <w:tcW w:w="6379" w:type="dxa"/>
            <w:shd w:val="clear" w:color="auto" w:fill="auto"/>
          </w:tcPr>
          <w:p w:rsidR="00263DA0" w:rsidRPr="00ED260A" w:rsidRDefault="00B861D5" w:rsidP="009500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D5">
              <w:rPr>
                <w:rFonts w:ascii="Times New Roman" w:hAnsi="Times New Roman" w:cs="Times New Roman"/>
                <w:sz w:val="28"/>
                <w:szCs w:val="28"/>
              </w:rPr>
              <w:t>Присвоение спортивных разрядов</w:t>
            </w:r>
          </w:p>
        </w:tc>
      </w:tr>
      <w:tr w:rsidR="00263DA0" w:rsidRPr="00ED260A" w:rsidTr="00584441">
        <w:trPr>
          <w:trHeight w:val="235"/>
        </w:trPr>
        <w:tc>
          <w:tcPr>
            <w:tcW w:w="709" w:type="dxa"/>
            <w:shd w:val="clear" w:color="auto" w:fill="auto"/>
          </w:tcPr>
          <w:p w:rsidR="00263DA0" w:rsidRPr="00ED260A" w:rsidRDefault="006F6860" w:rsidP="000E4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263DA0"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63DA0" w:rsidRPr="00ED260A" w:rsidRDefault="00263DA0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sz w:val="28"/>
                <w:szCs w:val="28"/>
              </w:rPr>
              <w:t>Управление по вопросам местного самоуправления поселков администрации города-курорта Кисловодска</w:t>
            </w:r>
          </w:p>
        </w:tc>
        <w:tc>
          <w:tcPr>
            <w:tcW w:w="6379" w:type="dxa"/>
            <w:shd w:val="clear" w:color="auto" w:fill="auto"/>
          </w:tcPr>
          <w:p w:rsidR="00263DA0" w:rsidRPr="00ED260A" w:rsidRDefault="00263DA0" w:rsidP="009500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Выдача выписки из </w:t>
            </w:r>
            <w:proofErr w:type="spellStart"/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>похозяйственной</w:t>
            </w:r>
            <w:proofErr w:type="spellEnd"/>
            <w:r w:rsidRPr="00ED26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книги</w:t>
            </w:r>
          </w:p>
        </w:tc>
      </w:tr>
      <w:bookmarkEnd w:id="0"/>
      <w:bookmarkEnd w:id="1"/>
    </w:tbl>
    <w:p w:rsidR="00EC68F4" w:rsidRDefault="00EC68F4" w:rsidP="004E0DF2">
      <w:pPr>
        <w:spacing w:after="0" w:line="240" w:lineRule="auto"/>
        <w:ind w:left="992"/>
        <w:jc w:val="center"/>
        <w:rPr>
          <w:rFonts w:ascii="Times New Roman" w:hAnsi="Times New Roman"/>
          <w:sz w:val="28"/>
          <w:szCs w:val="28"/>
        </w:rPr>
      </w:pPr>
    </w:p>
    <w:p w:rsidR="00613561" w:rsidRPr="00ED260A" w:rsidRDefault="00613561" w:rsidP="004E0DF2">
      <w:pPr>
        <w:spacing w:after="0" w:line="240" w:lineRule="auto"/>
        <w:ind w:left="992"/>
        <w:jc w:val="center"/>
        <w:rPr>
          <w:rFonts w:ascii="Times New Roman" w:hAnsi="Times New Roman"/>
          <w:sz w:val="28"/>
          <w:szCs w:val="28"/>
        </w:rPr>
      </w:pPr>
    </w:p>
    <w:p w:rsidR="000B2475" w:rsidRPr="00FE38AA" w:rsidRDefault="000B2475" w:rsidP="000B2475">
      <w:pPr>
        <w:tabs>
          <w:tab w:val="left" w:pos="7938"/>
          <w:tab w:val="left" w:pos="8364"/>
          <w:tab w:val="left" w:pos="8647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A44654" w:rsidRPr="00FE38AA" w:rsidRDefault="00A44654" w:rsidP="006F677B">
      <w:pPr>
        <w:tabs>
          <w:tab w:val="left" w:pos="7938"/>
          <w:tab w:val="left" w:pos="8364"/>
        </w:tabs>
        <w:spacing w:after="0" w:line="240" w:lineRule="exact"/>
        <w:ind w:left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A44654" w:rsidRPr="00FE38AA" w:rsidSect="001D4CC9">
      <w:headerReference w:type="default" r:id="rId9"/>
      <w:pgSz w:w="11906" w:h="16838"/>
      <w:pgMar w:top="1134" w:right="707" w:bottom="851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92" w:rsidRDefault="00DC4892" w:rsidP="0056431A">
      <w:pPr>
        <w:spacing w:after="0" w:line="240" w:lineRule="auto"/>
      </w:pPr>
      <w:r>
        <w:separator/>
      </w:r>
    </w:p>
  </w:endnote>
  <w:endnote w:type="continuationSeparator" w:id="0">
    <w:p w:rsidR="00DC4892" w:rsidRDefault="00DC4892" w:rsidP="0056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92" w:rsidRDefault="00DC4892" w:rsidP="0056431A">
      <w:pPr>
        <w:spacing w:after="0" w:line="240" w:lineRule="auto"/>
      </w:pPr>
      <w:r>
        <w:separator/>
      </w:r>
    </w:p>
  </w:footnote>
  <w:footnote w:type="continuationSeparator" w:id="0">
    <w:p w:rsidR="00DC4892" w:rsidRDefault="00DC4892" w:rsidP="0056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82" w:rsidRPr="0056431A" w:rsidRDefault="00816682">
    <w:pPr>
      <w:pStyle w:val="a9"/>
      <w:jc w:val="center"/>
      <w:rPr>
        <w:rFonts w:ascii="Times New Roman" w:hAnsi="Times New Roman"/>
        <w:sz w:val="28"/>
        <w:szCs w:val="28"/>
      </w:rPr>
    </w:pPr>
    <w:r w:rsidRPr="0056431A">
      <w:rPr>
        <w:rFonts w:ascii="Times New Roman" w:hAnsi="Times New Roman"/>
        <w:sz w:val="28"/>
        <w:szCs w:val="28"/>
      </w:rPr>
      <w:fldChar w:fldCharType="begin"/>
    </w:r>
    <w:r w:rsidRPr="0056431A">
      <w:rPr>
        <w:rFonts w:ascii="Times New Roman" w:hAnsi="Times New Roman"/>
        <w:sz w:val="28"/>
        <w:szCs w:val="28"/>
      </w:rPr>
      <w:instrText>PAGE   \* MERGEFORMAT</w:instrText>
    </w:r>
    <w:r w:rsidRPr="0056431A">
      <w:rPr>
        <w:rFonts w:ascii="Times New Roman" w:hAnsi="Times New Roman"/>
        <w:sz w:val="28"/>
        <w:szCs w:val="28"/>
      </w:rPr>
      <w:fldChar w:fldCharType="separate"/>
    </w:r>
    <w:r w:rsidR="000B2475">
      <w:rPr>
        <w:rFonts w:ascii="Times New Roman" w:hAnsi="Times New Roman"/>
        <w:noProof/>
        <w:sz w:val="28"/>
        <w:szCs w:val="28"/>
      </w:rPr>
      <w:t>7</w:t>
    </w:r>
    <w:r w:rsidRPr="0056431A">
      <w:rPr>
        <w:rFonts w:ascii="Times New Roman" w:hAnsi="Times New Roman"/>
        <w:sz w:val="28"/>
        <w:szCs w:val="28"/>
      </w:rPr>
      <w:fldChar w:fldCharType="end"/>
    </w:r>
  </w:p>
  <w:p w:rsidR="00816682" w:rsidRDefault="008166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C78"/>
    <w:multiLevelType w:val="hybridMultilevel"/>
    <w:tmpl w:val="F72AB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FC"/>
    <w:rsid w:val="00005EF2"/>
    <w:rsid w:val="00012C9F"/>
    <w:rsid w:val="00012FFC"/>
    <w:rsid w:val="00020BBF"/>
    <w:rsid w:val="000257BD"/>
    <w:rsid w:val="00037B9F"/>
    <w:rsid w:val="0004102B"/>
    <w:rsid w:val="00046C38"/>
    <w:rsid w:val="000524D5"/>
    <w:rsid w:val="000771E2"/>
    <w:rsid w:val="00080DFB"/>
    <w:rsid w:val="00082EBA"/>
    <w:rsid w:val="00084A5A"/>
    <w:rsid w:val="0008767E"/>
    <w:rsid w:val="000919B2"/>
    <w:rsid w:val="000A096C"/>
    <w:rsid w:val="000B1090"/>
    <w:rsid w:val="000B2475"/>
    <w:rsid w:val="000B2AAC"/>
    <w:rsid w:val="000B4A20"/>
    <w:rsid w:val="000C048C"/>
    <w:rsid w:val="000C2181"/>
    <w:rsid w:val="000C753B"/>
    <w:rsid w:val="000D0104"/>
    <w:rsid w:val="000D7D92"/>
    <w:rsid w:val="000E34FC"/>
    <w:rsid w:val="000E3D19"/>
    <w:rsid w:val="000E43ED"/>
    <w:rsid w:val="000E62F1"/>
    <w:rsid w:val="000F3886"/>
    <w:rsid w:val="000F43E4"/>
    <w:rsid w:val="000F6B8C"/>
    <w:rsid w:val="00101182"/>
    <w:rsid w:val="0010672F"/>
    <w:rsid w:val="00107710"/>
    <w:rsid w:val="0011206A"/>
    <w:rsid w:val="00112AD9"/>
    <w:rsid w:val="001172FC"/>
    <w:rsid w:val="00123678"/>
    <w:rsid w:val="00124D14"/>
    <w:rsid w:val="00131525"/>
    <w:rsid w:val="00143C16"/>
    <w:rsid w:val="0014654E"/>
    <w:rsid w:val="00165DC9"/>
    <w:rsid w:val="00166E76"/>
    <w:rsid w:val="00171901"/>
    <w:rsid w:val="00172B9E"/>
    <w:rsid w:val="00174358"/>
    <w:rsid w:val="00174946"/>
    <w:rsid w:val="00177F8C"/>
    <w:rsid w:val="00180F99"/>
    <w:rsid w:val="00190A41"/>
    <w:rsid w:val="001912BD"/>
    <w:rsid w:val="0019387A"/>
    <w:rsid w:val="00197A76"/>
    <w:rsid w:val="001A4297"/>
    <w:rsid w:val="001A71F8"/>
    <w:rsid w:val="001A7354"/>
    <w:rsid w:val="001D41D7"/>
    <w:rsid w:val="001D4CC9"/>
    <w:rsid w:val="001E233D"/>
    <w:rsid w:val="001E30DA"/>
    <w:rsid w:val="001F36C6"/>
    <w:rsid w:val="001F4786"/>
    <w:rsid w:val="001F4BCE"/>
    <w:rsid w:val="00203DE0"/>
    <w:rsid w:val="0022062A"/>
    <w:rsid w:val="00220A0F"/>
    <w:rsid w:val="00221F72"/>
    <w:rsid w:val="002367D2"/>
    <w:rsid w:val="00246385"/>
    <w:rsid w:val="00250088"/>
    <w:rsid w:val="002559CC"/>
    <w:rsid w:val="00257408"/>
    <w:rsid w:val="002610A2"/>
    <w:rsid w:val="00263DA0"/>
    <w:rsid w:val="0027088F"/>
    <w:rsid w:val="00271608"/>
    <w:rsid w:val="00280D06"/>
    <w:rsid w:val="00284CE9"/>
    <w:rsid w:val="00286D66"/>
    <w:rsid w:val="002947A2"/>
    <w:rsid w:val="002955AA"/>
    <w:rsid w:val="002A0C4A"/>
    <w:rsid w:val="002B0028"/>
    <w:rsid w:val="002B4D8E"/>
    <w:rsid w:val="002B69EF"/>
    <w:rsid w:val="002C402E"/>
    <w:rsid w:val="002D1676"/>
    <w:rsid w:val="002D1E2A"/>
    <w:rsid w:val="002D47D0"/>
    <w:rsid w:val="002D69CE"/>
    <w:rsid w:val="002E78FE"/>
    <w:rsid w:val="002F01A0"/>
    <w:rsid w:val="002F07DE"/>
    <w:rsid w:val="002F44A0"/>
    <w:rsid w:val="002F4AE6"/>
    <w:rsid w:val="002F60A8"/>
    <w:rsid w:val="003075C2"/>
    <w:rsid w:val="003107D2"/>
    <w:rsid w:val="00310CC1"/>
    <w:rsid w:val="0031616F"/>
    <w:rsid w:val="00316211"/>
    <w:rsid w:val="00321EE5"/>
    <w:rsid w:val="003223AE"/>
    <w:rsid w:val="00326C88"/>
    <w:rsid w:val="0033188F"/>
    <w:rsid w:val="00331FBE"/>
    <w:rsid w:val="003325E5"/>
    <w:rsid w:val="003361F3"/>
    <w:rsid w:val="003362C7"/>
    <w:rsid w:val="0035052B"/>
    <w:rsid w:val="00350601"/>
    <w:rsid w:val="0035765D"/>
    <w:rsid w:val="00366E21"/>
    <w:rsid w:val="0036722D"/>
    <w:rsid w:val="00372FB6"/>
    <w:rsid w:val="00374E4F"/>
    <w:rsid w:val="00374F4C"/>
    <w:rsid w:val="0037758C"/>
    <w:rsid w:val="00384C0E"/>
    <w:rsid w:val="003A6CA3"/>
    <w:rsid w:val="003B132B"/>
    <w:rsid w:val="003C6200"/>
    <w:rsid w:val="003D6700"/>
    <w:rsid w:val="003E0DD7"/>
    <w:rsid w:val="003E35FA"/>
    <w:rsid w:val="003E5F5B"/>
    <w:rsid w:val="003E6D7E"/>
    <w:rsid w:val="003F4217"/>
    <w:rsid w:val="003F506A"/>
    <w:rsid w:val="00414145"/>
    <w:rsid w:val="0041424C"/>
    <w:rsid w:val="00416379"/>
    <w:rsid w:val="00417502"/>
    <w:rsid w:val="00420B93"/>
    <w:rsid w:val="00421AFA"/>
    <w:rsid w:val="00422F6C"/>
    <w:rsid w:val="0043564A"/>
    <w:rsid w:val="00442A93"/>
    <w:rsid w:val="0044331B"/>
    <w:rsid w:val="004436FA"/>
    <w:rsid w:val="00452F5A"/>
    <w:rsid w:val="0045305B"/>
    <w:rsid w:val="004549FD"/>
    <w:rsid w:val="00464F13"/>
    <w:rsid w:val="00467FB5"/>
    <w:rsid w:val="004707B5"/>
    <w:rsid w:val="00482AE2"/>
    <w:rsid w:val="0048500F"/>
    <w:rsid w:val="00492613"/>
    <w:rsid w:val="004B5FB8"/>
    <w:rsid w:val="004C2DCD"/>
    <w:rsid w:val="004D4915"/>
    <w:rsid w:val="004D6C47"/>
    <w:rsid w:val="004E0DF2"/>
    <w:rsid w:val="004F3B69"/>
    <w:rsid w:val="004F3EC3"/>
    <w:rsid w:val="00503665"/>
    <w:rsid w:val="00503BC6"/>
    <w:rsid w:val="00507F7E"/>
    <w:rsid w:val="0051049A"/>
    <w:rsid w:val="00511D70"/>
    <w:rsid w:val="0051577D"/>
    <w:rsid w:val="005219D4"/>
    <w:rsid w:val="005224D1"/>
    <w:rsid w:val="00526EB8"/>
    <w:rsid w:val="005422D1"/>
    <w:rsid w:val="005460F6"/>
    <w:rsid w:val="0055204D"/>
    <w:rsid w:val="005622A2"/>
    <w:rsid w:val="0056431A"/>
    <w:rsid w:val="00572B16"/>
    <w:rsid w:val="00584441"/>
    <w:rsid w:val="00587998"/>
    <w:rsid w:val="00591829"/>
    <w:rsid w:val="005A29E6"/>
    <w:rsid w:val="005A3387"/>
    <w:rsid w:val="005A3E69"/>
    <w:rsid w:val="005B6DCB"/>
    <w:rsid w:val="005C4FAE"/>
    <w:rsid w:val="005C7323"/>
    <w:rsid w:val="005D048E"/>
    <w:rsid w:val="005D0F76"/>
    <w:rsid w:val="005D1E03"/>
    <w:rsid w:val="005D3204"/>
    <w:rsid w:val="005D32DC"/>
    <w:rsid w:val="005E0B61"/>
    <w:rsid w:val="005E0C11"/>
    <w:rsid w:val="005E0F71"/>
    <w:rsid w:val="005E1E47"/>
    <w:rsid w:val="005E5A8D"/>
    <w:rsid w:val="005F044A"/>
    <w:rsid w:val="00602E01"/>
    <w:rsid w:val="006035E3"/>
    <w:rsid w:val="00612A83"/>
    <w:rsid w:val="00613561"/>
    <w:rsid w:val="00614AC0"/>
    <w:rsid w:val="0061539F"/>
    <w:rsid w:val="00623B48"/>
    <w:rsid w:val="00625330"/>
    <w:rsid w:val="006254D6"/>
    <w:rsid w:val="00625B09"/>
    <w:rsid w:val="00630C1A"/>
    <w:rsid w:val="00643A35"/>
    <w:rsid w:val="00643F8C"/>
    <w:rsid w:val="00650E09"/>
    <w:rsid w:val="006516E1"/>
    <w:rsid w:val="0065276E"/>
    <w:rsid w:val="006546C6"/>
    <w:rsid w:val="00654C0C"/>
    <w:rsid w:val="006628C6"/>
    <w:rsid w:val="00670546"/>
    <w:rsid w:val="00670A57"/>
    <w:rsid w:val="00675B3C"/>
    <w:rsid w:val="006765D4"/>
    <w:rsid w:val="00692B26"/>
    <w:rsid w:val="00696C3C"/>
    <w:rsid w:val="006A0DC3"/>
    <w:rsid w:val="006B3D79"/>
    <w:rsid w:val="006B66D1"/>
    <w:rsid w:val="006C10B9"/>
    <w:rsid w:val="006D307C"/>
    <w:rsid w:val="006D415D"/>
    <w:rsid w:val="006D708A"/>
    <w:rsid w:val="006E22CA"/>
    <w:rsid w:val="006E7512"/>
    <w:rsid w:val="006F677B"/>
    <w:rsid w:val="006F67C8"/>
    <w:rsid w:val="006F6860"/>
    <w:rsid w:val="006F7464"/>
    <w:rsid w:val="0071522F"/>
    <w:rsid w:val="00721AD5"/>
    <w:rsid w:val="007230F2"/>
    <w:rsid w:val="0074750D"/>
    <w:rsid w:val="00762704"/>
    <w:rsid w:val="00766395"/>
    <w:rsid w:val="00766D9C"/>
    <w:rsid w:val="00775694"/>
    <w:rsid w:val="00787D56"/>
    <w:rsid w:val="00787DF5"/>
    <w:rsid w:val="00794378"/>
    <w:rsid w:val="007A7EC7"/>
    <w:rsid w:val="007B5392"/>
    <w:rsid w:val="007B55D5"/>
    <w:rsid w:val="007B6F97"/>
    <w:rsid w:val="007C69A1"/>
    <w:rsid w:val="007D4C98"/>
    <w:rsid w:val="007E4661"/>
    <w:rsid w:val="007E6538"/>
    <w:rsid w:val="007F5E38"/>
    <w:rsid w:val="007F77EB"/>
    <w:rsid w:val="00816682"/>
    <w:rsid w:val="00824FE1"/>
    <w:rsid w:val="00827960"/>
    <w:rsid w:val="00830C8E"/>
    <w:rsid w:val="00835877"/>
    <w:rsid w:val="00836BFD"/>
    <w:rsid w:val="00837956"/>
    <w:rsid w:val="00840DF2"/>
    <w:rsid w:val="0084126E"/>
    <w:rsid w:val="00845281"/>
    <w:rsid w:val="00846240"/>
    <w:rsid w:val="0085098E"/>
    <w:rsid w:val="00851A0C"/>
    <w:rsid w:val="00854369"/>
    <w:rsid w:val="00855697"/>
    <w:rsid w:val="008558A8"/>
    <w:rsid w:val="00856A9A"/>
    <w:rsid w:val="00865573"/>
    <w:rsid w:val="008658C4"/>
    <w:rsid w:val="00867B3C"/>
    <w:rsid w:val="00885561"/>
    <w:rsid w:val="00895929"/>
    <w:rsid w:val="00896061"/>
    <w:rsid w:val="00896860"/>
    <w:rsid w:val="008A0917"/>
    <w:rsid w:val="008B06C0"/>
    <w:rsid w:val="008B2E3A"/>
    <w:rsid w:val="008B4577"/>
    <w:rsid w:val="008B56F6"/>
    <w:rsid w:val="008B7220"/>
    <w:rsid w:val="008C1D79"/>
    <w:rsid w:val="008C497D"/>
    <w:rsid w:val="008D0415"/>
    <w:rsid w:val="008D0551"/>
    <w:rsid w:val="008D3F27"/>
    <w:rsid w:val="008E3626"/>
    <w:rsid w:val="008F32BF"/>
    <w:rsid w:val="0090298F"/>
    <w:rsid w:val="009067C4"/>
    <w:rsid w:val="0091210C"/>
    <w:rsid w:val="0091229C"/>
    <w:rsid w:val="009135B8"/>
    <w:rsid w:val="00922288"/>
    <w:rsid w:val="00922FA0"/>
    <w:rsid w:val="009237CD"/>
    <w:rsid w:val="009272F1"/>
    <w:rsid w:val="00927DEE"/>
    <w:rsid w:val="00930311"/>
    <w:rsid w:val="009339E3"/>
    <w:rsid w:val="00934293"/>
    <w:rsid w:val="00937200"/>
    <w:rsid w:val="009433A0"/>
    <w:rsid w:val="00953879"/>
    <w:rsid w:val="00953FD3"/>
    <w:rsid w:val="0095548E"/>
    <w:rsid w:val="00960A14"/>
    <w:rsid w:val="00960E5A"/>
    <w:rsid w:val="00961090"/>
    <w:rsid w:val="00967279"/>
    <w:rsid w:val="009850B4"/>
    <w:rsid w:val="00985B79"/>
    <w:rsid w:val="009861A3"/>
    <w:rsid w:val="009A0C03"/>
    <w:rsid w:val="009A4587"/>
    <w:rsid w:val="009A6BBB"/>
    <w:rsid w:val="009B5DCB"/>
    <w:rsid w:val="009C0EC2"/>
    <w:rsid w:val="009D56AF"/>
    <w:rsid w:val="009D5C25"/>
    <w:rsid w:val="009E2B01"/>
    <w:rsid w:val="009E38C3"/>
    <w:rsid w:val="009E3EA5"/>
    <w:rsid w:val="009F6E30"/>
    <w:rsid w:val="00A00148"/>
    <w:rsid w:val="00A02122"/>
    <w:rsid w:val="00A039DF"/>
    <w:rsid w:val="00A03AD3"/>
    <w:rsid w:val="00A14FA0"/>
    <w:rsid w:val="00A20BDD"/>
    <w:rsid w:val="00A25587"/>
    <w:rsid w:val="00A3526F"/>
    <w:rsid w:val="00A40A73"/>
    <w:rsid w:val="00A4246F"/>
    <w:rsid w:val="00A42A0C"/>
    <w:rsid w:val="00A44654"/>
    <w:rsid w:val="00A46A45"/>
    <w:rsid w:val="00A52C70"/>
    <w:rsid w:val="00A53BEF"/>
    <w:rsid w:val="00A6010D"/>
    <w:rsid w:val="00A66F2B"/>
    <w:rsid w:val="00A73E8E"/>
    <w:rsid w:val="00A7400E"/>
    <w:rsid w:val="00A77F33"/>
    <w:rsid w:val="00A81D16"/>
    <w:rsid w:val="00A8380C"/>
    <w:rsid w:val="00A860DD"/>
    <w:rsid w:val="00AA55A3"/>
    <w:rsid w:val="00AA6EDA"/>
    <w:rsid w:val="00AB2952"/>
    <w:rsid w:val="00AB6C08"/>
    <w:rsid w:val="00AC2AA7"/>
    <w:rsid w:val="00AC46A7"/>
    <w:rsid w:val="00AC5D87"/>
    <w:rsid w:val="00AF07D9"/>
    <w:rsid w:val="00B111B3"/>
    <w:rsid w:val="00B171D8"/>
    <w:rsid w:val="00B374B4"/>
    <w:rsid w:val="00B3789F"/>
    <w:rsid w:val="00B4085F"/>
    <w:rsid w:val="00B433DC"/>
    <w:rsid w:val="00B44E29"/>
    <w:rsid w:val="00B46F8B"/>
    <w:rsid w:val="00B50624"/>
    <w:rsid w:val="00B53863"/>
    <w:rsid w:val="00B62AEC"/>
    <w:rsid w:val="00B65459"/>
    <w:rsid w:val="00B66169"/>
    <w:rsid w:val="00B73352"/>
    <w:rsid w:val="00B739CA"/>
    <w:rsid w:val="00B77B01"/>
    <w:rsid w:val="00B861D5"/>
    <w:rsid w:val="00BA69A2"/>
    <w:rsid w:val="00BB3FEB"/>
    <w:rsid w:val="00BB6799"/>
    <w:rsid w:val="00BC0864"/>
    <w:rsid w:val="00BC31AC"/>
    <w:rsid w:val="00BC440A"/>
    <w:rsid w:val="00BC769B"/>
    <w:rsid w:val="00BD6D52"/>
    <w:rsid w:val="00BF348B"/>
    <w:rsid w:val="00BF545B"/>
    <w:rsid w:val="00C1212E"/>
    <w:rsid w:val="00C13D04"/>
    <w:rsid w:val="00C20114"/>
    <w:rsid w:val="00C23756"/>
    <w:rsid w:val="00C32B91"/>
    <w:rsid w:val="00C42107"/>
    <w:rsid w:val="00C44A56"/>
    <w:rsid w:val="00C4744A"/>
    <w:rsid w:val="00C47510"/>
    <w:rsid w:val="00C540C2"/>
    <w:rsid w:val="00C70F16"/>
    <w:rsid w:val="00C83521"/>
    <w:rsid w:val="00C954A6"/>
    <w:rsid w:val="00C96F28"/>
    <w:rsid w:val="00CB03B3"/>
    <w:rsid w:val="00CB3475"/>
    <w:rsid w:val="00CB52E4"/>
    <w:rsid w:val="00CB610B"/>
    <w:rsid w:val="00CC3D1C"/>
    <w:rsid w:val="00CC5D83"/>
    <w:rsid w:val="00CC670E"/>
    <w:rsid w:val="00CE3DF7"/>
    <w:rsid w:val="00CF03EE"/>
    <w:rsid w:val="00CF413E"/>
    <w:rsid w:val="00D01FEC"/>
    <w:rsid w:val="00D0233C"/>
    <w:rsid w:val="00D047A7"/>
    <w:rsid w:val="00D252E5"/>
    <w:rsid w:val="00D312E4"/>
    <w:rsid w:val="00D41549"/>
    <w:rsid w:val="00D449E7"/>
    <w:rsid w:val="00D45E56"/>
    <w:rsid w:val="00D535BA"/>
    <w:rsid w:val="00D6154E"/>
    <w:rsid w:val="00D641A4"/>
    <w:rsid w:val="00D64B89"/>
    <w:rsid w:val="00D70253"/>
    <w:rsid w:val="00D75E47"/>
    <w:rsid w:val="00D77742"/>
    <w:rsid w:val="00D80043"/>
    <w:rsid w:val="00D853CB"/>
    <w:rsid w:val="00DA02EF"/>
    <w:rsid w:val="00DA0689"/>
    <w:rsid w:val="00DA310C"/>
    <w:rsid w:val="00DA5FDE"/>
    <w:rsid w:val="00DB4443"/>
    <w:rsid w:val="00DB7249"/>
    <w:rsid w:val="00DC24F0"/>
    <w:rsid w:val="00DC25A1"/>
    <w:rsid w:val="00DC3DA4"/>
    <w:rsid w:val="00DC4892"/>
    <w:rsid w:val="00DC7792"/>
    <w:rsid w:val="00DD2644"/>
    <w:rsid w:val="00DD2B37"/>
    <w:rsid w:val="00DE52C5"/>
    <w:rsid w:val="00DF2BCE"/>
    <w:rsid w:val="00DF625D"/>
    <w:rsid w:val="00DF78C3"/>
    <w:rsid w:val="00E01582"/>
    <w:rsid w:val="00E052F5"/>
    <w:rsid w:val="00E21C69"/>
    <w:rsid w:val="00E318CE"/>
    <w:rsid w:val="00E33F52"/>
    <w:rsid w:val="00E35BA6"/>
    <w:rsid w:val="00E41B96"/>
    <w:rsid w:val="00E4435D"/>
    <w:rsid w:val="00E479C8"/>
    <w:rsid w:val="00E50D31"/>
    <w:rsid w:val="00E56B69"/>
    <w:rsid w:val="00E62B99"/>
    <w:rsid w:val="00E66D35"/>
    <w:rsid w:val="00E90F4E"/>
    <w:rsid w:val="00E922F6"/>
    <w:rsid w:val="00E9329B"/>
    <w:rsid w:val="00E94D27"/>
    <w:rsid w:val="00EA186E"/>
    <w:rsid w:val="00EA19E7"/>
    <w:rsid w:val="00EA4CD8"/>
    <w:rsid w:val="00EA65B6"/>
    <w:rsid w:val="00EB4B46"/>
    <w:rsid w:val="00EC68F4"/>
    <w:rsid w:val="00ED260A"/>
    <w:rsid w:val="00ED6C65"/>
    <w:rsid w:val="00EE07C3"/>
    <w:rsid w:val="00EE2B95"/>
    <w:rsid w:val="00EF7C7C"/>
    <w:rsid w:val="00F04F12"/>
    <w:rsid w:val="00F145F8"/>
    <w:rsid w:val="00F14E6E"/>
    <w:rsid w:val="00F24791"/>
    <w:rsid w:val="00F3266E"/>
    <w:rsid w:val="00F605AE"/>
    <w:rsid w:val="00F606DB"/>
    <w:rsid w:val="00F84735"/>
    <w:rsid w:val="00F8668A"/>
    <w:rsid w:val="00F86C6B"/>
    <w:rsid w:val="00FA09CD"/>
    <w:rsid w:val="00FA193C"/>
    <w:rsid w:val="00FA2234"/>
    <w:rsid w:val="00FA24F6"/>
    <w:rsid w:val="00FA550B"/>
    <w:rsid w:val="00FA76DF"/>
    <w:rsid w:val="00FB01AA"/>
    <w:rsid w:val="00FB0D2C"/>
    <w:rsid w:val="00FC1108"/>
    <w:rsid w:val="00FD4642"/>
    <w:rsid w:val="00FE110D"/>
    <w:rsid w:val="00FE38AA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0B"/>
    <w:pPr>
      <w:ind w:left="720"/>
      <w:contextualSpacing/>
    </w:pPr>
  </w:style>
  <w:style w:type="paragraph" w:customStyle="1" w:styleId="Standard">
    <w:name w:val="Standard"/>
    <w:rsid w:val="00B73352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CC5D83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5">
    <w:name w:val="Strong"/>
    <w:qFormat/>
    <w:rsid w:val="00CC5D83"/>
    <w:rPr>
      <w:b/>
      <w:bCs/>
    </w:rPr>
  </w:style>
  <w:style w:type="paragraph" w:customStyle="1" w:styleId="a6">
    <w:name w:val="Знак Знак Знак"/>
    <w:basedOn w:val="a"/>
    <w:rsid w:val="00CC5D8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DC2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572B16"/>
    <w:rPr>
      <w:color w:val="0000FF"/>
      <w:u w:val="single"/>
    </w:rPr>
  </w:style>
  <w:style w:type="paragraph" w:customStyle="1" w:styleId="ConsPlusNonformat">
    <w:name w:val="ConsPlusNonformat"/>
    <w:uiPriority w:val="99"/>
    <w:rsid w:val="00CB61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5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431A"/>
  </w:style>
  <w:style w:type="paragraph" w:styleId="ab">
    <w:name w:val="footer"/>
    <w:basedOn w:val="a"/>
    <w:link w:val="ac"/>
    <w:uiPriority w:val="99"/>
    <w:unhideWhenUsed/>
    <w:rsid w:val="005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431A"/>
  </w:style>
  <w:style w:type="character" w:customStyle="1" w:styleId="blk">
    <w:name w:val="blk"/>
    <w:basedOn w:val="a0"/>
    <w:rsid w:val="004E0DF2"/>
  </w:style>
  <w:style w:type="character" w:customStyle="1" w:styleId="s1">
    <w:name w:val="s1"/>
    <w:rsid w:val="00885561"/>
  </w:style>
  <w:style w:type="paragraph" w:customStyle="1" w:styleId="p5">
    <w:name w:val="p5"/>
    <w:basedOn w:val="a"/>
    <w:rsid w:val="00885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885561"/>
  </w:style>
  <w:style w:type="paragraph" w:styleId="ad">
    <w:name w:val="Balloon Text"/>
    <w:basedOn w:val="a"/>
    <w:link w:val="ae"/>
    <w:uiPriority w:val="99"/>
    <w:semiHidden/>
    <w:unhideWhenUsed/>
    <w:rsid w:val="00CC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3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77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0B"/>
    <w:pPr>
      <w:ind w:left="720"/>
      <w:contextualSpacing/>
    </w:pPr>
  </w:style>
  <w:style w:type="paragraph" w:customStyle="1" w:styleId="Standard">
    <w:name w:val="Standard"/>
    <w:rsid w:val="00B73352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CC5D83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5">
    <w:name w:val="Strong"/>
    <w:qFormat/>
    <w:rsid w:val="00CC5D83"/>
    <w:rPr>
      <w:b/>
      <w:bCs/>
    </w:rPr>
  </w:style>
  <w:style w:type="paragraph" w:customStyle="1" w:styleId="a6">
    <w:name w:val="Знак Знак Знак"/>
    <w:basedOn w:val="a"/>
    <w:rsid w:val="00CC5D8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DC2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572B16"/>
    <w:rPr>
      <w:color w:val="0000FF"/>
      <w:u w:val="single"/>
    </w:rPr>
  </w:style>
  <w:style w:type="paragraph" w:customStyle="1" w:styleId="ConsPlusNonformat">
    <w:name w:val="ConsPlusNonformat"/>
    <w:uiPriority w:val="99"/>
    <w:rsid w:val="00CB61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5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431A"/>
  </w:style>
  <w:style w:type="paragraph" w:styleId="ab">
    <w:name w:val="footer"/>
    <w:basedOn w:val="a"/>
    <w:link w:val="ac"/>
    <w:uiPriority w:val="99"/>
    <w:unhideWhenUsed/>
    <w:rsid w:val="005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431A"/>
  </w:style>
  <w:style w:type="character" w:customStyle="1" w:styleId="blk">
    <w:name w:val="blk"/>
    <w:basedOn w:val="a0"/>
    <w:rsid w:val="004E0DF2"/>
  </w:style>
  <w:style w:type="character" w:customStyle="1" w:styleId="s1">
    <w:name w:val="s1"/>
    <w:rsid w:val="00885561"/>
  </w:style>
  <w:style w:type="paragraph" w:customStyle="1" w:styleId="p5">
    <w:name w:val="p5"/>
    <w:basedOn w:val="a"/>
    <w:rsid w:val="00885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885561"/>
  </w:style>
  <w:style w:type="paragraph" w:styleId="ad">
    <w:name w:val="Balloon Text"/>
    <w:basedOn w:val="a"/>
    <w:link w:val="ae"/>
    <w:uiPriority w:val="99"/>
    <w:semiHidden/>
    <w:unhideWhenUsed/>
    <w:rsid w:val="00CC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3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77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FAFA-D492-48AB-9B95-82945DAA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Иванов_РА</cp:lastModifiedBy>
  <cp:revision>28</cp:revision>
  <cp:lastPrinted>2023-05-04T10:42:00Z</cp:lastPrinted>
  <dcterms:created xsi:type="dcterms:W3CDTF">2018-04-16T14:33:00Z</dcterms:created>
  <dcterms:modified xsi:type="dcterms:W3CDTF">2023-05-04T10:42:00Z</dcterms:modified>
</cp:coreProperties>
</file>