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93012E" w:rsidRPr="004D46A0" w:rsidRDefault="0093012E" w:rsidP="0093012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24.08.2022        </w:t>
      </w:r>
      <w:r w:rsidRPr="004D46A0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4D46A0">
        <w:rPr>
          <w:rFonts w:ascii="Times New Roman" w:hAnsi="Times New Roman"/>
          <w:sz w:val="28"/>
          <w:szCs w:val="28"/>
          <w:lang w:eastAsia="ar-SA"/>
        </w:rPr>
        <w:t>город</w:t>
      </w:r>
      <w:r>
        <w:rPr>
          <w:rFonts w:ascii="Times New Roman" w:hAnsi="Times New Roman"/>
          <w:sz w:val="28"/>
          <w:szCs w:val="28"/>
          <w:lang w:eastAsia="ar-SA"/>
        </w:rPr>
        <w:t xml:space="preserve">-курорт Кисловодск                         </w:t>
      </w:r>
      <w:r w:rsidRPr="004D46A0">
        <w:rPr>
          <w:rFonts w:ascii="Times New Roman" w:hAnsi="Times New Roman"/>
          <w:sz w:val="28"/>
          <w:szCs w:val="28"/>
          <w:lang w:eastAsia="ar-SA"/>
        </w:rPr>
        <w:t>№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1058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Pr="00F77D35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4D46A0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>Законом Ставропольского края от 02 марта 2005 года № 12-кз «О местном самоуправлении в Ставропольском крае», 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Кисловодска.</w:t>
      </w:r>
    </w:p>
    <w:p w:rsidR="00EF3858" w:rsidRPr="004D46A0" w:rsidRDefault="00EF3858" w:rsidP="00EB2EE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20C7" w:rsidRPr="005620C7" w:rsidRDefault="0032695C" w:rsidP="005620C7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t xml:space="preserve">1. </w:t>
      </w:r>
      <w:r w:rsidR="003B17AF">
        <w:rPr>
          <w:sz w:val="28"/>
          <w:szCs w:val="28"/>
        </w:rPr>
        <w:t>Назначить проведение общественных обсуждений по предо</w:t>
      </w:r>
      <w:r w:rsidR="00A14C0D">
        <w:rPr>
          <w:sz w:val="28"/>
          <w:szCs w:val="28"/>
        </w:rPr>
        <w:t xml:space="preserve">ставлению разрешения на условно </w:t>
      </w:r>
      <w:r w:rsidR="003B17AF">
        <w:rPr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965EEC">
        <w:rPr>
          <w:sz w:val="28"/>
          <w:szCs w:val="28"/>
        </w:rPr>
        <w:t>с</w:t>
      </w:r>
      <w:r w:rsidR="00C47291" w:rsidRPr="00C47291">
        <w:rPr>
          <w:sz w:val="28"/>
          <w:szCs w:val="28"/>
        </w:rPr>
        <w:t xml:space="preserve"> </w:t>
      </w:r>
      <w:r w:rsidR="00DB0067" w:rsidRPr="00DB0067">
        <w:rPr>
          <w:sz w:val="28"/>
          <w:szCs w:val="28"/>
        </w:rPr>
        <w:t>1 сентября 2022 года по 9 сентября 2022</w:t>
      </w:r>
      <w:r w:rsidR="00D528AB" w:rsidRPr="009D304E">
        <w:rPr>
          <w:sz w:val="28"/>
          <w:szCs w:val="28"/>
        </w:rPr>
        <w:t xml:space="preserve"> </w:t>
      </w:r>
      <w:r w:rsidR="00D67CB2" w:rsidRPr="00D67CB2">
        <w:rPr>
          <w:sz w:val="28"/>
          <w:szCs w:val="28"/>
        </w:rPr>
        <w:t>года.</w:t>
      </w:r>
    </w:p>
    <w:p w:rsidR="00724AE4" w:rsidRPr="00633CF3" w:rsidRDefault="00724AE4" w:rsidP="00724A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color w:val="000000"/>
          <w:sz w:val="24"/>
          <w:szCs w:val="28"/>
          <w:lang w:eastAsia="en-US"/>
        </w:rPr>
      </w:pPr>
    </w:p>
    <w:p w:rsidR="00E9570D" w:rsidRDefault="00C03E1E" w:rsidP="001137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 xml:space="preserve">новления, </w:t>
      </w:r>
      <w:r w:rsidR="0085073F">
        <w:rPr>
          <w:rFonts w:ascii="Times New Roman" w:hAnsi="Times New Roman"/>
          <w:sz w:val="28"/>
          <w:szCs w:val="28"/>
        </w:rPr>
        <w:t>проекты решений</w:t>
      </w:r>
      <w:r w:rsidR="00E9570D" w:rsidRPr="004D46A0">
        <w:rPr>
          <w:rFonts w:ascii="Times New Roman" w:hAnsi="Times New Roman"/>
          <w:sz w:val="28"/>
          <w:szCs w:val="28"/>
        </w:rPr>
        <w:t>:</w:t>
      </w:r>
    </w:p>
    <w:p w:rsidR="008161C0" w:rsidRDefault="00D83C51" w:rsidP="00332B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47291">
        <w:rPr>
          <w:rFonts w:ascii="Times New Roman" w:hAnsi="Times New Roman"/>
          <w:sz w:val="28"/>
          <w:szCs w:val="28"/>
        </w:rPr>
        <w:t xml:space="preserve">1. </w:t>
      </w:r>
      <w:r w:rsidR="00A326C6">
        <w:rPr>
          <w:rFonts w:ascii="Times New Roman" w:hAnsi="Times New Roman"/>
          <w:sz w:val="28"/>
          <w:szCs w:val="28"/>
        </w:rPr>
        <w:t>о</w:t>
      </w:r>
      <w:r w:rsidR="00332BC0">
        <w:rPr>
          <w:rFonts w:ascii="Times New Roman" w:hAnsi="Times New Roman"/>
          <w:sz w:val="28"/>
          <w:szCs w:val="28"/>
        </w:rPr>
        <w:t xml:space="preserve"> </w:t>
      </w:r>
      <w:r w:rsidR="00A01909" w:rsidRPr="00022837">
        <w:rPr>
          <w:rFonts w:ascii="Times New Roman" w:hAnsi="Times New Roman"/>
          <w:sz w:val="28"/>
          <w:szCs w:val="28"/>
        </w:rPr>
        <w:t>предоставлени</w:t>
      </w:r>
      <w:r w:rsidR="00957F96">
        <w:rPr>
          <w:rFonts w:ascii="Times New Roman" w:hAnsi="Times New Roman"/>
          <w:sz w:val="28"/>
          <w:szCs w:val="28"/>
        </w:rPr>
        <w:t>и</w:t>
      </w:r>
      <w:r w:rsidR="00A01909" w:rsidRPr="00022837">
        <w:rPr>
          <w:rFonts w:ascii="Times New Roman" w:hAnsi="Times New Roman"/>
          <w:sz w:val="28"/>
          <w:szCs w:val="28"/>
        </w:rPr>
        <w:t xml:space="preserve"> разрешения </w:t>
      </w:r>
      <w:r w:rsidR="00DB0067" w:rsidRPr="00DB0067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 26:34:130203:4, площадью 582 м</w:t>
      </w:r>
      <w:r w:rsidR="00DB0067" w:rsidRPr="00DB0067">
        <w:rPr>
          <w:rFonts w:ascii="Times New Roman" w:hAnsi="Times New Roman"/>
          <w:sz w:val="28"/>
          <w:szCs w:val="28"/>
          <w:vertAlign w:val="superscript"/>
        </w:rPr>
        <w:t>2</w:t>
      </w:r>
      <w:r w:rsidR="00DB0067" w:rsidRPr="00DB0067">
        <w:rPr>
          <w:rFonts w:ascii="Times New Roman" w:hAnsi="Times New Roman"/>
          <w:sz w:val="28"/>
          <w:szCs w:val="28"/>
        </w:rPr>
        <w:t>, расположенного по адресу: г. Кисловодск, ул. Толстого, 4, под «магазины», в территориальной зоне Ж-2 (зона застройки малоэтажными жилыми домами);</w:t>
      </w:r>
    </w:p>
    <w:p w:rsidR="00DB0067" w:rsidRDefault="00332BC0" w:rsidP="00332B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A326C6">
        <w:rPr>
          <w:rFonts w:ascii="Times New Roman" w:hAnsi="Times New Roman"/>
          <w:sz w:val="28"/>
          <w:szCs w:val="28"/>
        </w:rPr>
        <w:t>о</w:t>
      </w:r>
      <w:r w:rsidR="00850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предоставлении</w:t>
      </w:r>
      <w:r w:rsidRPr="00332BC0">
        <w:rPr>
          <w:rFonts w:ascii="Times New Roman" w:hAnsi="Times New Roman"/>
          <w:sz w:val="28"/>
          <w:szCs w:val="28"/>
        </w:rPr>
        <w:t xml:space="preserve"> </w:t>
      </w:r>
      <w:r w:rsidR="00957F96" w:rsidRPr="00022837">
        <w:rPr>
          <w:rFonts w:ascii="Times New Roman" w:hAnsi="Times New Roman"/>
          <w:sz w:val="28"/>
          <w:szCs w:val="28"/>
        </w:rPr>
        <w:t xml:space="preserve">разрешения </w:t>
      </w:r>
      <w:r w:rsidR="00DB0067" w:rsidRPr="00DB0067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в части изменения максимального размера земельного участка, в том числе площади, по адресу: г. Кисловодск, п. </w:t>
      </w:r>
      <w:proofErr w:type="spellStart"/>
      <w:r w:rsidR="00DB0067" w:rsidRPr="00DB0067">
        <w:rPr>
          <w:rFonts w:ascii="Times New Roman" w:hAnsi="Times New Roman"/>
          <w:sz w:val="28"/>
          <w:szCs w:val="28"/>
        </w:rPr>
        <w:t>Белореченский</w:t>
      </w:r>
      <w:proofErr w:type="spellEnd"/>
      <w:r w:rsidR="00DB0067" w:rsidRPr="00DB0067">
        <w:rPr>
          <w:rFonts w:ascii="Times New Roman" w:hAnsi="Times New Roman"/>
          <w:sz w:val="28"/>
          <w:szCs w:val="28"/>
        </w:rPr>
        <w:t>, ул. Овражная, 11, с кадастровым номером 26:34:130252:45, с 800 м</w:t>
      </w:r>
      <w:r w:rsidR="00DB0067" w:rsidRPr="00DB0067">
        <w:rPr>
          <w:rFonts w:ascii="Times New Roman" w:hAnsi="Times New Roman"/>
          <w:sz w:val="28"/>
          <w:szCs w:val="28"/>
          <w:vertAlign w:val="superscript"/>
        </w:rPr>
        <w:t>2</w:t>
      </w:r>
      <w:r w:rsidR="00DB0067" w:rsidRPr="00DB0067">
        <w:rPr>
          <w:rFonts w:ascii="Times New Roman" w:hAnsi="Times New Roman"/>
          <w:sz w:val="28"/>
          <w:szCs w:val="28"/>
        </w:rPr>
        <w:t xml:space="preserve"> до 900 м</w:t>
      </w:r>
      <w:r w:rsidR="00DB0067" w:rsidRPr="00DB0067">
        <w:rPr>
          <w:rFonts w:ascii="Times New Roman" w:hAnsi="Times New Roman"/>
          <w:sz w:val="28"/>
          <w:szCs w:val="28"/>
          <w:vertAlign w:val="superscript"/>
        </w:rPr>
        <w:t>2</w:t>
      </w:r>
      <w:r w:rsidR="00DB0067" w:rsidRPr="00DB0067">
        <w:rPr>
          <w:rFonts w:ascii="Times New Roman" w:hAnsi="Times New Roman"/>
          <w:sz w:val="28"/>
          <w:szCs w:val="28"/>
        </w:rPr>
        <w:t xml:space="preserve">, в территориальной зоне Ж-1 (зона индивидуальной жилой застройки), в целях установления вида разрешенного использования земельного участка «для индивидуального жилищного строительства»; </w:t>
      </w:r>
    </w:p>
    <w:p w:rsidR="00DB0067" w:rsidRDefault="00332BC0" w:rsidP="00332B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A326C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BC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332BC0">
        <w:rPr>
          <w:rFonts w:ascii="Times New Roman" w:hAnsi="Times New Roman"/>
          <w:sz w:val="28"/>
          <w:szCs w:val="28"/>
        </w:rPr>
        <w:t xml:space="preserve"> </w:t>
      </w:r>
      <w:r w:rsidR="002E52DB" w:rsidRPr="00022837">
        <w:rPr>
          <w:rFonts w:ascii="Times New Roman" w:hAnsi="Times New Roman"/>
          <w:sz w:val="28"/>
          <w:szCs w:val="28"/>
        </w:rPr>
        <w:t xml:space="preserve">разрешения </w:t>
      </w:r>
      <w:r w:rsidR="00DB0067" w:rsidRPr="00DB0067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 26:34:090201:439, площадью 8771 м</w:t>
      </w:r>
      <w:r w:rsidR="00DB0067" w:rsidRPr="00DB0067">
        <w:rPr>
          <w:rFonts w:ascii="Times New Roman" w:hAnsi="Times New Roman"/>
          <w:sz w:val="28"/>
          <w:szCs w:val="28"/>
          <w:vertAlign w:val="superscript"/>
        </w:rPr>
        <w:t>2</w:t>
      </w:r>
      <w:r w:rsidR="00DB0067" w:rsidRPr="00DB0067">
        <w:rPr>
          <w:rFonts w:ascii="Times New Roman" w:hAnsi="Times New Roman"/>
          <w:sz w:val="28"/>
          <w:szCs w:val="28"/>
        </w:rPr>
        <w:t xml:space="preserve"> расположенного по адресу: г. Кисловодск, ул. Форелевое хозяйство, под «под гостиницу», в территориальной зоне ПД (зона производственной деятельности);</w:t>
      </w:r>
    </w:p>
    <w:p w:rsidR="0031354E" w:rsidRDefault="0031354E" w:rsidP="00332B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B0067" w:rsidRDefault="00332BC0" w:rsidP="00332B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2.4. </w:t>
      </w:r>
      <w:r w:rsidR="00A326C6">
        <w:rPr>
          <w:rFonts w:ascii="Times New Roman" w:hAnsi="Times New Roman"/>
          <w:sz w:val="28"/>
          <w:szCs w:val="28"/>
        </w:rPr>
        <w:t>о</w:t>
      </w:r>
      <w:r w:rsidR="00850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предоставлении</w:t>
      </w:r>
      <w:r w:rsidRPr="00332BC0">
        <w:rPr>
          <w:rFonts w:ascii="Times New Roman" w:hAnsi="Times New Roman"/>
          <w:sz w:val="28"/>
          <w:szCs w:val="28"/>
        </w:rPr>
        <w:t xml:space="preserve"> </w:t>
      </w:r>
      <w:r w:rsidR="002E52DB" w:rsidRPr="00022837">
        <w:rPr>
          <w:rFonts w:ascii="Times New Roman" w:hAnsi="Times New Roman"/>
          <w:sz w:val="28"/>
          <w:szCs w:val="28"/>
        </w:rPr>
        <w:t xml:space="preserve">разрешения </w:t>
      </w:r>
      <w:r w:rsidR="00DB0067" w:rsidRPr="00DB0067">
        <w:rPr>
          <w:rFonts w:ascii="Times New Roman" w:hAnsi="Times New Roman"/>
          <w:sz w:val="28"/>
          <w:szCs w:val="28"/>
        </w:rPr>
        <w:t>на условно разрешенный вид использования образуемого земельного участка с кадастровым номером 26:34:050125:ЗУ1, площадью 388 м</w:t>
      </w:r>
      <w:r w:rsidR="00DB0067" w:rsidRPr="00DB0067">
        <w:rPr>
          <w:rFonts w:ascii="Times New Roman" w:hAnsi="Times New Roman"/>
          <w:sz w:val="28"/>
          <w:szCs w:val="28"/>
          <w:vertAlign w:val="superscript"/>
        </w:rPr>
        <w:t>2</w:t>
      </w:r>
      <w:r w:rsidR="00DB0067" w:rsidRPr="00DB0067">
        <w:rPr>
          <w:rFonts w:ascii="Times New Roman" w:hAnsi="Times New Roman"/>
          <w:sz w:val="28"/>
          <w:szCs w:val="28"/>
        </w:rPr>
        <w:t>, расположенного по адресу: г. Кисловодск, ул. Фрунзе (между домами № 15-19), под «малоэтажную многоквартирную жилую застройку» и предоставление разрешения на отклонение от предельных параметров разрешенного строительства в части минимального размера земельного участка, в том числе площади, под «малоэтажную жилую застройку» с 900 м2 до 388 м2, в территориальной зоне Ж-1 (зона индивидуальной жилой застройки);</w:t>
      </w:r>
    </w:p>
    <w:p w:rsidR="00DB0067" w:rsidRDefault="00332BC0" w:rsidP="00332B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A326C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BC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332BC0">
        <w:rPr>
          <w:rFonts w:ascii="Times New Roman" w:hAnsi="Times New Roman"/>
          <w:sz w:val="28"/>
          <w:szCs w:val="28"/>
        </w:rPr>
        <w:t xml:space="preserve"> </w:t>
      </w:r>
      <w:r w:rsidR="002E52DB" w:rsidRPr="00102488">
        <w:rPr>
          <w:rFonts w:ascii="Times New Roman" w:hAnsi="Times New Roman"/>
          <w:sz w:val="28"/>
          <w:szCs w:val="28"/>
        </w:rPr>
        <w:t xml:space="preserve">разрешения </w:t>
      </w:r>
      <w:r w:rsidR="00DB0067" w:rsidRPr="00DB006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границы земельного участка по адресу: г. Кисловодск, ул. Станичная, 61, с кадастровым номером 26:34:080133:12,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с западной стороны с 3 м до 1 м, в территориальной зоне Ж-1 (зона индивидуальной жилой застройки);</w:t>
      </w:r>
    </w:p>
    <w:p w:rsidR="00DB0067" w:rsidRDefault="00FD0570" w:rsidP="00DB00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E52D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A326C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57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FD0570">
        <w:rPr>
          <w:rFonts w:ascii="Times New Roman" w:hAnsi="Times New Roman"/>
          <w:sz w:val="28"/>
          <w:szCs w:val="28"/>
        </w:rPr>
        <w:t xml:space="preserve"> </w:t>
      </w:r>
      <w:r w:rsidR="002E52DB" w:rsidRPr="00022837">
        <w:rPr>
          <w:rFonts w:ascii="Times New Roman" w:hAnsi="Times New Roman"/>
          <w:sz w:val="28"/>
          <w:szCs w:val="28"/>
        </w:rPr>
        <w:t xml:space="preserve">разрешения </w:t>
      </w:r>
      <w:r w:rsidR="00DB0067" w:rsidRPr="00DB0067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 26:34:050301:8, площадью 1900 м</w:t>
      </w:r>
      <w:r w:rsidR="00DB0067" w:rsidRPr="00DB0067">
        <w:rPr>
          <w:rFonts w:ascii="Times New Roman" w:hAnsi="Times New Roman"/>
          <w:sz w:val="28"/>
          <w:szCs w:val="28"/>
          <w:vertAlign w:val="superscript"/>
        </w:rPr>
        <w:t>2</w:t>
      </w:r>
      <w:r w:rsidR="00DB0067" w:rsidRPr="00DB0067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п. </w:t>
      </w:r>
      <w:proofErr w:type="spellStart"/>
      <w:r w:rsidR="00DB0067" w:rsidRPr="00DB0067">
        <w:rPr>
          <w:rFonts w:ascii="Times New Roman" w:hAnsi="Times New Roman"/>
          <w:sz w:val="28"/>
          <w:szCs w:val="28"/>
        </w:rPr>
        <w:t>Аликоновка</w:t>
      </w:r>
      <w:proofErr w:type="spellEnd"/>
      <w:r w:rsidR="00DB0067" w:rsidRPr="00DB0067">
        <w:rPr>
          <w:rFonts w:ascii="Times New Roman" w:hAnsi="Times New Roman"/>
          <w:sz w:val="28"/>
          <w:szCs w:val="28"/>
        </w:rPr>
        <w:t>, ул. Прямая, 11, с добавлением к существующему виду разрешенного использования, под «малоэтажную многоквартирную жилую застройку», в территориальной зоне Ж-1 (зона индивидуальной жилой застройки);</w:t>
      </w:r>
    </w:p>
    <w:p w:rsidR="00DB0067" w:rsidRDefault="00DB0067" w:rsidP="00DB00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о </w:t>
      </w:r>
      <w:r w:rsidRPr="00FD057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FD0570">
        <w:rPr>
          <w:rFonts w:ascii="Times New Roman" w:hAnsi="Times New Roman"/>
          <w:sz w:val="28"/>
          <w:szCs w:val="28"/>
        </w:rPr>
        <w:t xml:space="preserve"> </w:t>
      </w:r>
      <w:r w:rsidRPr="00022837">
        <w:rPr>
          <w:rFonts w:ascii="Times New Roman" w:hAnsi="Times New Roman"/>
          <w:sz w:val="28"/>
          <w:szCs w:val="28"/>
        </w:rPr>
        <w:t xml:space="preserve">разрешения </w:t>
      </w:r>
      <w:r w:rsidRPr="002D3747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в части изменения максимального размера земельного участка, в том числе площади, по адресу: г. Кисловодск, ул. </w:t>
      </w:r>
      <w:proofErr w:type="spellStart"/>
      <w:r w:rsidRPr="002D3747">
        <w:rPr>
          <w:rFonts w:ascii="Times New Roman" w:hAnsi="Times New Roman"/>
          <w:sz w:val="28"/>
          <w:szCs w:val="28"/>
        </w:rPr>
        <w:t>Боргустанская</w:t>
      </w:r>
      <w:proofErr w:type="spellEnd"/>
      <w:r w:rsidRPr="002D3747">
        <w:rPr>
          <w:rFonts w:ascii="Times New Roman" w:hAnsi="Times New Roman"/>
          <w:sz w:val="28"/>
          <w:szCs w:val="28"/>
        </w:rPr>
        <w:t>, 26, с кадастровым номером 26:34:080148:19, с 800 м</w:t>
      </w:r>
      <w:r w:rsidRPr="002D3747">
        <w:rPr>
          <w:rFonts w:ascii="Times New Roman" w:hAnsi="Times New Roman"/>
          <w:sz w:val="28"/>
          <w:szCs w:val="28"/>
          <w:vertAlign w:val="superscript"/>
        </w:rPr>
        <w:t>2</w:t>
      </w:r>
      <w:r w:rsidRPr="002D3747">
        <w:rPr>
          <w:rFonts w:ascii="Times New Roman" w:hAnsi="Times New Roman"/>
          <w:sz w:val="28"/>
          <w:szCs w:val="28"/>
        </w:rPr>
        <w:t xml:space="preserve"> до 882 м</w:t>
      </w:r>
      <w:r w:rsidRPr="002D3747">
        <w:rPr>
          <w:rFonts w:ascii="Times New Roman" w:hAnsi="Times New Roman"/>
          <w:sz w:val="28"/>
          <w:szCs w:val="28"/>
          <w:vertAlign w:val="superscript"/>
        </w:rPr>
        <w:t>2</w:t>
      </w:r>
      <w:r w:rsidRPr="002D3747">
        <w:rPr>
          <w:rFonts w:ascii="Times New Roman" w:hAnsi="Times New Roman"/>
          <w:sz w:val="28"/>
          <w:szCs w:val="28"/>
        </w:rPr>
        <w:t xml:space="preserve">, в территориальной зоне Ж-1 (зона индивидуальной жилой застройки), в целях установления вида разрешенного использования земельного участка «для индивидуального жилищного строительства»; </w:t>
      </w:r>
    </w:p>
    <w:p w:rsidR="00DB0067" w:rsidRDefault="00DB0067" w:rsidP="00DB00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о </w:t>
      </w:r>
      <w:r w:rsidRPr="00FD057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FD0570">
        <w:rPr>
          <w:rFonts w:ascii="Times New Roman" w:hAnsi="Times New Roman"/>
          <w:sz w:val="28"/>
          <w:szCs w:val="28"/>
        </w:rPr>
        <w:t xml:space="preserve"> </w:t>
      </w:r>
      <w:r w:rsidRPr="00022837">
        <w:rPr>
          <w:rFonts w:ascii="Times New Roman" w:hAnsi="Times New Roman"/>
          <w:sz w:val="28"/>
          <w:szCs w:val="28"/>
        </w:rPr>
        <w:t xml:space="preserve">разрешения </w:t>
      </w:r>
      <w:r w:rsidRPr="0070180D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 26:34:</w:t>
      </w:r>
      <w:r>
        <w:rPr>
          <w:rFonts w:ascii="Times New Roman" w:hAnsi="Times New Roman"/>
          <w:sz w:val="28"/>
          <w:szCs w:val="28"/>
        </w:rPr>
        <w:t>150110</w:t>
      </w:r>
      <w:r w:rsidRPr="0070180D">
        <w:rPr>
          <w:rFonts w:ascii="Times New Roman" w:hAnsi="Times New Roman"/>
          <w:sz w:val="28"/>
          <w:szCs w:val="28"/>
        </w:rPr>
        <w:t>:4</w:t>
      </w:r>
      <w:r>
        <w:rPr>
          <w:rFonts w:ascii="Times New Roman" w:hAnsi="Times New Roman"/>
          <w:sz w:val="28"/>
          <w:szCs w:val="28"/>
        </w:rPr>
        <w:t>5</w:t>
      </w:r>
      <w:r w:rsidRPr="0070180D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 xml:space="preserve">732 </w:t>
      </w:r>
      <w:r w:rsidRPr="0070180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70180D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ул. </w:t>
      </w:r>
      <w:r>
        <w:rPr>
          <w:rFonts w:ascii="Times New Roman" w:hAnsi="Times New Roman"/>
          <w:sz w:val="28"/>
          <w:szCs w:val="28"/>
        </w:rPr>
        <w:t>Жуковского</w:t>
      </w:r>
      <w:r w:rsidRPr="007018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29</w:t>
      </w:r>
      <w:r w:rsidRPr="0070180D">
        <w:rPr>
          <w:rFonts w:ascii="Times New Roman" w:hAnsi="Times New Roman"/>
          <w:sz w:val="28"/>
          <w:szCs w:val="28"/>
        </w:rPr>
        <w:t>, под «</w:t>
      </w:r>
      <w:r>
        <w:rPr>
          <w:rFonts w:ascii="Times New Roman" w:hAnsi="Times New Roman"/>
          <w:sz w:val="28"/>
          <w:szCs w:val="28"/>
        </w:rPr>
        <w:t>многоэтажную жилую застройку</w:t>
      </w:r>
      <w:r w:rsidRPr="0070180D">
        <w:rPr>
          <w:rFonts w:ascii="Times New Roman" w:hAnsi="Times New Roman"/>
          <w:sz w:val="28"/>
          <w:szCs w:val="28"/>
        </w:rPr>
        <w:t>», в территориальной зоне Ж-</w:t>
      </w:r>
      <w:r>
        <w:rPr>
          <w:rFonts w:ascii="Times New Roman" w:hAnsi="Times New Roman"/>
          <w:sz w:val="28"/>
          <w:szCs w:val="28"/>
        </w:rPr>
        <w:t>3</w:t>
      </w:r>
      <w:r w:rsidRPr="0070180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зона </w:t>
      </w:r>
      <w:r w:rsidRPr="0070180D">
        <w:rPr>
          <w:rFonts w:ascii="Times New Roman" w:hAnsi="Times New Roman"/>
          <w:sz w:val="28"/>
          <w:szCs w:val="28"/>
        </w:rPr>
        <w:t xml:space="preserve">застройки </w:t>
      </w:r>
      <w:proofErr w:type="spellStart"/>
      <w:r w:rsidRPr="00535BA1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Pr="00535BA1">
        <w:rPr>
          <w:rFonts w:ascii="Times New Roman" w:hAnsi="Times New Roman"/>
          <w:sz w:val="28"/>
          <w:szCs w:val="28"/>
        </w:rPr>
        <w:t xml:space="preserve"> жилыми домами</w:t>
      </w:r>
      <w:r w:rsidRPr="0070180D">
        <w:rPr>
          <w:rFonts w:ascii="Times New Roman" w:hAnsi="Times New Roman"/>
          <w:sz w:val="28"/>
          <w:szCs w:val="28"/>
        </w:rPr>
        <w:t>);</w:t>
      </w:r>
    </w:p>
    <w:p w:rsidR="00DB0067" w:rsidRDefault="00DB0067" w:rsidP="00DB00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о </w:t>
      </w:r>
      <w:r w:rsidRPr="00FD057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FD0570">
        <w:rPr>
          <w:rFonts w:ascii="Times New Roman" w:hAnsi="Times New Roman"/>
          <w:sz w:val="28"/>
          <w:szCs w:val="28"/>
        </w:rPr>
        <w:t xml:space="preserve"> </w:t>
      </w:r>
      <w:r w:rsidRPr="00022837">
        <w:rPr>
          <w:rFonts w:ascii="Times New Roman" w:hAnsi="Times New Roman"/>
          <w:sz w:val="28"/>
          <w:szCs w:val="28"/>
        </w:rPr>
        <w:t xml:space="preserve">разрешения </w:t>
      </w:r>
      <w:r w:rsidRPr="0070180D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 26:34:</w:t>
      </w:r>
      <w:r>
        <w:rPr>
          <w:rFonts w:ascii="Times New Roman" w:hAnsi="Times New Roman"/>
          <w:sz w:val="28"/>
          <w:szCs w:val="28"/>
        </w:rPr>
        <w:t>020207</w:t>
      </w:r>
      <w:r w:rsidRPr="0070180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22</w:t>
      </w:r>
      <w:r w:rsidRPr="0070180D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 xml:space="preserve">4065 </w:t>
      </w:r>
      <w:r w:rsidRPr="0070180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70180D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ул. </w:t>
      </w:r>
      <w:r>
        <w:rPr>
          <w:rFonts w:ascii="Times New Roman" w:hAnsi="Times New Roman"/>
          <w:sz w:val="28"/>
          <w:szCs w:val="28"/>
        </w:rPr>
        <w:t>Желя</w:t>
      </w:r>
      <w:r w:rsidRPr="00666C18">
        <w:rPr>
          <w:rFonts w:ascii="Times New Roman" w:hAnsi="Times New Roman"/>
          <w:sz w:val="28"/>
          <w:szCs w:val="28"/>
        </w:rPr>
        <w:t>бова/</w:t>
      </w:r>
      <w:proofErr w:type="spellStart"/>
      <w:r w:rsidRPr="00666C18">
        <w:rPr>
          <w:rFonts w:ascii="Times New Roman" w:hAnsi="Times New Roman"/>
          <w:sz w:val="28"/>
          <w:szCs w:val="28"/>
        </w:rPr>
        <w:t>К.Цеткин</w:t>
      </w:r>
      <w:proofErr w:type="spellEnd"/>
      <w:r w:rsidRPr="00666C18">
        <w:rPr>
          <w:rFonts w:ascii="Times New Roman" w:hAnsi="Times New Roman"/>
          <w:sz w:val="28"/>
          <w:szCs w:val="28"/>
        </w:rPr>
        <w:t>, 21/9</w:t>
      </w:r>
      <w:r>
        <w:rPr>
          <w:rFonts w:ascii="Times New Roman" w:hAnsi="Times New Roman"/>
          <w:sz w:val="28"/>
          <w:szCs w:val="28"/>
        </w:rPr>
        <w:t>,</w:t>
      </w:r>
      <w:r w:rsidRPr="0070180D">
        <w:rPr>
          <w:rFonts w:ascii="Times New Roman" w:hAnsi="Times New Roman"/>
          <w:sz w:val="28"/>
          <w:szCs w:val="28"/>
        </w:rPr>
        <w:t xml:space="preserve"> под «</w:t>
      </w:r>
      <w:r>
        <w:rPr>
          <w:rFonts w:ascii="Times New Roman" w:hAnsi="Times New Roman"/>
          <w:sz w:val="28"/>
          <w:szCs w:val="28"/>
        </w:rPr>
        <w:t>многоэтажную жилую застройку</w:t>
      </w:r>
      <w:r w:rsidRPr="0070180D">
        <w:rPr>
          <w:rFonts w:ascii="Times New Roman" w:hAnsi="Times New Roman"/>
          <w:sz w:val="28"/>
          <w:szCs w:val="28"/>
        </w:rPr>
        <w:t>», в территориальной зоне Ж-</w:t>
      </w:r>
      <w:r>
        <w:rPr>
          <w:rFonts w:ascii="Times New Roman" w:hAnsi="Times New Roman"/>
          <w:sz w:val="28"/>
          <w:szCs w:val="28"/>
        </w:rPr>
        <w:t>3</w:t>
      </w:r>
      <w:r w:rsidRPr="0070180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зона </w:t>
      </w:r>
      <w:r w:rsidRPr="0070180D">
        <w:rPr>
          <w:rFonts w:ascii="Times New Roman" w:hAnsi="Times New Roman"/>
          <w:sz w:val="28"/>
          <w:szCs w:val="28"/>
        </w:rPr>
        <w:t xml:space="preserve">застройки </w:t>
      </w:r>
      <w:proofErr w:type="spellStart"/>
      <w:r w:rsidRPr="00535BA1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Pr="00535BA1">
        <w:rPr>
          <w:rFonts w:ascii="Times New Roman" w:hAnsi="Times New Roman"/>
          <w:sz w:val="28"/>
          <w:szCs w:val="28"/>
        </w:rPr>
        <w:t xml:space="preserve"> жилыми домами</w:t>
      </w:r>
      <w:r w:rsidRPr="0070180D">
        <w:rPr>
          <w:rFonts w:ascii="Times New Roman" w:hAnsi="Times New Roman"/>
          <w:sz w:val="28"/>
          <w:szCs w:val="28"/>
        </w:rPr>
        <w:t>);</w:t>
      </w:r>
      <w:r w:rsidRPr="00DB0067">
        <w:rPr>
          <w:rFonts w:ascii="Times New Roman" w:hAnsi="Times New Roman"/>
          <w:sz w:val="28"/>
          <w:szCs w:val="28"/>
        </w:rPr>
        <w:t xml:space="preserve"> </w:t>
      </w:r>
    </w:p>
    <w:p w:rsidR="00DB0067" w:rsidRDefault="00DB0067" w:rsidP="00DB00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о </w:t>
      </w:r>
      <w:r w:rsidRPr="00FD057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FD0570">
        <w:rPr>
          <w:rFonts w:ascii="Times New Roman" w:hAnsi="Times New Roman"/>
          <w:sz w:val="28"/>
          <w:szCs w:val="28"/>
        </w:rPr>
        <w:t xml:space="preserve"> </w:t>
      </w:r>
      <w:r w:rsidRPr="00022837">
        <w:rPr>
          <w:rFonts w:ascii="Times New Roman" w:hAnsi="Times New Roman"/>
          <w:sz w:val="28"/>
          <w:szCs w:val="28"/>
        </w:rPr>
        <w:t xml:space="preserve">разрешения </w:t>
      </w:r>
      <w:r w:rsidRPr="002D374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изменения минимального размера земельного участка, в том числе площади, по адресу: г. Кисловодск, ул. Калинина, 8а, с кадастровым номером 26:34:130106:29, с 16 м</w:t>
      </w:r>
      <w:r w:rsidRPr="002D3747">
        <w:rPr>
          <w:rFonts w:ascii="Times New Roman" w:hAnsi="Times New Roman"/>
          <w:sz w:val="28"/>
          <w:szCs w:val="28"/>
          <w:vertAlign w:val="superscript"/>
        </w:rPr>
        <w:t>2</w:t>
      </w:r>
      <w:r w:rsidRPr="002D3747">
        <w:rPr>
          <w:rFonts w:ascii="Times New Roman" w:hAnsi="Times New Roman"/>
          <w:sz w:val="28"/>
          <w:szCs w:val="28"/>
        </w:rPr>
        <w:t xml:space="preserve"> до 18 м</w:t>
      </w:r>
      <w:r w:rsidRPr="002D3747">
        <w:rPr>
          <w:rFonts w:ascii="Times New Roman" w:hAnsi="Times New Roman"/>
          <w:sz w:val="28"/>
          <w:szCs w:val="28"/>
          <w:vertAlign w:val="superscript"/>
        </w:rPr>
        <w:t>2</w:t>
      </w:r>
      <w:r w:rsidRPr="002D3747">
        <w:rPr>
          <w:rFonts w:ascii="Times New Roman" w:hAnsi="Times New Roman"/>
          <w:sz w:val="28"/>
          <w:szCs w:val="28"/>
        </w:rPr>
        <w:t>, в территориальной зоне Ж-2 (зона застройки малоэтажными жилыми домами);</w:t>
      </w:r>
      <w:r w:rsidRPr="00DB0067">
        <w:rPr>
          <w:rFonts w:ascii="Times New Roman" w:hAnsi="Times New Roman"/>
          <w:sz w:val="28"/>
          <w:szCs w:val="28"/>
        </w:rPr>
        <w:t xml:space="preserve"> </w:t>
      </w:r>
    </w:p>
    <w:p w:rsidR="00633CF3" w:rsidRDefault="00633CF3" w:rsidP="00DB00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33CF3" w:rsidRDefault="00633CF3" w:rsidP="00DB00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B0067" w:rsidRDefault="00DB0067" w:rsidP="00DB00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2.11. о </w:t>
      </w:r>
      <w:r w:rsidRPr="00FD057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FD0570">
        <w:rPr>
          <w:rFonts w:ascii="Times New Roman" w:hAnsi="Times New Roman"/>
          <w:sz w:val="28"/>
          <w:szCs w:val="28"/>
        </w:rPr>
        <w:t xml:space="preserve"> </w:t>
      </w:r>
      <w:r w:rsidRPr="00022837">
        <w:rPr>
          <w:rFonts w:ascii="Times New Roman" w:hAnsi="Times New Roman"/>
          <w:sz w:val="28"/>
          <w:szCs w:val="28"/>
        </w:rPr>
        <w:t xml:space="preserve">разрешения </w:t>
      </w:r>
      <w:r w:rsidRPr="002D374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изменения минимального размера земельного участка, в том числе площади, по адресу: г. Кисловодск, ул. Калинина, 8а, с кадастровым номером 26:34:130106:30, с 17 м</w:t>
      </w:r>
      <w:r w:rsidRPr="002D3747">
        <w:rPr>
          <w:rFonts w:ascii="Times New Roman" w:hAnsi="Times New Roman"/>
          <w:sz w:val="28"/>
          <w:szCs w:val="28"/>
          <w:vertAlign w:val="superscript"/>
        </w:rPr>
        <w:t>2</w:t>
      </w:r>
      <w:r w:rsidRPr="002D3747">
        <w:rPr>
          <w:rFonts w:ascii="Times New Roman" w:hAnsi="Times New Roman"/>
          <w:sz w:val="28"/>
          <w:szCs w:val="28"/>
        </w:rPr>
        <w:t xml:space="preserve"> до 18 м</w:t>
      </w:r>
      <w:r w:rsidRPr="002D3747">
        <w:rPr>
          <w:rFonts w:ascii="Times New Roman" w:hAnsi="Times New Roman"/>
          <w:sz w:val="28"/>
          <w:szCs w:val="28"/>
          <w:vertAlign w:val="superscript"/>
        </w:rPr>
        <w:t>2</w:t>
      </w:r>
      <w:r w:rsidRPr="002D3747">
        <w:rPr>
          <w:rFonts w:ascii="Times New Roman" w:hAnsi="Times New Roman"/>
          <w:sz w:val="28"/>
          <w:szCs w:val="28"/>
        </w:rPr>
        <w:t>, в территориальной зоне Ж-2 (зона застрой</w:t>
      </w:r>
      <w:r>
        <w:rPr>
          <w:rFonts w:ascii="Times New Roman" w:hAnsi="Times New Roman"/>
          <w:sz w:val="28"/>
          <w:szCs w:val="28"/>
        </w:rPr>
        <w:t>ки малоэтажными жилыми домами).</w:t>
      </w:r>
    </w:p>
    <w:p w:rsidR="00FD0570" w:rsidRPr="00633CF3" w:rsidRDefault="00FD0570" w:rsidP="00633CF3">
      <w:pPr>
        <w:pStyle w:val="aa"/>
        <w:shd w:val="clear" w:color="auto" w:fill="FFFFFF"/>
        <w:spacing w:after="0" w:line="240" w:lineRule="exact"/>
        <w:ind w:firstLine="709"/>
        <w:jc w:val="both"/>
        <w:rPr>
          <w:szCs w:val="28"/>
        </w:rPr>
      </w:pPr>
    </w:p>
    <w:p w:rsidR="00286AC7" w:rsidRPr="00FD0570" w:rsidRDefault="00B51C94" w:rsidP="00FD0570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t xml:space="preserve">3. </w:t>
      </w:r>
      <w:r w:rsidR="00FD0570" w:rsidRPr="00FD0570">
        <w:rPr>
          <w:sz w:val="28"/>
          <w:szCs w:val="28"/>
        </w:rPr>
        <w:t>Установить, что предложения и замечания по рассматриваемым вопросам принимаются в письменном виде в адрес комиссии по землепользованию и застройке города-курорта Кисловодска, а также посредством записи в книге (журнале) учета посетителей экспозиции проекта, подлежащего рассмотрению на общественных обсуждениях в период с</w:t>
      </w:r>
      <w:r w:rsidR="00FD0570">
        <w:rPr>
          <w:sz w:val="28"/>
          <w:szCs w:val="28"/>
        </w:rPr>
        <w:t xml:space="preserve"> </w:t>
      </w:r>
      <w:r w:rsidR="00DB0067">
        <w:rPr>
          <w:sz w:val="28"/>
          <w:szCs w:val="28"/>
        </w:rPr>
        <w:t>1</w:t>
      </w:r>
      <w:r w:rsidR="00DB0067" w:rsidRPr="00541ACB">
        <w:rPr>
          <w:sz w:val="28"/>
          <w:szCs w:val="28"/>
        </w:rPr>
        <w:t xml:space="preserve"> </w:t>
      </w:r>
      <w:r w:rsidR="00DB0067">
        <w:rPr>
          <w:sz w:val="28"/>
          <w:szCs w:val="28"/>
        </w:rPr>
        <w:t>сентября 2</w:t>
      </w:r>
      <w:r w:rsidR="00DB0067" w:rsidRPr="00541ACB">
        <w:rPr>
          <w:sz w:val="28"/>
          <w:szCs w:val="28"/>
        </w:rPr>
        <w:t xml:space="preserve">022 года по </w:t>
      </w:r>
      <w:r w:rsidR="00DB0067">
        <w:rPr>
          <w:sz w:val="28"/>
          <w:szCs w:val="28"/>
        </w:rPr>
        <w:t>7</w:t>
      </w:r>
      <w:r w:rsidR="00DB0067" w:rsidRPr="00541ACB">
        <w:rPr>
          <w:sz w:val="28"/>
          <w:szCs w:val="28"/>
        </w:rPr>
        <w:t xml:space="preserve"> сентября 2022 </w:t>
      </w:r>
      <w:r w:rsidR="00FD0570" w:rsidRPr="00FD0570">
        <w:rPr>
          <w:sz w:val="28"/>
          <w:szCs w:val="28"/>
        </w:rPr>
        <w:t>года включительно.</w:t>
      </w:r>
    </w:p>
    <w:p w:rsidR="003E7D2B" w:rsidRPr="00633CF3" w:rsidRDefault="003E7D2B" w:rsidP="00633CF3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2695C" w:rsidRPr="004D46A0" w:rsidRDefault="00473533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4</w:t>
      </w:r>
      <w:r w:rsidR="0032695C" w:rsidRPr="004D46A0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4D46A0" w:rsidRDefault="0032695C" w:rsidP="00326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4D46A0">
        <w:rPr>
          <w:rFonts w:ascii="Times New Roman" w:hAnsi="Times New Roman"/>
          <w:sz w:val="28"/>
          <w:szCs w:val="28"/>
        </w:rPr>
        <w:t>4</w:t>
      </w:r>
      <w:r w:rsidRPr="004D46A0">
        <w:rPr>
          <w:rFonts w:ascii="Times New Roman" w:hAnsi="Times New Roman"/>
          <w:sz w:val="28"/>
          <w:szCs w:val="28"/>
        </w:rPr>
        <w:t xml:space="preserve">.1. организацию и проведение </w:t>
      </w:r>
      <w:r w:rsidR="009E6EED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>, указанных в пункте 1 настоящего постановления;</w:t>
      </w:r>
    </w:p>
    <w:p w:rsidR="00F6209F" w:rsidRDefault="00A326C6" w:rsidP="00D0387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D03875" w:rsidRPr="00D03875">
        <w:rPr>
          <w:rFonts w:ascii="Times New Roman" w:hAnsi="Times New Roman"/>
          <w:sz w:val="28"/>
          <w:szCs w:val="28"/>
        </w:rPr>
        <w:t>. организовать проведение экспозиции по адресу г. Кисловодск, ул. А. Губина, 9, помещение управления архитектуры и градостроительства администрации города-курорта Кисловодска, каждый вторник и четверг с 15-00 до 17-00.</w:t>
      </w:r>
    </w:p>
    <w:p w:rsidR="00462C85" w:rsidRPr="00633CF3" w:rsidRDefault="00462C85" w:rsidP="00633CF3">
      <w:pPr>
        <w:pStyle w:val="10"/>
        <w:spacing w:after="200" w:line="240" w:lineRule="exact"/>
        <w:ind w:left="0" w:firstLine="709"/>
        <w:jc w:val="both"/>
        <w:rPr>
          <w:szCs w:val="28"/>
        </w:rPr>
      </w:pPr>
    </w:p>
    <w:p w:rsidR="00F6209F" w:rsidRPr="00462C85" w:rsidRDefault="00026F95" w:rsidP="00462C85">
      <w:pPr>
        <w:pStyle w:val="1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695C" w:rsidRPr="004D46A0">
        <w:rPr>
          <w:sz w:val="28"/>
          <w:szCs w:val="28"/>
        </w:rPr>
        <w:t>. Установить, что</w:t>
      </w:r>
      <w:r w:rsidR="0032695C" w:rsidRPr="004D46A0">
        <w:t xml:space="preserve"> </w:t>
      </w:r>
      <w:r w:rsidR="0032695C" w:rsidRPr="004D46A0">
        <w:rPr>
          <w:sz w:val="28"/>
          <w:szCs w:val="28"/>
        </w:rPr>
        <w:t>расходы, свя</w:t>
      </w:r>
      <w:bookmarkStart w:id="0" w:name="_GoBack"/>
      <w:bookmarkEnd w:id="0"/>
      <w:r w:rsidR="0032695C" w:rsidRPr="004D46A0">
        <w:rPr>
          <w:sz w:val="28"/>
          <w:szCs w:val="28"/>
        </w:rPr>
        <w:t xml:space="preserve">занные с организацией и проведением </w:t>
      </w:r>
      <w:r w:rsidR="00081D0B" w:rsidRPr="004D46A0">
        <w:rPr>
          <w:sz w:val="28"/>
          <w:szCs w:val="28"/>
        </w:rPr>
        <w:t>общественных обсуждений</w:t>
      </w:r>
      <w:r w:rsidR="0032695C" w:rsidRPr="004D46A0">
        <w:rPr>
          <w:sz w:val="28"/>
          <w:szCs w:val="28"/>
        </w:rPr>
        <w:t xml:space="preserve"> по предоставлению разрешения на условно-разрешенный вид использования земельного участка</w:t>
      </w:r>
      <w:r w:rsidR="00081D0B" w:rsidRPr="004D46A0">
        <w:rPr>
          <w:sz w:val="28"/>
          <w:szCs w:val="28"/>
        </w:rPr>
        <w:t>, по предоставлению разрешения на отклонение от предельных параметров разрешенного строительства</w:t>
      </w:r>
      <w:r w:rsidR="0032695C" w:rsidRPr="004D46A0">
        <w:rPr>
          <w:sz w:val="28"/>
          <w:szCs w:val="28"/>
        </w:rPr>
        <w:t xml:space="preserve">, </w:t>
      </w:r>
      <w:r w:rsidR="00E9570D" w:rsidRPr="004D46A0">
        <w:rPr>
          <w:sz w:val="28"/>
          <w:szCs w:val="28"/>
        </w:rPr>
        <w:t>несет физическое</w:t>
      </w:r>
      <w:r w:rsidR="0032695C" w:rsidRPr="004D46A0">
        <w:rPr>
          <w:sz w:val="28"/>
          <w:szCs w:val="28"/>
        </w:rPr>
        <w:t xml:space="preserve"> лицо, заинтересованное в предоставлении такого разрешения.</w:t>
      </w:r>
    </w:p>
    <w:p w:rsidR="00462C85" w:rsidRPr="00633CF3" w:rsidRDefault="00462C85" w:rsidP="00633CF3">
      <w:pPr>
        <w:pStyle w:val="10"/>
        <w:spacing w:after="200" w:line="240" w:lineRule="exact"/>
        <w:ind w:left="0" w:firstLine="709"/>
        <w:jc w:val="both"/>
        <w:rPr>
          <w:snapToGrid w:val="0"/>
          <w:szCs w:val="28"/>
        </w:rPr>
      </w:pPr>
    </w:p>
    <w:p w:rsidR="006045CA" w:rsidRDefault="00081D0B" w:rsidP="00A01401">
      <w:pPr>
        <w:pStyle w:val="10"/>
        <w:spacing w:after="200"/>
        <w:ind w:left="0" w:firstLine="708"/>
        <w:jc w:val="both"/>
        <w:rPr>
          <w:sz w:val="28"/>
          <w:szCs w:val="28"/>
        </w:rPr>
      </w:pPr>
      <w:r w:rsidRPr="004D46A0">
        <w:rPr>
          <w:snapToGrid w:val="0"/>
          <w:sz w:val="28"/>
          <w:szCs w:val="28"/>
        </w:rPr>
        <w:t>6</w:t>
      </w:r>
      <w:r w:rsidR="0032695C" w:rsidRPr="004D46A0">
        <w:rPr>
          <w:sz w:val="28"/>
          <w:szCs w:val="28"/>
        </w:rPr>
        <w:t xml:space="preserve">. </w:t>
      </w:r>
      <w:r w:rsidRPr="004D46A0">
        <w:rPr>
          <w:sz w:val="28"/>
          <w:szCs w:val="28"/>
        </w:rPr>
        <w:t>Информационно-аналитическому отделу администрации города-курорта Кисловодска о</w:t>
      </w:r>
      <w:r w:rsidR="0032695C" w:rsidRPr="004D46A0">
        <w:rPr>
          <w:sz w:val="28"/>
          <w:szCs w:val="28"/>
        </w:rPr>
        <w:t xml:space="preserve">публиковать настоящее постановление в городском общественно-политическом еженедельнике </w:t>
      </w:r>
      <w:r w:rsidR="0094080A">
        <w:rPr>
          <w:sz w:val="28"/>
          <w:szCs w:val="28"/>
        </w:rPr>
        <w:t>«</w:t>
      </w:r>
      <w:r w:rsidR="0032695C" w:rsidRPr="004D46A0">
        <w:rPr>
          <w:sz w:val="28"/>
          <w:szCs w:val="28"/>
        </w:rPr>
        <w:t>Кисловодская газета</w:t>
      </w:r>
      <w:r w:rsidR="0094080A">
        <w:rPr>
          <w:sz w:val="28"/>
          <w:szCs w:val="28"/>
        </w:rPr>
        <w:t>»</w:t>
      </w:r>
      <w:r w:rsidR="0032695C" w:rsidRPr="004D46A0">
        <w:rPr>
          <w:sz w:val="28"/>
          <w:szCs w:val="28"/>
        </w:rPr>
        <w:t xml:space="preserve"> и на официальном сайте администрации города-курорта Кисловодска в сети Интернет с целью </w:t>
      </w:r>
      <w:r w:rsidR="00E9570D" w:rsidRPr="004D46A0">
        <w:rPr>
          <w:sz w:val="28"/>
          <w:szCs w:val="28"/>
        </w:rPr>
        <w:t>информирования населения</w:t>
      </w:r>
      <w:r w:rsidR="0032695C" w:rsidRPr="004D46A0">
        <w:rPr>
          <w:sz w:val="28"/>
          <w:szCs w:val="28"/>
        </w:rPr>
        <w:t>.</w:t>
      </w:r>
    </w:p>
    <w:p w:rsidR="008161C0" w:rsidRPr="00633CF3" w:rsidRDefault="008161C0" w:rsidP="00EB2EE5">
      <w:pPr>
        <w:pStyle w:val="10"/>
        <w:spacing w:after="200" w:line="240" w:lineRule="exact"/>
        <w:ind w:left="0" w:firstLine="709"/>
        <w:jc w:val="both"/>
        <w:rPr>
          <w:szCs w:val="28"/>
        </w:rPr>
      </w:pPr>
    </w:p>
    <w:p w:rsidR="008E14C2" w:rsidRDefault="00081D0B" w:rsidP="00DB0067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  <w:r w:rsidRPr="004D46A0">
        <w:rPr>
          <w:sz w:val="28"/>
          <w:szCs w:val="28"/>
        </w:rPr>
        <w:t>7</w:t>
      </w:r>
      <w:r w:rsidR="0032695C" w:rsidRPr="004D46A0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A684A" w:rsidRDefault="008161C0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A684A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A684A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A684A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7507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A684A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</w:p>
    <w:p w:rsidR="00B04504" w:rsidRPr="00633CF3" w:rsidRDefault="00B04504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sectPr w:rsidR="00B04504" w:rsidRPr="00633CF3" w:rsidSect="00B92827">
      <w:headerReference w:type="even" r:id="rId8"/>
      <w:headerReference w:type="default" r:id="rId9"/>
      <w:headerReference w:type="first" r:id="rId10"/>
      <w:pgSz w:w="11906" w:h="16838"/>
      <w:pgMar w:top="278" w:right="567" w:bottom="28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5EE" w:rsidRDefault="00A645EE" w:rsidP="00D43385">
      <w:pPr>
        <w:spacing w:after="0" w:line="240" w:lineRule="auto"/>
      </w:pPr>
      <w:r>
        <w:separator/>
      </w:r>
    </w:p>
  </w:endnote>
  <w:endnote w:type="continuationSeparator" w:id="0">
    <w:p w:rsidR="00A645EE" w:rsidRDefault="00A645EE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5EE" w:rsidRDefault="00A645EE" w:rsidP="00D43385">
      <w:pPr>
        <w:spacing w:after="0" w:line="240" w:lineRule="auto"/>
      </w:pPr>
      <w:r>
        <w:separator/>
      </w:r>
    </w:p>
  </w:footnote>
  <w:footnote w:type="continuationSeparator" w:id="0">
    <w:p w:rsidR="00A645EE" w:rsidRDefault="00A645EE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B92827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62E"/>
    <w:rsid w:val="00022AE8"/>
    <w:rsid w:val="00026F95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22A5"/>
    <w:rsid w:val="00103335"/>
    <w:rsid w:val="001045CF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1CFC"/>
    <w:rsid w:val="00121E8E"/>
    <w:rsid w:val="00122EA8"/>
    <w:rsid w:val="00133057"/>
    <w:rsid w:val="00136332"/>
    <w:rsid w:val="001469C5"/>
    <w:rsid w:val="001475F1"/>
    <w:rsid w:val="00147C4A"/>
    <w:rsid w:val="001514F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E52DB"/>
    <w:rsid w:val="002F5953"/>
    <w:rsid w:val="002F6205"/>
    <w:rsid w:val="002F7DB1"/>
    <w:rsid w:val="00300312"/>
    <w:rsid w:val="00302EF6"/>
    <w:rsid w:val="003042D9"/>
    <w:rsid w:val="00310505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6BE9"/>
    <w:rsid w:val="003E7AE5"/>
    <w:rsid w:val="003E7D2B"/>
    <w:rsid w:val="003F13C5"/>
    <w:rsid w:val="003F1A3C"/>
    <w:rsid w:val="003F585F"/>
    <w:rsid w:val="003F5FE7"/>
    <w:rsid w:val="00402517"/>
    <w:rsid w:val="00407B0B"/>
    <w:rsid w:val="00415422"/>
    <w:rsid w:val="00420796"/>
    <w:rsid w:val="004209D6"/>
    <w:rsid w:val="00422368"/>
    <w:rsid w:val="004304D7"/>
    <w:rsid w:val="00430EA3"/>
    <w:rsid w:val="004418F7"/>
    <w:rsid w:val="0045036A"/>
    <w:rsid w:val="004509F1"/>
    <w:rsid w:val="00452D31"/>
    <w:rsid w:val="004544AB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4C0E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0B7E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2286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3CF3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6BE8"/>
    <w:rsid w:val="00720FF5"/>
    <w:rsid w:val="00724AE4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79EC"/>
    <w:rsid w:val="00861E74"/>
    <w:rsid w:val="00862F9D"/>
    <w:rsid w:val="00864FB1"/>
    <w:rsid w:val="008660BD"/>
    <w:rsid w:val="00866920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320E"/>
    <w:rsid w:val="008D47CA"/>
    <w:rsid w:val="008D5E19"/>
    <w:rsid w:val="008D6B0E"/>
    <w:rsid w:val="008E14C2"/>
    <w:rsid w:val="008E1559"/>
    <w:rsid w:val="008E2DA0"/>
    <w:rsid w:val="008E41BB"/>
    <w:rsid w:val="008E4B29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448A"/>
    <w:rsid w:val="009A49F6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6DFE"/>
    <w:rsid w:val="00A326C6"/>
    <w:rsid w:val="00A35721"/>
    <w:rsid w:val="00A369CE"/>
    <w:rsid w:val="00A4196F"/>
    <w:rsid w:val="00A41AC7"/>
    <w:rsid w:val="00A429D9"/>
    <w:rsid w:val="00A46FC9"/>
    <w:rsid w:val="00A516D1"/>
    <w:rsid w:val="00A55667"/>
    <w:rsid w:val="00A57003"/>
    <w:rsid w:val="00A6160E"/>
    <w:rsid w:val="00A645E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611D"/>
    <w:rsid w:val="00AE7C09"/>
    <w:rsid w:val="00AF09F6"/>
    <w:rsid w:val="00B01105"/>
    <w:rsid w:val="00B01E70"/>
    <w:rsid w:val="00B035BB"/>
    <w:rsid w:val="00B03BBB"/>
    <w:rsid w:val="00B04504"/>
    <w:rsid w:val="00B0501C"/>
    <w:rsid w:val="00B12476"/>
    <w:rsid w:val="00B13BDC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2827"/>
    <w:rsid w:val="00B93BE5"/>
    <w:rsid w:val="00B96607"/>
    <w:rsid w:val="00BA08B1"/>
    <w:rsid w:val="00BB4564"/>
    <w:rsid w:val="00BB61C6"/>
    <w:rsid w:val="00BB7BA7"/>
    <w:rsid w:val="00BC0997"/>
    <w:rsid w:val="00BC6C9F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60BC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1FA"/>
    <w:rsid w:val="00D46A45"/>
    <w:rsid w:val="00D46C69"/>
    <w:rsid w:val="00D528AB"/>
    <w:rsid w:val="00D54EC7"/>
    <w:rsid w:val="00D573B9"/>
    <w:rsid w:val="00D662B8"/>
    <w:rsid w:val="00D67CB2"/>
    <w:rsid w:val="00D7652D"/>
    <w:rsid w:val="00D800CF"/>
    <w:rsid w:val="00D83C51"/>
    <w:rsid w:val="00D97380"/>
    <w:rsid w:val="00DA0C25"/>
    <w:rsid w:val="00DA5059"/>
    <w:rsid w:val="00DB0067"/>
    <w:rsid w:val="00DB228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28EA"/>
    <w:rsid w:val="00E52BF1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88B7-CC31-4BA5-AEF6-8CADF5EC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21</cp:revision>
  <cp:lastPrinted>2022-08-23T11:23:00Z</cp:lastPrinted>
  <dcterms:created xsi:type="dcterms:W3CDTF">2022-07-12T12:53:00Z</dcterms:created>
  <dcterms:modified xsi:type="dcterms:W3CDTF">2022-08-24T07:24:00Z</dcterms:modified>
</cp:coreProperties>
</file>