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15D" w:rsidRDefault="00FA2261" w:rsidP="0047715D">
      <w:pPr>
        <w:pStyle w:val="1"/>
        <w:ind w:right="-426"/>
        <w:jc w:val="center"/>
        <w:rPr>
          <w:sz w:val="20"/>
        </w:rPr>
      </w:pPr>
      <w:r>
        <w:rPr>
          <w:noProof/>
          <w:snapToGrid/>
          <w:szCs w:val="24"/>
        </w:rPr>
        <w:drawing>
          <wp:inline distT="0" distB="0" distL="0" distR="0">
            <wp:extent cx="590550" cy="723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D93">
        <w:rPr>
          <w:noProof/>
          <w:snapToGrid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42.75pt;margin-top:25.25pt;width:107pt;height:37pt;z-index:251657728;mso-position-horizontal-relative:text;mso-position-vertical-relative:text" o:allowincell="f" stroked="f">
            <v:textbox style="mso-next-textbox:#_x0000_s1026">
              <w:txbxContent>
                <w:p w:rsidR="0047715D" w:rsidRDefault="0047715D" w:rsidP="0047715D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BE1D9F" w:rsidRPr="00BE1D9F" w:rsidRDefault="00BE1D9F" w:rsidP="0047715D">
      <w:pPr>
        <w:pStyle w:val="1"/>
        <w:ind w:right="-426"/>
        <w:jc w:val="center"/>
        <w:rPr>
          <w:sz w:val="20"/>
        </w:rPr>
      </w:pPr>
    </w:p>
    <w:p w:rsidR="0047715D" w:rsidRDefault="0047715D" w:rsidP="0047715D">
      <w:pPr>
        <w:pStyle w:val="1"/>
        <w:spacing w:line="360" w:lineRule="auto"/>
        <w:ind w:right="-426"/>
        <w:jc w:val="center"/>
        <w:rPr>
          <w:b/>
          <w:sz w:val="36"/>
        </w:rPr>
      </w:pPr>
      <w:r>
        <w:rPr>
          <w:b/>
          <w:sz w:val="44"/>
        </w:rPr>
        <w:t>ПОСТАНОВЛЕНИЕ</w:t>
      </w:r>
    </w:p>
    <w:p w:rsidR="0047715D" w:rsidRDefault="0047715D" w:rsidP="0047715D">
      <w:pPr>
        <w:pStyle w:val="1"/>
        <w:spacing w:line="360" w:lineRule="auto"/>
        <w:ind w:right="-426"/>
        <w:jc w:val="center"/>
        <w:rPr>
          <w:b/>
          <w:sz w:val="28"/>
        </w:rPr>
      </w:pPr>
      <w:r>
        <w:rPr>
          <w:b/>
          <w:sz w:val="28"/>
        </w:rPr>
        <w:t>АДМИНИСТРАЦИИ ГОРОДА – КУРОРТА  КИСЛОВОДСКА</w:t>
      </w:r>
    </w:p>
    <w:p w:rsidR="0047715D" w:rsidRDefault="0047715D" w:rsidP="0047715D">
      <w:pPr>
        <w:pStyle w:val="1"/>
        <w:spacing w:line="360" w:lineRule="auto"/>
        <w:ind w:right="-425"/>
        <w:jc w:val="center"/>
        <w:rPr>
          <w:b/>
          <w:sz w:val="28"/>
        </w:rPr>
      </w:pPr>
      <w:r>
        <w:rPr>
          <w:b/>
          <w:sz w:val="28"/>
        </w:rPr>
        <w:t>СТАВРОПОЛЬСКОГО КРАЯ</w:t>
      </w:r>
    </w:p>
    <w:p w:rsidR="00AD6A0C" w:rsidRDefault="00E37D93" w:rsidP="00AD6A0C">
      <w:pPr>
        <w:pStyle w:val="1"/>
        <w:ind w:right="-142"/>
        <w:rPr>
          <w:sz w:val="28"/>
        </w:rPr>
      </w:pPr>
      <w:r>
        <w:rPr>
          <w:noProof/>
          <w:snapToGrid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-.25pt;margin-top:12.15pt;width:126pt;height:0;z-index:251658752" o:connectortype="straight"/>
        </w:pict>
      </w:r>
      <w:r w:rsidR="00E51ACF">
        <w:rPr>
          <w:sz w:val="28"/>
        </w:rPr>
        <w:t xml:space="preserve">   </w:t>
      </w:r>
      <w:r w:rsidR="00DF3117">
        <w:rPr>
          <w:sz w:val="28"/>
        </w:rPr>
        <w:t>04.08.2022</w:t>
      </w:r>
      <w:r w:rsidR="00E51ACF">
        <w:rPr>
          <w:sz w:val="28"/>
        </w:rPr>
        <w:t xml:space="preserve">               </w:t>
      </w:r>
      <w:r w:rsidR="00504EDA">
        <w:rPr>
          <w:sz w:val="28"/>
        </w:rPr>
        <w:t xml:space="preserve"> </w:t>
      </w:r>
      <w:r w:rsidR="00DF3117">
        <w:rPr>
          <w:sz w:val="28"/>
        </w:rPr>
        <w:t xml:space="preserve">      </w:t>
      </w:r>
      <w:r w:rsidR="00AD6A0C">
        <w:rPr>
          <w:sz w:val="28"/>
        </w:rPr>
        <w:t xml:space="preserve"> </w:t>
      </w:r>
      <w:r w:rsidR="0047715D">
        <w:rPr>
          <w:sz w:val="28"/>
        </w:rPr>
        <w:t xml:space="preserve">город </w:t>
      </w:r>
      <w:r w:rsidR="0047715D" w:rsidRPr="000F0DCE">
        <w:rPr>
          <w:sz w:val="28"/>
          <w:szCs w:val="28"/>
        </w:rPr>
        <w:t>- кур</w:t>
      </w:r>
      <w:r w:rsidR="000F0DCE" w:rsidRPr="000F0DCE">
        <w:rPr>
          <w:sz w:val="28"/>
          <w:szCs w:val="28"/>
        </w:rPr>
        <w:t>о</w:t>
      </w:r>
      <w:r w:rsidR="0047715D" w:rsidRPr="000F0DCE">
        <w:rPr>
          <w:sz w:val="28"/>
          <w:szCs w:val="28"/>
        </w:rPr>
        <w:t>рт</w:t>
      </w:r>
      <w:r w:rsidR="007A1C14">
        <w:rPr>
          <w:sz w:val="28"/>
        </w:rPr>
        <w:t xml:space="preserve">  Кисловодск</w:t>
      </w:r>
      <w:r w:rsidR="007A1C14">
        <w:rPr>
          <w:sz w:val="28"/>
        </w:rPr>
        <w:tab/>
        <w:t xml:space="preserve">          </w:t>
      </w:r>
      <w:r w:rsidR="00AD6A0C">
        <w:rPr>
          <w:sz w:val="28"/>
        </w:rPr>
        <w:t xml:space="preserve">          </w:t>
      </w:r>
      <w:r w:rsidR="0047715D">
        <w:rPr>
          <w:sz w:val="28"/>
        </w:rPr>
        <w:t xml:space="preserve">№ </w:t>
      </w:r>
      <w:r w:rsidR="007A1C14">
        <w:rPr>
          <w:sz w:val="28"/>
        </w:rPr>
        <w:t xml:space="preserve">   </w:t>
      </w:r>
      <w:r w:rsidR="00DF3117">
        <w:rPr>
          <w:sz w:val="28"/>
        </w:rPr>
        <w:t xml:space="preserve">  963</w:t>
      </w:r>
    </w:p>
    <w:p w:rsidR="00AD6A0C" w:rsidRPr="00AD6A0C" w:rsidRDefault="00E37D93" w:rsidP="00AD6A0C">
      <w:pPr>
        <w:pStyle w:val="1"/>
        <w:ind w:right="-142"/>
        <w:rPr>
          <w:sz w:val="28"/>
          <w:u w:val="single"/>
        </w:rPr>
      </w:pPr>
      <w:r w:rsidRPr="00E37D93">
        <w:rPr>
          <w:noProof/>
          <w:snapToGrid/>
          <w:sz w:val="28"/>
        </w:rPr>
        <w:pict>
          <v:shape id="_x0000_s1029" type="#_x0000_t32" style="position:absolute;margin-left:408.5pt;margin-top:-.25pt;width:59.25pt;height:.05pt;z-index:251659776" o:connectortype="straight"/>
        </w:pict>
      </w:r>
      <w:r w:rsidR="0047715D" w:rsidRPr="00D265AF">
        <w:rPr>
          <w:color w:val="FFFFFF"/>
          <w:sz w:val="28"/>
          <w:u w:val="single"/>
        </w:rPr>
        <w:t>1</w:t>
      </w:r>
      <w:r w:rsidR="00AD6A0C">
        <w:rPr>
          <w:color w:val="FFFFFF"/>
          <w:sz w:val="28"/>
          <w:u w:val="single"/>
        </w:rPr>
        <w:t>8802</w:t>
      </w:r>
    </w:p>
    <w:p w:rsidR="007A1C14" w:rsidRDefault="00E51ACF" w:rsidP="00342287">
      <w:pPr>
        <w:spacing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изменений в аукционную документацию</w:t>
      </w:r>
      <w:r w:rsidR="00DC31B6" w:rsidRPr="003407EC">
        <w:rPr>
          <w:rFonts w:ascii="Times New Roman" w:hAnsi="Times New Roman"/>
          <w:sz w:val="28"/>
          <w:szCs w:val="28"/>
        </w:rPr>
        <w:t xml:space="preserve"> </w:t>
      </w:r>
      <w:r w:rsidR="00342287" w:rsidRPr="003407EC">
        <w:rPr>
          <w:rFonts w:ascii="Times New Roman" w:hAnsi="Times New Roman"/>
          <w:sz w:val="28"/>
          <w:szCs w:val="28"/>
        </w:rPr>
        <w:t xml:space="preserve">открытого аукциона 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B31697">
        <w:rPr>
          <w:rFonts w:ascii="Times New Roman" w:hAnsi="Times New Roman"/>
          <w:sz w:val="28"/>
          <w:szCs w:val="28"/>
        </w:rPr>
        <w:t>№ 28</w:t>
      </w:r>
      <w:r w:rsidR="00DC31B6">
        <w:rPr>
          <w:rFonts w:ascii="Times New Roman" w:hAnsi="Times New Roman"/>
          <w:sz w:val="28"/>
          <w:szCs w:val="28"/>
        </w:rPr>
        <w:t xml:space="preserve"> </w:t>
      </w:r>
      <w:r w:rsidR="00342287" w:rsidRPr="003407EC">
        <w:rPr>
          <w:rFonts w:ascii="Times New Roman" w:hAnsi="Times New Roman"/>
          <w:sz w:val="28"/>
          <w:szCs w:val="28"/>
        </w:rPr>
        <w:t xml:space="preserve">на право заключения </w:t>
      </w:r>
      <w:proofErr w:type="gramStart"/>
      <w:r w:rsidR="00342287" w:rsidRPr="003407EC">
        <w:rPr>
          <w:rFonts w:ascii="Times New Roman" w:hAnsi="Times New Roman"/>
          <w:sz w:val="28"/>
          <w:szCs w:val="28"/>
        </w:rPr>
        <w:t>договоров</w:t>
      </w:r>
      <w:proofErr w:type="gramEnd"/>
      <w:r w:rsidR="00342287" w:rsidRPr="003407EC">
        <w:rPr>
          <w:rFonts w:ascii="Times New Roman" w:hAnsi="Times New Roman"/>
          <w:sz w:val="28"/>
          <w:szCs w:val="28"/>
        </w:rPr>
        <w:t xml:space="preserve"> на размещение нестационарных торговых объектов  и нестационарных объектов по предоставлению услуг на территории городского ок</w:t>
      </w:r>
      <w:r w:rsidR="00E12026">
        <w:rPr>
          <w:rFonts w:ascii="Times New Roman" w:hAnsi="Times New Roman"/>
          <w:sz w:val="28"/>
          <w:szCs w:val="28"/>
        </w:rPr>
        <w:t>руга города-курорта Кисловодска</w:t>
      </w:r>
      <w:r w:rsidR="00F560CF">
        <w:rPr>
          <w:rFonts w:ascii="Times New Roman" w:hAnsi="Times New Roman"/>
          <w:sz w:val="28"/>
          <w:szCs w:val="28"/>
        </w:rPr>
        <w:t>, утвержденную постановлением администрации города-курорта Кисловодска от 04.07.2022 № 802</w:t>
      </w:r>
      <w:r w:rsidR="007140F8">
        <w:rPr>
          <w:rFonts w:ascii="Times New Roman" w:hAnsi="Times New Roman"/>
          <w:sz w:val="28"/>
          <w:szCs w:val="28"/>
        </w:rPr>
        <w:t xml:space="preserve"> </w:t>
      </w:r>
    </w:p>
    <w:p w:rsidR="00E51ACF" w:rsidRDefault="0054252A" w:rsidP="00E51A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3407EC">
        <w:rPr>
          <w:rFonts w:ascii="Times New Roman" w:hAnsi="Times New Roman"/>
          <w:sz w:val="28"/>
          <w:szCs w:val="28"/>
        </w:rPr>
        <w:t>уководствуясь Уставом городского округа города-курорта Кисловодска</w:t>
      </w:r>
      <w:r>
        <w:rPr>
          <w:rFonts w:ascii="Times New Roman" w:hAnsi="Times New Roman"/>
          <w:sz w:val="28"/>
          <w:szCs w:val="28"/>
        </w:rPr>
        <w:t xml:space="preserve"> и в</w:t>
      </w:r>
      <w:r w:rsidR="00E51ACF">
        <w:rPr>
          <w:rFonts w:ascii="Times New Roman" w:hAnsi="Times New Roman"/>
          <w:sz w:val="28"/>
          <w:szCs w:val="28"/>
        </w:rPr>
        <w:t>о исполнение предписания № 17 от 21 июля 2022 года  Управления Федеральной антимонопольной службы по Ставропольскому краю,</w:t>
      </w:r>
      <w:r w:rsidR="00E51ACF" w:rsidRPr="003407EC">
        <w:rPr>
          <w:rFonts w:ascii="Times New Roman" w:hAnsi="Times New Roman"/>
          <w:sz w:val="28"/>
          <w:szCs w:val="28"/>
        </w:rPr>
        <w:t xml:space="preserve"> </w:t>
      </w:r>
      <w:r w:rsidR="00E51ACF">
        <w:rPr>
          <w:rFonts w:ascii="Times New Roman" w:hAnsi="Times New Roman"/>
          <w:sz w:val="28"/>
          <w:szCs w:val="28"/>
        </w:rPr>
        <w:t>администрация города-курорта Кисловодска</w:t>
      </w:r>
    </w:p>
    <w:p w:rsidR="00E51ACF" w:rsidRDefault="00E51ACF" w:rsidP="00E51ACF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E51ACF" w:rsidRDefault="00E51ACF" w:rsidP="00E51A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ПОСТАНОВЛЯЕТ:</w:t>
      </w:r>
    </w:p>
    <w:p w:rsidR="00593F1A" w:rsidRPr="003407EC" w:rsidRDefault="00593F1A" w:rsidP="00593F1A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F560CF" w:rsidRDefault="0054252A" w:rsidP="00F610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93F1A">
        <w:rPr>
          <w:rFonts w:ascii="Times New Roman" w:hAnsi="Times New Roman"/>
          <w:sz w:val="28"/>
          <w:szCs w:val="28"/>
        </w:rPr>
        <w:t>1.</w:t>
      </w:r>
      <w:r w:rsidR="00570646">
        <w:rPr>
          <w:rFonts w:ascii="Times New Roman" w:hAnsi="Times New Roman"/>
          <w:sz w:val="28"/>
          <w:szCs w:val="28"/>
        </w:rPr>
        <w:t xml:space="preserve"> Утвердить прилагаемые изменения, которые вносятся</w:t>
      </w:r>
      <w:r>
        <w:rPr>
          <w:rFonts w:ascii="Times New Roman" w:hAnsi="Times New Roman"/>
          <w:sz w:val="28"/>
          <w:szCs w:val="28"/>
        </w:rPr>
        <w:t xml:space="preserve"> в аукционную документацию</w:t>
      </w:r>
      <w:r w:rsidR="00F560CF">
        <w:rPr>
          <w:rFonts w:ascii="Times New Roman" w:hAnsi="Times New Roman"/>
          <w:sz w:val="28"/>
          <w:szCs w:val="28"/>
        </w:rPr>
        <w:t xml:space="preserve"> открытого аукциона  </w:t>
      </w:r>
      <w:r>
        <w:rPr>
          <w:rFonts w:ascii="Times New Roman" w:hAnsi="Times New Roman"/>
          <w:sz w:val="28"/>
          <w:szCs w:val="28"/>
        </w:rPr>
        <w:t xml:space="preserve">№ 28 </w:t>
      </w:r>
      <w:r w:rsidRPr="003407EC">
        <w:rPr>
          <w:rFonts w:ascii="Times New Roman" w:hAnsi="Times New Roman"/>
          <w:sz w:val="28"/>
          <w:szCs w:val="28"/>
        </w:rPr>
        <w:t xml:space="preserve">на право заключения </w:t>
      </w:r>
      <w:proofErr w:type="gramStart"/>
      <w:r w:rsidRPr="003407EC">
        <w:rPr>
          <w:rFonts w:ascii="Times New Roman" w:hAnsi="Times New Roman"/>
          <w:sz w:val="28"/>
          <w:szCs w:val="28"/>
        </w:rPr>
        <w:t>договоров</w:t>
      </w:r>
      <w:proofErr w:type="gramEnd"/>
      <w:r w:rsidRPr="003407EC">
        <w:rPr>
          <w:rFonts w:ascii="Times New Roman" w:hAnsi="Times New Roman"/>
          <w:sz w:val="28"/>
          <w:szCs w:val="28"/>
        </w:rPr>
        <w:t xml:space="preserve"> на размещение нестационарных торговых объектов  и нестационарных объектов по предоставлению услуг на территории городского ок</w:t>
      </w:r>
      <w:r>
        <w:rPr>
          <w:rFonts w:ascii="Times New Roman" w:hAnsi="Times New Roman"/>
          <w:sz w:val="28"/>
          <w:szCs w:val="28"/>
        </w:rPr>
        <w:t>руга города-курорта Кисловодска</w:t>
      </w:r>
      <w:r w:rsidR="00F560CF">
        <w:rPr>
          <w:rFonts w:ascii="Times New Roman" w:hAnsi="Times New Roman"/>
          <w:sz w:val="28"/>
          <w:szCs w:val="28"/>
        </w:rPr>
        <w:t>, утвержденную постановлением администрации города-курорта Кисловодска от 04.07.2022 № 802 «О проведении 09 августа 2022</w:t>
      </w:r>
      <w:r w:rsidR="00F560CF" w:rsidRPr="003407EC">
        <w:rPr>
          <w:rFonts w:ascii="Times New Roman" w:hAnsi="Times New Roman"/>
          <w:sz w:val="28"/>
          <w:szCs w:val="28"/>
        </w:rPr>
        <w:t xml:space="preserve"> года открытого аукциона  </w:t>
      </w:r>
      <w:r w:rsidR="00F560CF">
        <w:rPr>
          <w:rFonts w:ascii="Times New Roman" w:hAnsi="Times New Roman"/>
          <w:sz w:val="28"/>
          <w:szCs w:val="28"/>
        </w:rPr>
        <w:t xml:space="preserve">№ 28 </w:t>
      </w:r>
      <w:r w:rsidR="00F560CF" w:rsidRPr="003407EC">
        <w:rPr>
          <w:rFonts w:ascii="Times New Roman" w:hAnsi="Times New Roman"/>
          <w:sz w:val="28"/>
          <w:szCs w:val="28"/>
        </w:rPr>
        <w:t xml:space="preserve"> на право заключения договоров на размещение нестационарных торговых объектов  и нестационарных объектов по предоставлению услуг на территории городского ок</w:t>
      </w:r>
      <w:r w:rsidR="00F560CF">
        <w:rPr>
          <w:rFonts w:ascii="Times New Roman" w:hAnsi="Times New Roman"/>
          <w:sz w:val="28"/>
          <w:szCs w:val="28"/>
        </w:rPr>
        <w:t>руга города-курорта Кисловодска</w:t>
      </w:r>
      <w:r w:rsidR="00570646">
        <w:rPr>
          <w:rFonts w:ascii="Times New Roman" w:hAnsi="Times New Roman"/>
          <w:sz w:val="28"/>
          <w:szCs w:val="28"/>
        </w:rPr>
        <w:t>.</w:t>
      </w:r>
    </w:p>
    <w:p w:rsidR="0054252A" w:rsidRDefault="00F560CF" w:rsidP="00570646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93F1A" w:rsidRDefault="00570646" w:rsidP="00F6106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2.Признать утратившим силу постановление администрации города-курорта Кисловодска от 19.07.</w:t>
      </w:r>
      <w:r w:rsidR="00F15F22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22 № 884 «</w:t>
      </w:r>
      <w:r w:rsidRPr="007D2916">
        <w:rPr>
          <w:rFonts w:ascii="Times New Roman" w:hAnsi="Times New Roman"/>
          <w:sz w:val="28"/>
          <w:szCs w:val="28"/>
        </w:rPr>
        <w:t>О приостановлении</w:t>
      </w:r>
      <w:r>
        <w:rPr>
          <w:rFonts w:ascii="Times New Roman" w:hAnsi="Times New Roman"/>
          <w:sz w:val="28"/>
          <w:szCs w:val="28"/>
        </w:rPr>
        <w:t xml:space="preserve"> проведения       9 августа 2022 года открытого аукциона № 28 </w:t>
      </w:r>
      <w:r w:rsidRPr="003407EC">
        <w:rPr>
          <w:rFonts w:ascii="Times New Roman" w:hAnsi="Times New Roman"/>
          <w:sz w:val="28"/>
          <w:szCs w:val="28"/>
        </w:rPr>
        <w:t xml:space="preserve"> на право заключения </w:t>
      </w:r>
      <w:proofErr w:type="gramStart"/>
      <w:r w:rsidRPr="003407EC">
        <w:rPr>
          <w:rFonts w:ascii="Times New Roman" w:hAnsi="Times New Roman"/>
          <w:sz w:val="28"/>
          <w:szCs w:val="28"/>
        </w:rPr>
        <w:t>договоров</w:t>
      </w:r>
      <w:proofErr w:type="gramEnd"/>
      <w:r w:rsidRPr="003407EC">
        <w:rPr>
          <w:rFonts w:ascii="Times New Roman" w:hAnsi="Times New Roman"/>
          <w:sz w:val="28"/>
          <w:szCs w:val="28"/>
        </w:rPr>
        <w:t xml:space="preserve"> на размещение нестационарных торговых объектов  и нестационарных объектов по предоставлению услуг на территории городского ок</w:t>
      </w:r>
      <w:r>
        <w:rPr>
          <w:rFonts w:ascii="Times New Roman" w:hAnsi="Times New Roman"/>
          <w:sz w:val="28"/>
          <w:szCs w:val="28"/>
        </w:rPr>
        <w:t>руга города-курорта Кисловодска».</w:t>
      </w:r>
    </w:p>
    <w:p w:rsidR="008F312B" w:rsidRPr="003407EC" w:rsidRDefault="008F312B" w:rsidP="008F312B">
      <w:pPr>
        <w:spacing w:after="0" w:line="24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0646" w:rsidRDefault="00570646" w:rsidP="0057064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926287">
        <w:rPr>
          <w:rFonts w:ascii="Times New Roman" w:hAnsi="Times New Roman"/>
          <w:sz w:val="28"/>
          <w:szCs w:val="28"/>
        </w:rPr>
        <w:t>.Управлению по торговле, общественному питанию и сервису</w:t>
      </w:r>
      <w:r w:rsidRPr="00412CB2">
        <w:rPr>
          <w:rFonts w:ascii="Times New Roman" w:hAnsi="Times New Roman"/>
          <w:sz w:val="28"/>
          <w:szCs w:val="28"/>
        </w:rPr>
        <w:t xml:space="preserve"> администрации города-курорта Кисловодска </w:t>
      </w:r>
      <w:proofErr w:type="gramStart"/>
      <w:r w:rsidRPr="00412CB2">
        <w:rPr>
          <w:rFonts w:ascii="Times New Roman" w:hAnsi="Times New Roman"/>
          <w:sz w:val="28"/>
          <w:szCs w:val="28"/>
        </w:rPr>
        <w:t>разместить</w:t>
      </w:r>
      <w:proofErr w:type="gramEnd"/>
      <w:r w:rsidRPr="00412C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настоящее постановление </w:t>
      </w:r>
      <w:r w:rsidRPr="00412CB2">
        <w:rPr>
          <w:rFonts w:ascii="Times New Roman" w:hAnsi="Times New Roman"/>
          <w:sz w:val="28"/>
          <w:szCs w:val="28"/>
        </w:rPr>
        <w:t>на официальном сайте администрации города-курорта Кисловодска в информационно-телек</w:t>
      </w:r>
      <w:r>
        <w:rPr>
          <w:rFonts w:ascii="Times New Roman" w:hAnsi="Times New Roman"/>
          <w:sz w:val="28"/>
          <w:szCs w:val="28"/>
        </w:rPr>
        <w:t>оммуникационной сети «Интернет»</w:t>
      </w:r>
      <w:r w:rsidRPr="005706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разделе Исполнительная </w:t>
      </w:r>
      <w:r w:rsidRPr="005869F8">
        <w:rPr>
          <w:rFonts w:ascii="Times New Roman" w:hAnsi="Times New Roman"/>
          <w:sz w:val="28"/>
          <w:szCs w:val="28"/>
        </w:rPr>
        <w:t xml:space="preserve"> власть/ Управление по торговле, общественному питанию и сервису.</w:t>
      </w:r>
    </w:p>
    <w:p w:rsidR="00847035" w:rsidRDefault="00F560CF" w:rsidP="0084703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F312B" w:rsidRDefault="008F312B" w:rsidP="0084703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C068A0" w:rsidRPr="008F312B" w:rsidRDefault="00847035" w:rsidP="008F312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</w:p>
    <w:p w:rsidR="00F560CF" w:rsidRDefault="00593F1A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07EC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3407EC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3407EC">
        <w:rPr>
          <w:rFonts w:ascii="Times New Roman" w:hAnsi="Times New Roman"/>
          <w:sz w:val="28"/>
          <w:szCs w:val="28"/>
        </w:rPr>
        <w:t xml:space="preserve"> выполнением настоящего постанов</w:t>
      </w:r>
      <w:r>
        <w:rPr>
          <w:rFonts w:ascii="Times New Roman" w:hAnsi="Times New Roman"/>
          <w:sz w:val="28"/>
          <w:szCs w:val="28"/>
        </w:rPr>
        <w:t>ления возложить на</w:t>
      </w:r>
      <w:r w:rsidR="008F312B">
        <w:rPr>
          <w:rFonts w:ascii="Times New Roman" w:hAnsi="Times New Roman"/>
          <w:sz w:val="28"/>
          <w:szCs w:val="28"/>
        </w:rPr>
        <w:t xml:space="preserve"> исполняющего обязанности</w:t>
      </w:r>
      <w:r w:rsidR="000032A6">
        <w:rPr>
          <w:rFonts w:ascii="Times New Roman" w:hAnsi="Times New Roman"/>
          <w:sz w:val="28"/>
          <w:szCs w:val="28"/>
        </w:rPr>
        <w:t xml:space="preserve"> начальника управления по торговле, общественному питанию и сервису</w:t>
      </w:r>
      <w:r w:rsidR="00847035">
        <w:rPr>
          <w:rFonts w:ascii="Times New Roman" w:hAnsi="Times New Roman"/>
          <w:sz w:val="28"/>
          <w:szCs w:val="28"/>
        </w:rPr>
        <w:t xml:space="preserve"> администрации города-курорта Кисловодска Ю.А.Писарева.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560CF" w:rsidRDefault="00F560CF" w:rsidP="00847035">
      <w:pPr>
        <w:spacing w:after="0" w:line="24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93F1A" w:rsidRPr="003407EC" w:rsidRDefault="00593F1A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07EC">
        <w:rPr>
          <w:rFonts w:ascii="Times New Roman" w:hAnsi="Times New Roman"/>
          <w:sz w:val="28"/>
          <w:szCs w:val="28"/>
        </w:rPr>
        <w:t>5.Настоящее постановление вступает в силу со дня его подписания.</w:t>
      </w:r>
    </w:p>
    <w:p w:rsidR="00593F1A" w:rsidRDefault="00593F1A" w:rsidP="00593F1A">
      <w:pPr>
        <w:spacing w:after="0" w:line="24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68A0" w:rsidRDefault="00C068A0" w:rsidP="00593F1A">
      <w:pPr>
        <w:spacing w:after="0" w:line="24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93F1A" w:rsidRDefault="00593F1A" w:rsidP="00593F1A">
      <w:pPr>
        <w:spacing w:after="0" w:line="24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6F46" w:rsidRDefault="00C068A0" w:rsidP="00FE6F46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</w:p>
    <w:p w:rsidR="00FE6F46" w:rsidRDefault="00C068A0" w:rsidP="00FE6F46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города-курорта Кисловодска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Е.И.Моисеев</w:t>
      </w:r>
    </w:p>
    <w:p w:rsidR="00593F1A" w:rsidRDefault="00593F1A" w:rsidP="00DF3117">
      <w:pPr>
        <w:tabs>
          <w:tab w:val="left" w:pos="7230"/>
        </w:tabs>
        <w:spacing w:after="0" w:line="240" w:lineRule="exact"/>
        <w:ind w:firstLine="1259"/>
        <w:rPr>
          <w:rFonts w:ascii="Times New Roman" w:hAnsi="Times New Roman"/>
          <w:sz w:val="28"/>
          <w:szCs w:val="28"/>
        </w:rPr>
      </w:pPr>
    </w:p>
    <w:p w:rsidR="00593F1A" w:rsidRDefault="00593F1A" w:rsidP="00DF3117">
      <w:pPr>
        <w:tabs>
          <w:tab w:val="left" w:pos="7230"/>
        </w:tabs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42287" w:rsidRDefault="00342287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7035" w:rsidRDefault="00847035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7035" w:rsidRDefault="00847035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7035" w:rsidRDefault="00847035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7035" w:rsidRDefault="00847035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7035" w:rsidRDefault="00847035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7035" w:rsidRDefault="00847035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7035" w:rsidRDefault="00847035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7035" w:rsidRDefault="00847035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7035" w:rsidRDefault="00847035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4EF3" w:rsidRDefault="00D14EF3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7035" w:rsidRDefault="00847035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3117" w:rsidRDefault="00DF3117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3117" w:rsidRDefault="00DF3117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3117" w:rsidRDefault="00DF3117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3117" w:rsidRDefault="00DF3117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3117" w:rsidRDefault="00DF3117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3117" w:rsidRDefault="00DF3117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3117" w:rsidRDefault="00DF3117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3117" w:rsidRDefault="00DF3117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3117" w:rsidRDefault="00DF3117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3117" w:rsidRDefault="00DF3117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3117" w:rsidRDefault="00DF3117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3117" w:rsidRDefault="00DF3117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3117" w:rsidRDefault="00DF3117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3117" w:rsidRDefault="00DF3117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3117" w:rsidRDefault="00DF3117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3117" w:rsidRDefault="00DF3117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3117" w:rsidRDefault="00DF3117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3117" w:rsidRDefault="00DF3117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3117" w:rsidRDefault="00DF3117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7035" w:rsidRDefault="00847035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0646" w:rsidRPr="00570646" w:rsidRDefault="00570646" w:rsidP="00570646">
      <w:pPr>
        <w:pStyle w:val="a7"/>
        <w:tabs>
          <w:tab w:val="left" w:pos="570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tbl>
      <w:tblPr>
        <w:tblW w:w="4394" w:type="dxa"/>
        <w:tblInd w:w="5070" w:type="dxa"/>
        <w:tblLook w:val="0000"/>
      </w:tblPr>
      <w:tblGrid>
        <w:gridCol w:w="4394"/>
      </w:tblGrid>
      <w:tr w:rsidR="00570646" w:rsidRPr="00570646" w:rsidTr="001168B8">
        <w:trPr>
          <w:trHeight w:val="1782"/>
        </w:trPr>
        <w:tc>
          <w:tcPr>
            <w:tcW w:w="4394" w:type="dxa"/>
          </w:tcPr>
          <w:p w:rsidR="00570646" w:rsidRPr="00570646" w:rsidRDefault="00570646" w:rsidP="00570646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УТВЕРЖДЕНЫ</w:t>
            </w:r>
          </w:p>
          <w:p w:rsidR="00570646" w:rsidRPr="00570646" w:rsidRDefault="00570646" w:rsidP="00570646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 w:rsidRPr="00570646">
              <w:rPr>
                <w:rFonts w:ascii="Times New Roman" w:hAnsi="Times New Roman"/>
                <w:sz w:val="28"/>
                <w:szCs w:val="28"/>
              </w:rPr>
              <w:t>постановлением администрации</w:t>
            </w:r>
          </w:p>
          <w:p w:rsidR="00570646" w:rsidRPr="00570646" w:rsidRDefault="00570646" w:rsidP="00570646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 w:rsidRPr="00570646">
              <w:rPr>
                <w:rFonts w:ascii="Times New Roman" w:hAnsi="Times New Roman"/>
                <w:sz w:val="28"/>
                <w:szCs w:val="28"/>
              </w:rPr>
              <w:t>города-курорта Кисловодска</w:t>
            </w:r>
          </w:p>
          <w:p w:rsidR="00570646" w:rsidRPr="00570646" w:rsidRDefault="00570646" w:rsidP="00570646">
            <w:pPr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 w:rsidRPr="00570646">
              <w:rPr>
                <w:rFonts w:ascii="Times New Roman" w:hAnsi="Times New Roman"/>
                <w:sz w:val="28"/>
                <w:szCs w:val="28"/>
              </w:rPr>
              <w:t xml:space="preserve">от      </w:t>
            </w:r>
            <w:r w:rsidR="00DF3117">
              <w:rPr>
                <w:rFonts w:ascii="Times New Roman" w:hAnsi="Times New Roman"/>
                <w:sz w:val="28"/>
                <w:szCs w:val="28"/>
              </w:rPr>
              <w:t>04.08.2022</w:t>
            </w:r>
          </w:p>
          <w:p w:rsidR="00570646" w:rsidRPr="00570646" w:rsidRDefault="00E37D93" w:rsidP="00570646">
            <w:pPr>
              <w:tabs>
                <w:tab w:val="left" w:pos="5245"/>
              </w:tabs>
              <w:spacing w:after="0" w:line="240" w:lineRule="auto"/>
              <w:ind w:right="-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0" type="#_x0000_t32" style="position:absolute;margin-left:27.5pt;margin-top:15.9pt;width:60pt;height:.05pt;z-index:251662848" o:connectortype="straight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9" type="#_x0000_t32" style="position:absolute;margin-left:23.75pt;margin-top:.9pt;width:151.5pt;height:0;z-index:251661824" o:connectortype="straight"/>
              </w:pict>
            </w:r>
            <w:r w:rsidR="00570646" w:rsidRPr="00570646">
              <w:rPr>
                <w:rFonts w:ascii="Times New Roman" w:hAnsi="Times New Roman"/>
                <w:sz w:val="28"/>
                <w:szCs w:val="28"/>
              </w:rPr>
              <w:t xml:space="preserve">№  </w:t>
            </w:r>
            <w:r w:rsidR="008F31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70646" w:rsidRPr="00570646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DF3117">
              <w:rPr>
                <w:rFonts w:ascii="Times New Roman" w:hAnsi="Times New Roman"/>
                <w:sz w:val="28"/>
                <w:szCs w:val="28"/>
              </w:rPr>
              <w:t>963</w:t>
            </w:r>
          </w:p>
        </w:tc>
      </w:tr>
    </w:tbl>
    <w:p w:rsidR="00570646" w:rsidRDefault="00570646" w:rsidP="00570646">
      <w:pPr>
        <w:jc w:val="center"/>
        <w:rPr>
          <w:szCs w:val="28"/>
        </w:rPr>
      </w:pPr>
    </w:p>
    <w:p w:rsidR="008F312B" w:rsidRDefault="00570646" w:rsidP="00570646">
      <w:pPr>
        <w:pStyle w:val="a7"/>
        <w:tabs>
          <w:tab w:val="left" w:pos="570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ИЗМЕНЕНИЯ,</w:t>
      </w:r>
    </w:p>
    <w:p w:rsidR="00570646" w:rsidRDefault="00570646" w:rsidP="008F312B">
      <w:pPr>
        <w:pStyle w:val="a7"/>
        <w:tabs>
          <w:tab w:val="left" w:pos="5700"/>
        </w:tabs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которые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1B435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вносятся</w:t>
      </w:r>
      <w:r w:rsidR="001B43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  аукционную документацию открытого аукциона № 28</w:t>
      </w:r>
    </w:p>
    <w:p w:rsidR="008F312B" w:rsidRDefault="008F312B" w:rsidP="008F312B">
      <w:pPr>
        <w:spacing w:line="240" w:lineRule="exact"/>
        <w:jc w:val="both"/>
        <w:rPr>
          <w:rFonts w:ascii="Times New Roman" w:hAnsi="Times New Roman"/>
          <w:sz w:val="28"/>
          <w:szCs w:val="28"/>
        </w:rPr>
      </w:pPr>
      <w:r w:rsidRPr="003407EC">
        <w:rPr>
          <w:rFonts w:ascii="Times New Roman" w:hAnsi="Times New Roman"/>
          <w:sz w:val="28"/>
          <w:szCs w:val="28"/>
        </w:rPr>
        <w:t xml:space="preserve">на право заключения </w:t>
      </w:r>
      <w:proofErr w:type="gramStart"/>
      <w:r w:rsidRPr="003407EC">
        <w:rPr>
          <w:rFonts w:ascii="Times New Roman" w:hAnsi="Times New Roman"/>
          <w:sz w:val="28"/>
          <w:szCs w:val="28"/>
        </w:rPr>
        <w:t>договоров</w:t>
      </w:r>
      <w:proofErr w:type="gramEnd"/>
      <w:r w:rsidRPr="003407EC">
        <w:rPr>
          <w:rFonts w:ascii="Times New Roman" w:hAnsi="Times New Roman"/>
          <w:sz w:val="28"/>
          <w:szCs w:val="28"/>
        </w:rPr>
        <w:t xml:space="preserve"> на размещение нестационарных торговых объектов  и нестационарных объектов по предоставлению услуг на территории городского ок</w:t>
      </w:r>
      <w:r>
        <w:rPr>
          <w:rFonts w:ascii="Times New Roman" w:hAnsi="Times New Roman"/>
          <w:sz w:val="28"/>
          <w:szCs w:val="28"/>
        </w:rPr>
        <w:t xml:space="preserve">руга города-курорта Кисловодска, утвержденную постановлением администрации города-курорта Кисловодска </w:t>
      </w:r>
      <w:r w:rsidR="004066C2">
        <w:rPr>
          <w:rFonts w:ascii="Times New Roman" w:hAnsi="Times New Roman"/>
          <w:sz w:val="28"/>
          <w:szCs w:val="28"/>
        </w:rPr>
        <w:t xml:space="preserve">               </w:t>
      </w:r>
      <w:r w:rsidR="00926287">
        <w:rPr>
          <w:rFonts w:ascii="Times New Roman" w:hAnsi="Times New Roman"/>
          <w:sz w:val="28"/>
          <w:szCs w:val="28"/>
        </w:rPr>
        <w:t xml:space="preserve">             </w:t>
      </w:r>
      <w:r w:rsidR="0006220E">
        <w:rPr>
          <w:rFonts w:ascii="Times New Roman" w:hAnsi="Times New Roman"/>
          <w:sz w:val="28"/>
          <w:szCs w:val="28"/>
        </w:rPr>
        <w:t xml:space="preserve">              </w:t>
      </w:r>
      <w:r w:rsidR="0006220E">
        <w:rPr>
          <w:rFonts w:ascii="Times New Roman" w:hAnsi="Times New Roman"/>
          <w:sz w:val="28"/>
          <w:szCs w:val="28"/>
        </w:rPr>
        <w:tab/>
      </w:r>
      <w:r w:rsidR="0006220E">
        <w:rPr>
          <w:rFonts w:ascii="Times New Roman" w:hAnsi="Times New Roman"/>
          <w:sz w:val="28"/>
          <w:szCs w:val="28"/>
        </w:rPr>
        <w:tab/>
      </w:r>
      <w:r w:rsidR="0006220E">
        <w:rPr>
          <w:rFonts w:ascii="Times New Roman" w:hAnsi="Times New Roman"/>
          <w:sz w:val="28"/>
          <w:szCs w:val="28"/>
        </w:rPr>
        <w:tab/>
      </w:r>
      <w:r w:rsidR="0006220E">
        <w:rPr>
          <w:rFonts w:ascii="Times New Roman" w:hAnsi="Times New Roman"/>
          <w:sz w:val="28"/>
          <w:szCs w:val="28"/>
        </w:rPr>
        <w:tab/>
        <w:t xml:space="preserve">       </w:t>
      </w:r>
      <w:r>
        <w:rPr>
          <w:rFonts w:ascii="Times New Roman" w:hAnsi="Times New Roman"/>
          <w:sz w:val="28"/>
          <w:szCs w:val="28"/>
        </w:rPr>
        <w:t xml:space="preserve">от 04.07.2022 № 802 </w:t>
      </w:r>
    </w:p>
    <w:p w:rsidR="00370D6D" w:rsidRDefault="00370D6D" w:rsidP="001B43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70646" w:rsidRDefault="00370D6D" w:rsidP="001B43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B4359">
        <w:rPr>
          <w:rFonts w:ascii="Times New Roman" w:hAnsi="Times New Roman"/>
          <w:sz w:val="28"/>
          <w:szCs w:val="28"/>
        </w:rPr>
        <w:t>1.</w:t>
      </w:r>
      <w:r w:rsidR="00570646">
        <w:rPr>
          <w:rFonts w:ascii="Times New Roman" w:hAnsi="Times New Roman"/>
          <w:sz w:val="28"/>
          <w:szCs w:val="28"/>
        </w:rPr>
        <w:t>Пунк</w:t>
      </w:r>
      <w:r>
        <w:rPr>
          <w:rFonts w:ascii="Times New Roman" w:hAnsi="Times New Roman"/>
          <w:sz w:val="28"/>
          <w:szCs w:val="28"/>
        </w:rPr>
        <w:t>т 7</w:t>
      </w:r>
      <w:r w:rsidR="00570646">
        <w:rPr>
          <w:rFonts w:ascii="Times New Roman" w:hAnsi="Times New Roman"/>
          <w:sz w:val="28"/>
          <w:szCs w:val="28"/>
        </w:rPr>
        <w:t xml:space="preserve"> «Информационное обеспечение открытого аукциона» изложить в </w:t>
      </w:r>
      <w:r w:rsidR="001B4359">
        <w:rPr>
          <w:rFonts w:ascii="Times New Roman" w:hAnsi="Times New Roman"/>
          <w:sz w:val="28"/>
          <w:szCs w:val="28"/>
        </w:rPr>
        <w:t>следующей редакции:</w:t>
      </w:r>
    </w:p>
    <w:p w:rsidR="00370D6D" w:rsidRDefault="00370D6D" w:rsidP="001B43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5954"/>
      </w:tblGrid>
      <w:tr w:rsidR="00847035" w:rsidRPr="00331596" w:rsidTr="00847035">
        <w:tc>
          <w:tcPr>
            <w:tcW w:w="3510" w:type="dxa"/>
          </w:tcPr>
          <w:p w:rsidR="00847035" w:rsidRPr="005869F8" w:rsidRDefault="00847035" w:rsidP="001168B8">
            <w:pPr>
              <w:pStyle w:val="Default"/>
              <w:jc w:val="both"/>
              <w:rPr>
                <w:sz w:val="28"/>
                <w:szCs w:val="28"/>
              </w:rPr>
            </w:pPr>
            <w:r w:rsidRPr="005869F8">
              <w:rPr>
                <w:sz w:val="28"/>
                <w:szCs w:val="28"/>
              </w:rPr>
              <w:t xml:space="preserve">Место, дата, время приема заявок на участие в аукционе </w:t>
            </w:r>
          </w:p>
        </w:tc>
        <w:tc>
          <w:tcPr>
            <w:tcW w:w="5954" w:type="dxa"/>
          </w:tcPr>
          <w:p w:rsidR="00847035" w:rsidRPr="005869F8" w:rsidRDefault="00847035" w:rsidP="001168B8">
            <w:pPr>
              <w:pStyle w:val="Default"/>
              <w:rPr>
                <w:bCs/>
                <w:sz w:val="28"/>
                <w:szCs w:val="28"/>
              </w:rPr>
            </w:pPr>
            <w:r w:rsidRPr="005869F8">
              <w:rPr>
                <w:sz w:val="28"/>
                <w:szCs w:val="28"/>
              </w:rPr>
              <w:t xml:space="preserve">Заявки на участие в аукционе принимаются </w:t>
            </w:r>
            <w:r w:rsidRPr="005869F8">
              <w:rPr>
                <w:bCs/>
                <w:sz w:val="28"/>
                <w:szCs w:val="28"/>
              </w:rPr>
              <w:t xml:space="preserve">по адресу: </w:t>
            </w:r>
            <w:proofErr w:type="gramStart"/>
            <w:r w:rsidRPr="005869F8">
              <w:rPr>
                <w:bCs/>
                <w:sz w:val="28"/>
                <w:szCs w:val="28"/>
              </w:rPr>
              <w:t>г</w:t>
            </w:r>
            <w:proofErr w:type="gramEnd"/>
            <w:r w:rsidRPr="005869F8">
              <w:rPr>
                <w:bCs/>
                <w:sz w:val="28"/>
                <w:szCs w:val="28"/>
              </w:rPr>
              <w:t>. Кисловодск, пр. Победы, 25, администрация города-курорта Кисловодска, кабинет  № 12,</w:t>
            </w:r>
            <w:r>
              <w:rPr>
                <w:bCs/>
                <w:sz w:val="28"/>
                <w:szCs w:val="28"/>
              </w:rPr>
              <w:t xml:space="preserve"> с  </w:t>
            </w:r>
            <w:r w:rsidR="00F95826">
              <w:rPr>
                <w:bCs/>
                <w:sz w:val="28"/>
                <w:szCs w:val="28"/>
              </w:rPr>
              <w:t>05</w:t>
            </w:r>
            <w:r w:rsidR="008C1F6E">
              <w:rPr>
                <w:bCs/>
                <w:sz w:val="28"/>
                <w:szCs w:val="28"/>
              </w:rPr>
              <w:t>.08.22    по  19.08</w:t>
            </w:r>
            <w:r>
              <w:rPr>
                <w:bCs/>
                <w:sz w:val="28"/>
                <w:szCs w:val="28"/>
              </w:rPr>
              <w:t>.2022</w:t>
            </w:r>
          </w:p>
          <w:p w:rsidR="00847035" w:rsidRPr="005869F8" w:rsidRDefault="00847035" w:rsidP="001168B8">
            <w:pPr>
              <w:pStyle w:val="Default"/>
              <w:rPr>
                <w:bCs/>
                <w:sz w:val="28"/>
                <w:szCs w:val="28"/>
              </w:rPr>
            </w:pPr>
            <w:r w:rsidRPr="005869F8">
              <w:rPr>
                <w:bCs/>
                <w:sz w:val="28"/>
                <w:szCs w:val="28"/>
              </w:rPr>
              <w:t xml:space="preserve">с 09-00 </w:t>
            </w:r>
            <w:r>
              <w:rPr>
                <w:bCs/>
                <w:sz w:val="28"/>
                <w:szCs w:val="28"/>
              </w:rPr>
              <w:t>до 13-00 час</w:t>
            </w:r>
            <w:proofErr w:type="gramStart"/>
            <w:r>
              <w:rPr>
                <w:bCs/>
                <w:sz w:val="28"/>
                <w:szCs w:val="28"/>
              </w:rPr>
              <w:t xml:space="preserve">., </w:t>
            </w:r>
            <w:proofErr w:type="gramEnd"/>
            <w:r>
              <w:rPr>
                <w:bCs/>
                <w:sz w:val="28"/>
                <w:szCs w:val="28"/>
              </w:rPr>
              <w:t>с 14-00 до 17</w:t>
            </w:r>
            <w:r w:rsidRPr="005869F8">
              <w:rPr>
                <w:bCs/>
                <w:sz w:val="28"/>
                <w:szCs w:val="28"/>
              </w:rPr>
              <w:t>-00 час., ежедневно, кроме выходных дней</w:t>
            </w:r>
          </w:p>
        </w:tc>
      </w:tr>
      <w:tr w:rsidR="00847035" w:rsidRPr="00331596" w:rsidTr="00847035">
        <w:tc>
          <w:tcPr>
            <w:tcW w:w="3510" w:type="dxa"/>
          </w:tcPr>
          <w:p w:rsidR="00847035" w:rsidRPr="005869F8" w:rsidRDefault="00847035" w:rsidP="001168B8">
            <w:pPr>
              <w:pStyle w:val="Default"/>
              <w:jc w:val="both"/>
              <w:rPr>
                <w:sz w:val="28"/>
                <w:szCs w:val="28"/>
              </w:rPr>
            </w:pPr>
            <w:r w:rsidRPr="005869F8">
              <w:rPr>
                <w:sz w:val="28"/>
                <w:szCs w:val="28"/>
              </w:rPr>
              <w:t xml:space="preserve">Место, дата, время рассмотрения заявок на участие в аукционе </w:t>
            </w:r>
          </w:p>
        </w:tc>
        <w:tc>
          <w:tcPr>
            <w:tcW w:w="5954" w:type="dxa"/>
          </w:tcPr>
          <w:p w:rsidR="00847035" w:rsidRPr="005869F8" w:rsidRDefault="00847035" w:rsidP="001168B8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5869F8">
              <w:rPr>
                <w:sz w:val="28"/>
                <w:szCs w:val="28"/>
              </w:rPr>
              <w:t xml:space="preserve">Заявки на участие в аукционе рассматриваются </w:t>
            </w:r>
            <w:r w:rsidRPr="005869F8">
              <w:rPr>
                <w:bCs/>
                <w:sz w:val="28"/>
                <w:szCs w:val="28"/>
              </w:rPr>
              <w:t xml:space="preserve">по адресу:  </w:t>
            </w:r>
            <w:proofErr w:type="gramStart"/>
            <w:r w:rsidRPr="005869F8">
              <w:rPr>
                <w:bCs/>
                <w:sz w:val="28"/>
                <w:szCs w:val="28"/>
              </w:rPr>
              <w:t>г</w:t>
            </w:r>
            <w:proofErr w:type="gramEnd"/>
            <w:r w:rsidRPr="005869F8">
              <w:rPr>
                <w:bCs/>
                <w:sz w:val="28"/>
                <w:szCs w:val="28"/>
              </w:rPr>
              <w:t>. Кисловодск, пр. Победы, 25, администрация города-курор</w:t>
            </w:r>
            <w:r>
              <w:rPr>
                <w:bCs/>
                <w:sz w:val="28"/>
                <w:szCs w:val="28"/>
              </w:rPr>
              <w:t xml:space="preserve">та </w:t>
            </w:r>
            <w:r w:rsidR="008C1F6E">
              <w:rPr>
                <w:bCs/>
                <w:sz w:val="28"/>
                <w:szCs w:val="28"/>
              </w:rPr>
              <w:t>Кисловодска, кабинет № 12, 24</w:t>
            </w:r>
            <w:r>
              <w:rPr>
                <w:bCs/>
                <w:sz w:val="28"/>
                <w:szCs w:val="28"/>
              </w:rPr>
              <w:t>.08.2022, в 10-00 часов.</w:t>
            </w:r>
          </w:p>
        </w:tc>
      </w:tr>
      <w:tr w:rsidR="00847035" w:rsidRPr="00331596" w:rsidTr="00847035">
        <w:tc>
          <w:tcPr>
            <w:tcW w:w="3510" w:type="dxa"/>
          </w:tcPr>
          <w:p w:rsidR="00847035" w:rsidRPr="005869F8" w:rsidRDefault="00847035" w:rsidP="001168B8">
            <w:pPr>
              <w:pStyle w:val="Default"/>
              <w:jc w:val="both"/>
              <w:rPr>
                <w:sz w:val="28"/>
                <w:szCs w:val="28"/>
              </w:rPr>
            </w:pPr>
            <w:r w:rsidRPr="005869F8">
              <w:rPr>
                <w:sz w:val="28"/>
                <w:szCs w:val="28"/>
              </w:rPr>
              <w:t>Место, дата, время проведения аукциона</w:t>
            </w:r>
          </w:p>
        </w:tc>
        <w:tc>
          <w:tcPr>
            <w:tcW w:w="5954" w:type="dxa"/>
          </w:tcPr>
          <w:p w:rsidR="00847035" w:rsidRPr="005869F8" w:rsidRDefault="00847035" w:rsidP="001168B8">
            <w:pPr>
              <w:pStyle w:val="Default"/>
              <w:rPr>
                <w:sz w:val="28"/>
                <w:szCs w:val="28"/>
              </w:rPr>
            </w:pPr>
            <w:r w:rsidRPr="005869F8">
              <w:rPr>
                <w:sz w:val="28"/>
                <w:szCs w:val="28"/>
              </w:rPr>
              <w:t>Ау</w:t>
            </w:r>
            <w:r>
              <w:rPr>
                <w:sz w:val="28"/>
                <w:szCs w:val="28"/>
              </w:rPr>
              <w:t xml:space="preserve">кцион  состоится </w:t>
            </w:r>
            <w:r w:rsidRPr="005869F8">
              <w:rPr>
                <w:sz w:val="28"/>
                <w:szCs w:val="28"/>
              </w:rPr>
              <w:t xml:space="preserve">по адресу: </w:t>
            </w:r>
          </w:p>
          <w:p w:rsidR="00847035" w:rsidRPr="005869F8" w:rsidRDefault="00847035" w:rsidP="001168B8">
            <w:pPr>
              <w:pStyle w:val="Default"/>
              <w:rPr>
                <w:b/>
                <w:sz w:val="28"/>
                <w:szCs w:val="28"/>
              </w:rPr>
            </w:pPr>
            <w:r w:rsidRPr="005869F8">
              <w:rPr>
                <w:sz w:val="28"/>
                <w:szCs w:val="28"/>
              </w:rPr>
              <w:t>г. Кисловодск, пр. Победы, 25, администрация города-кур</w:t>
            </w:r>
            <w:r>
              <w:rPr>
                <w:sz w:val="28"/>
                <w:szCs w:val="28"/>
              </w:rPr>
              <w:t xml:space="preserve">орта Кисловодска, 3 этаж, Малый </w:t>
            </w:r>
            <w:r w:rsidRPr="005869F8">
              <w:rPr>
                <w:sz w:val="28"/>
                <w:szCs w:val="28"/>
              </w:rPr>
              <w:t xml:space="preserve"> зал,</w:t>
            </w:r>
            <w:r w:rsidRPr="005869F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</w:t>
            </w:r>
            <w:r w:rsidR="008C1F6E" w:rsidRPr="008C1F6E">
              <w:rPr>
                <w:sz w:val="28"/>
                <w:szCs w:val="28"/>
              </w:rPr>
              <w:t>31 августа</w:t>
            </w:r>
            <w:r w:rsidRPr="00BE6BEC">
              <w:rPr>
                <w:sz w:val="28"/>
                <w:szCs w:val="28"/>
              </w:rPr>
              <w:t xml:space="preserve">  2022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года  в 12</w:t>
            </w:r>
            <w:r w:rsidRPr="005869F8">
              <w:rPr>
                <w:sz w:val="28"/>
                <w:szCs w:val="28"/>
              </w:rPr>
              <w:t>-00 час. Реги</w:t>
            </w:r>
            <w:r>
              <w:rPr>
                <w:sz w:val="28"/>
                <w:szCs w:val="28"/>
              </w:rPr>
              <w:t>страция участников аукциона с 11-30 до 12</w:t>
            </w:r>
            <w:r w:rsidRPr="005869F8">
              <w:rPr>
                <w:sz w:val="28"/>
                <w:szCs w:val="28"/>
              </w:rPr>
              <w:t>-00 час.</w:t>
            </w:r>
          </w:p>
        </w:tc>
      </w:tr>
      <w:tr w:rsidR="00847035" w:rsidRPr="00331596" w:rsidTr="00847035">
        <w:tc>
          <w:tcPr>
            <w:tcW w:w="3510" w:type="dxa"/>
          </w:tcPr>
          <w:p w:rsidR="00847035" w:rsidRPr="005869F8" w:rsidRDefault="00847035" w:rsidP="001168B8">
            <w:pPr>
              <w:pStyle w:val="Default"/>
              <w:jc w:val="both"/>
              <w:rPr>
                <w:sz w:val="28"/>
                <w:szCs w:val="28"/>
              </w:rPr>
            </w:pPr>
            <w:r w:rsidRPr="005869F8">
              <w:rPr>
                <w:sz w:val="28"/>
                <w:szCs w:val="28"/>
              </w:rPr>
              <w:t>Размещение  документации об аукционе</w:t>
            </w:r>
          </w:p>
        </w:tc>
        <w:tc>
          <w:tcPr>
            <w:tcW w:w="5954" w:type="dxa"/>
          </w:tcPr>
          <w:p w:rsidR="00847035" w:rsidRPr="005869F8" w:rsidRDefault="00847035" w:rsidP="001168B8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869F8">
              <w:rPr>
                <w:rFonts w:ascii="Times New Roman" w:hAnsi="Times New Roman"/>
                <w:sz w:val="28"/>
                <w:szCs w:val="28"/>
              </w:rPr>
              <w:t>Аукционная документация размещена</w:t>
            </w:r>
            <w:r w:rsidR="008C1F6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869F8">
              <w:rPr>
                <w:rFonts w:ascii="Times New Roman" w:hAnsi="Times New Roman"/>
                <w:sz w:val="28"/>
                <w:szCs w:val="28"/>
              </w:rPr>
              <w:t xml:space="preserve">на официальном сайте администрации города-курорта Кисловодска </w:t>
            </w:r>
            <w:hyperlink r:id="rId7" w:history="1">
              <w:r w:rsidRPr="00285234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www</w:t>
              </w:r>
              <w:r w:rsidRPr="00285234">
                <w:rPr>
                  <w:rStyle w:val="a6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285234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kislovodsk</w:t>
              </w:r>
              <w:proofErr w:type="spellEnd"/>
              <w:r w:rsidRPr="00285234">
                <w:rPr>
                  <w:rStyle w:val="a6"/>
                  <w:rFonts w:ascii="Times New Roman" w:hAnsi="Times New Roman"/>
                  <w:sz w:val="28"/>
                  <w:szCs w:val="28"/>
                </w:rPr>
                <w:t>-</w:t>
              </w:r>
              <w:proofErr w:type="spellStart"/>
              <w:r w:rsidRPr="00285234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kurort</w:t>
              </w:r>
              <w:proofErr w:type="spellEnd"/>
              <w:r w:rsidRPr="00285234">
                <w:rPr>
                  <w:rStyle w:val="a6"/>
                  <w:rFonts w:ascii="Times New Roman" w:hAnsi="Times New Roman"/>
                  <w:sz w:val="28"/>
                  <w:szCs w:val="28"/>
                </w:rPr>
                <w:t>.</w:t>
              </w:r>
              <w:r w:rsidRPr="00285234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org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 в разделе Исполнительная </w:t>
            </w:r>
            <w:r w:rsidRPr="005869F8">
              <w:rPr>
                <w:rFonts w:ascii="Times New Roman" w:hAnsi="Times New Roman"/>
                <w:sz w:val="28"/>
                <w:szCs w:val="28"/>
              </w:rPr>
              <w:t xml:space="preserve"> власть/ Управление по торговле, общественному питанию и сервису.</w:t>
            </w:r>
          </w:p>
        </w:tc>
      </w:tr>
      <w:tr w:rsidR="00847035" w:rsidRPr="00331596" w:rsidTr="00847035">
        <w:tc>
          <w:tcPr>
            <w:tcW w:w="3510" w:type="dxa"/>
          </w:tcPr>
          <w:p w:rsidR="00847035" w:rsidRPr="005869F8" w:rsidRDefault="00847035" w:rsidP="001168B8">
            <w:pPr>
              <w:pStyle w:val="Default"/>
              <w:jc w:val="both"/>
              <w:rPr>
                <w:sz w:val="28"/>
                <w:szCs w:val="28"/>
              </w:rPr>
            </w:pPr>
            <w:r w:rsidRPr="005869F8">
              <w:rPr>
                <w:sz w:val="28"/>
                <w:szCs w:val="28"/>
              </w:rPr>
              <w:t>Место и срок предоставления информации об аукционе</w:t>
            </w:r>
          </w:p>
        </w:tc>
        <w:tc>
          <w:tcPr>
            <w:tcW w:w="5954" w:type="dxa"/>
          </w:tcPr>
          <w:p w:rsidR="00847035" w:rsidRPr="005869F8" w:rsidRDefault="00847035" w:rsidP="001168B8">
            <w:pPr>
              <w:pStyle w:val="Default"/>
              <w:rPr>
                <w:sz w:val="28"/>
                <w:szCs w:val="28"/>
              </w:rPr>
            </w:pPr>
            <w:r w:rsidRPr="005869F8">
              <w:rPr>
                <w:sz w:val="28"/>
                <w:szCs w:val="28"/>
              </w:rPr>
              <w:t xml:space="preserve">357700, г. Кисловодск, пр. Победы, 25, администрация города-курорта Кисловодска, кабинет № 12, </w:t>
            </w:r>
            <w:r w:rsidRPr="005869F8"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8C1F6E">
              <w:rPr>
                <w:bCs/>
                <w:sz w:val="28"/>
                <w:szCs w:val="28"/>
              </w:rPr>
              <w:t>04.08</w:t>
            </w:r>
            <w:r>
              <w:rPr>
                <w:bCs/>
                <w:sz w:val="28"/>
                <w:szCs w:val="28"/>
              </w:rPr>
              <w:t xml:space="preserve">.2022 г. по </w:t>
            </w:r>
            <w:r w:rsidR="008C1F6E">
              <w:rPr>
                <w:bCs/>
                <w:sz w:val="28"/>
                <w:szCs w:val="28"/>
              </w:rPr>
              <w:t>19.08</w:t>
            </w:r>
            <w:r>
              <w:rPr>
                <w:bCs/>
                <w:sz w:val="28"/>
                <w:szCs w:val="28"/>
              </w:rPr>
              <w:t>.2022</w:t>
            </w:r>
            <w:r w:rsidRPr="005869F8">
              <w:rPr>
                <w:bCs/>
                <w:sz w:val="28"/>
                <w:szCs w:val="28"/>
              </w:rPr>
              <w:t xml:space="preserve"> г.</w:t>
            </w:r>
          </w:p>
        </w:tc>
      </w:tr>
      <w:tr w:rsidR="00847035" w:rsidRPr="00331596" w:rsidTr="00847035">
        <w:tc>
          <w:tcPr>
            <w:tcW w:w="3510" w:type="dxa"/>
          </w:tcPr>
          <w:p w:rsidR="00847035" w:rsidRPr="005869F8" w:rsidRDefault="00847035" w:rsidP="001168B8">
            <w:pPr>
              <w:pStyle w:val="Default"/>
              <w:jc w:val="both"/>
              <w:rPr>
                <w:sz w:val="28"/>
                <w:szCs w:val="28"/>
              </w:rPr>
            </w:pPr>
            <w:r w:rsidRPr="005869F8">
              <w:rPr>
                <w:sz w:val="28"/>
                <w:szCs w:val="28"/>
              </w:rPr>
              <w:t>Порядок и срок отзыва заявок на участие в аукционе</w:t>
            </w:r>
          </w:p>
        </w:tc>
        <w:tc>
          <w:tcPr>
            <w:tcW w:w="5954" w:type="dxa"/>
          </w:tcPr>
          <w:p w:rsidR="00847035" w:rsidRPr="005869F8" w:rsidRDefault="00847035" w:rsidP="001168B8">
            <w:pPr>
              <w:pStyle w:val="a8"/>
              <w:spacing w:after="0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Заявитель вправе отозвать </w:t>
            </w:r>
            <w:r w:rsidRPr="00506E2B">
              <w:rPr>
                <w:sz w:val="28"/>
                <w:szCs w:val="28"/>
              </w:rPr>
              <w:t xml:space="preserve">заявку в любое время до </w:t>
            </w:r>
            <w:r>
              <w:rPr>
                <w:sz w:val="28"/>
                <w:szCs w:val="28"/>
              </w:rPr>
              <w:t xml:space="preserve">установленных даты </w:t>
            </w:r>
            <w:r w:rsidRPr="00314FDA">
              <w:rPr>
                <w:sz w:val="28"/>
                <w:szCs w:val="28"/>
              </w:rPr>
              <w:t xml:space="preserve">и времени </w:t>
            </w:r>
            <w:r w:rsidRPr="001E7D42">
              <w:rPr>
                <w:sz w:val="28"/>
                <w:szCs w:val="28"/>
              </w:rPr>
              <w:t>начала рассмотрения заявок на участие в аукционе</w:t>
            </w:r>
            <w:r w:rsidRPr="00314FDA">
              <w:rPr>
                <w:sz w:val="28"/>
                <w:szCs w:val="28"/>
              </w:rPr>
              <w:t>, представив организатору аукциона письменное уведомление</w:t>
            </w:r>
            <w:r>
              <w:rPr>
                <w:sz w:val="28"/>
                <w:szCs w:val="28"/>
              </w:rPr>
              <w:t xml:space="preserve"> об отзыве заявки.</w:t>
            </w:r>
          </w:p>
        </w:tc>
      </w:tr>
    </w:tbl>
    <w:p w:rsidR="001B4359" w:rsidRDefault="001B4359">
      <w:r>
        <w:br w:type="page"/>
      </w:r>
    </w:p>
    <w:p w:rsidR="001B4359" w:rsidRPr="001B4359" w:rsidRDefault="001B4359" w:rsidP="001B435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5954"/>
      </w:tblGrid>
      <w:tr w:rsidR="00847035" w:rsidRPr="00331596" w:rsidTr="00847035">
        <w:tc>
          <w:tcPr>
            <w:tcW w:w="3510" w:type="dxa"/>
          </w:tcPr>
          <w:p w:rsidR="00847035" w:rsidRPr="005869F8" w:rsidRDefault="00847035" w:rsidP="001168B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заключения договора</w:t>
            </w:r>
          </w:p>
        </w:tc>
        <w:tc>
          <w:tcPr>
            <w:tcW w:w="5954" w:type="dxa"/>
          </w:tcPr>
          <w:p w:rsidR="00847035" w:rsidRDefault="00847035" w:rsidP="001168B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победителя аукциона - </w:t>
            </w:r>
            <w:r w:rsidRPr="004109C0">
              <w:rPr>
                <w:rFonts w:ascii="Times New Roman" w:hAnsi="Times New Roman" w:cs="Times New Roman"/>
                <w:sz w:val="28"/>
                <w:szCs w:val="28"/>
              </w:rPr>
              <w:t>не ранее 10 дней со дня размещения протокола аукциона на официальном сайте администр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ации города-курорта Кисловодска.</w:t>
            </w:r>
          </w:p>
          <w:p w:rsidR="00847035" w:rsidRPr="00553D83" w:rsidRDefault="00847035" w:rsidP="001168B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единственного участника – не ранее 10 дней со дня размещения</w:t>
            </w:r>
            <w:r w:rsidRPr="004109C0">
              <w:rPr>
                <w:rFonts w:ascii="Times New Roman" w:hAnsi="Times New Roman" w:cs="Times New Roman"/>
                <w:sz w:val="28"/>
                <w:szCs w:val="28"/>
              </w:rPr>
              <w:t xml:space="preserve"> протокола рассмотрения заявок на участие в аукционе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109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847035" w:rsidRDefault="00847035" w:rsidP="00847035">
      <w:pPr>
        <w:pStyle w:val="ConsPlusNormal"/>
        <w:ind w:right="-2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47035" w:rsidRDefault="001B4359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Приложения к проекту договора в отношении разыгрываемых лотов с № 1 по № 16 изложить в редакции согласно приложениям. </w:t>
      </w:r>
    </w:p>
    <w:p w:rsidR="00370D6D" w:rsidRDefault="001B4359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3458A4">
        <w:rPr>
          <w:rFonts w:ascii="Times New Roman" w:hAnsi="Times New Roman"/>
          <w:sz w:val="28"/>
          <w:szCs w:val="28"/>
        </w:rPr>
        <w:t xml:space="preserve">Дополнить </w:t>
      </w:r>
      <w:r w:rsidR="00370D6D">
        <w:rPr>
          <w:rFonts w:ascii="Times New Roman" w:hAnsi="Times New Roman"/>
          <w:sz w:val="28"/>
          <w:szCs w:val="28"/>
        </w:rPr>
        <w:t xml:space="preserve">пункт 17 </w:t>
      </w:r>
      <w:r w:rsidR="003458A4">
        <w:rPr>
          <w:rFonts w:ascii="Times New Roman" w:hAnsi="Times New Roman"/>
          <w:sz w:val="28"/>
          <w:szCs w:val="28"/>
        </w:rPr>
        <w:t xml:space="preserve"> абзацем следующего содержания: </w:t>
      </w:r>
    </w:p>
    <w:p w:rsidR="000B5CA6" w:rsidRPr="00926287" w:rsidRDefault="003458A4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«Ранее принятые заявки от претендентов на участие в открытом аукционе № 28</w:t>
      </w:r>
      <w:r w:rsidR="000B5CA6">
        <w:rPr>
          <w:rFonts w:ascii="Times New Roman" w:hAnsi="Times New Roman"/>
          <w:sz w:val="28"/>
          <w:szCs w:val="28"/>
        </w:rPr>
        <w:t xml:space="preserve">, зарегистрированные  в течение срока приема заявок до момента приостановления проведения открытого аукциона, </w:t>
      </w:r>
      <w:r w:rsidR="000B5CA6" w:rsidRPr="00926287">
        <w:rPr>
          <w:rFonts w:ascii="Times New Roman" w:hAnsi="Times New Roman"/>
          <w:sz w:val="28"/>
          <w:szCs w:val="28"/>
        </w:rPr>
        <w:t>подлежат рассмотрению</w:t>
      </w:r>
      <w:r w:rsidR="00370D6D" w:rsidRPr="00926287">
        <w:rPr>
          <w:rFonts w:ascii="Times New Roman" w:hAnsi="Times New Roman"/>
          <w:sz w:val="28"/>
          <w:szCs w:val="28"/>
        </w:rPr>
        <w:t xml:space="preserve">  с учетом внесенных </w:t>
      </w:r>
      <w:r w:rsidR="00926287" w:rsidRPr="00926287">
        <w:rPr>
          <w:rFonts w:ascii="Times New Roman" w:hAnsi="Times New Roman"/>
          <w:sz w:val="28"/>
          <w:szCs w:val="28"/>
        </w:rPr>
        <w:t>изменений, обозначенных в</w:t>
      </w:r>
      <w:r w:rsidR="00926287">
        <w:rPr>
          <w:rFonts w:ascii="Times New Roman" w:hAnsi="Times New Roman"/>
          <w:sz w:val="28"/>
          <w:szCs w:val="28"/>
        </w:rPr>
        <w:t xml:space="preserve"> приложениях к проекту договора».</w:t>
      </w:r>
    </w:p>
    <w:p w:rsidR="00DF3117" w:rsidRPr="00926287" w:rsidRDefault="000B5CA6" w:rsidP="00593F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287">
        <w:rPr>
          <w:rFonts w:ascii="Times New Roman" w:hAnsi="Times New Roman"/>
          <w:sz w:val="28"/>
          <w:szCs w:val="28"/>
        </w:rPr>
        <w:t xml:space="preserve"> </w:t>
      </w:r>
    </w:p>
    <w:p w:rsidR="000B5CA6" w:rsidRPr="000B5CA6" w:rsidRDefault="00DF3117" w:rsidP="00DF311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</w:t>
      </w:r>
    </w:p>
    <w:p w:rsidR="000B5CA6" w:rsidRDefault="000B5CA6" w:rsidP="000B5CA6">
      <w:pPr>
        <w:rPr>
          <w:rFonts w:ascii="Times New Roman" w:hAnsi="Times New Roman"/>
          <w:sz w:val="28"/>
          <w:szCs w:val="28"/>
        </w:rPr>
      </w:pPr>
    </w:p>
    <w:p w:rsidR="000B5CA6" w:rsidRDefault="000B5CA6" w:rsidP="000B5CA6">
      <w:pPr>
        <w:rPr>
          <w:rFonts w:ascii="Times New Roman" w:hAnsi="Times New Roman"/>
          <w:sz w:val="28"/>
          <w:szCs w:val="28"/>
        </w:rPr>
      </w:pPr>
    </w:p>
    <w:p w:rsidR="000B5CA6" w:rsidRDefault="000B5CA6" w:rsidP="000B5CA6">
      <w:pPr>
        <w:rPr>
          <w:rFonts w:ascii="Times New Roman" w:hAnsi="Times New Roman"/>
          <w:sz w:val="28"/>
          <w:szCs w:val="28"/>
        </w:rPr>
      </w:pPr>
    </w:p>
    <w:p w:rsidR="000B5CA6" w:rsidRDefault="000B5CA6" w:rsidP="000B5CA6">
      <w:pPr>
        <w:rPr>
          <w:rFonts w:ascii="Times New Roman" w:hAnsi="Times New Roman"/>
          <w:sz w:val="28"/>
          <w:szCs w:val="28"/>
        </w:rPr>
      </w:pPr>
    </w:p>
    <w:p w:rsidR="000B5CA6" w:rsidRDefault="000B5CA6" w:rsidP="000B5CA6">
      <w:pPr>
        <w:rPr>
          <w:rFonts w:ascii="Times New Roman" w:hAnsi="Times New Roman"/>
          <w:sz w:val="28"/>
          <w:szCs w:val="28"/>
        </w:rPr>
      </w:pPr>
    </w:p>
    <w:p w:rsidR="000B5CA6" w:rsidRDefault="000B5CA6" w:rsidP="000B5CA6">
      <w:pPr>
        <w:rPr>
          <w:rFonts w:ascii="Times New Roman" w:hAnsi="Times New Roman"/>
          <w:sz w:val="28"/>
          <w:szCs w:val="28"/>
        </w:rPr>
      </w:pPr>
    </w:p>
    <w:p w:rsidR="000B5CA6" w:rsidRDefault="000B5CA6" w:rsidP="000B5CA6">
      <w:pPr>
        <w:rPr>
          <w:rFonts w:ascii="Times New Roman" w:hAnsi="Times New Roman"/>
          <w:sz w:val="28"/>
          <w:szCs w:val="28"/>
        </w:rPr>
      </w:pPr>
    </w:p>
    <w:p w:rsidR="000B5CA6" w:rsidRDefault="000B5CA6" w:rsidP="000B5CA6">
      <w:pPr>
        <w:rPr>
          <w:rFonts w:ascii="Times New Roman" w:hAnsi="Times New Roman"/>
          <w:sz w:val="28"/>
          <w:szCs w:val="28"/>
        </w:rPr>
      </w:pPr>
    </w:p>
    <w:p w:rsid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3117" w:rsidRDefault="00DF3117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3117" w:rsidRDefault="00DF3117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3117" w:rsidRDefault="00DF3117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3117" w:rsidRDefault="00DF3117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3117" w:rsidRDefault="00DF3117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3117" w:rsidRDefault="00DF3117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3117" w:rsidRDefault="00DF3117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3117" w:rsidRDefault="00DF3117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3117" w:rsidRDefault="00DF3117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3117" w:rsidRDefault="00DF3117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3117" w:rsidRDefault="00DF3117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3117" w:rsidRDefault="00DF3117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C70F5" w:rsidRDefault="00CC70F5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lastRenderedPageBreak/>
        <w:t>Приложение к проекту договора</w:t>
      </w:r>
    </w:p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>Лот № 1</w:t>
      </w: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 xml:space="preserve">г. Кисловодск, </w:t>
      </w:r>
      <w:proofErr w:type="spellStart"/>
      <w:r w:rsidRPr="007132E2">
        <w:rPr>
          <w:rFonts w:ascii="Times New Roman" w:hAnsi="Times New Roman"/>
          <w:sz w:val="28"/>
          <w:szCs w:val="28"/>
        </w:rPr>
        <w:t>пр-кт</w:t>
      </w:r>
      <w:proofErr w:type="spellEnd"/>
      <w:r w:rsidRPr="007132E2">
        <w:rPr>
          <w:rFonts w:ascii="Times New Roman" w:hAnsi="Times New Roman"/>
          <w:sz w:val="28"/>
          <w:szCs w:val="28"/>
        </w:rPr>
        <w:t xml:space="preserve"> Ленина, 12/ ул. Б.Хмельницкого</w:t>
      </w:r>
    </w:p>
    <w:tbl>
      <w:tblPr>
        <w:tblStyle w:val="a5"/>
        <w:tblW w:w="0" w:type="auto"/>
        <w:tblLook w:val="04A0"/>
      </w:tblPr>
      <w:tblGrid>
        <w:gridCol w:w="9345"/>
      </w:tblGrid>
      <w:tr w:rsidR="007132E2" w:rsidRPr="007132E2" w:rsidTr="001168B8">
        <w:trPr>
          <w:trHeight w:val="6259"/>
        </w:trPr>
        <w:tc>
          <w:tcPr>
            <w:tcW w:w="9345" w:type="dxa"/>
          </w:tcPr>
          <w:p w:rsidR="007132E2" w:rsidRPr="007132E2" w:rsidRDefault="007132E2" w:rsidP="007132E2">
            <w:pPr>
              <w:tabs>
                <w:tab w:val="center" w:pos="4564"/>
                <w:tab w:val="left" w:pos="84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32E2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7132E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603444" cy="3910731"/>
                  <wp:effectExtent l="0" t="0" r="0" b="0"/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505" cy="3912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E2" w:rsidRPr="007132E2" w:rsidTr="00CC70F5">
        <w:trPr>
          <w:trHeight w:val="6335"/>
        </w:trPr>
        <w:tc>
          <w:tcPr>
            <w:tcW w:w="9345" w:type="dxa"/>
          </w:tcPr>
          <w:p w:rsidR="007132E2" w:rsidRPr="00CC70F5" w:rsidRDefault="007132E2" w:rsidP="00CC70F5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CC70F5">
              <w:rPr>
                <w:rFonts w:ascii="Times New Roman" w:hAnsi="Times New Roman"/>
                <w:sz w:val="27"/>
                <w:szCs w:val="27"/>
              </w:rPr>
              <w:t xml:space="preserve">Киоск по реализации штучных кондитерских изделий, прохладительных напитков, попкорна и сладкой ваты, </w:t>
            </w:r>
          </w:p>
          <w:p w:rsidR="007132E2" w:rsidRPr="00CC70F5" w:rsidRDefault="007132E2" w:rsidP="00CC70F5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CC70F5">
              <w:rPr>
                <w:rFonts w:ascii="Times New Roman" w:hAnsi="Times New Roman"/>
                <w:sz w:val="27"/>
                <w:szCs w:val="27"/>
              </w:rPr>
              <w:t>площадью 20 кв.м.</w:t>
            </w:r>
          </w:p>
          <w:p w:rsidR="007132E2" w:rsidRPr="00CC70F5" w:rsidRDefault="007132E2" w:rsidP="00CC70F5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CC70F5">
              <w:rPr>
                <w:rFonts w:ascii="Times New Roman" w:hAnsi="Times New Roman"/>
                <w:sz w:val="27"/>
                <w:szCs w:val="27"/>
              </w:rPr>
              <w:t xml:space="preserve">Техническая характеристика:                                                                                                                                           </w:t>
            </w:r>
          </w:p>
          <w:p w:rsidR="007132E2" w:rsidRPr="00CC70F5" w:rsidRDefault="007132E2" w:rsidP="00CC70F5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CC70F5">
              <w:rPr>
                <w:rFonts w:ascii="Times New Roman" w:hAnsi="Times New Roman"/>
                <w:sz w:val="27"/>
                <w:szCs w:val="27"/>
              </w:rPr>
              <w:t xml:space="preserve"> длина - 3 м., ширина - 2 м, высота -3,8 м. с элементами ковки.</w:t>
            </w:r>
          </w:p>
          <w:p w:rsidR="00E93B51" w:rsidRDefault="00F700DA" w:rsidP="00CC70F5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Каркас –</w:t>
            </w:r>
            <w:r w:rsidR="007132E2" w:rsidRPr="00CC70F5">
              <w:rPr>
                <w:rFonts w:ascii="Times New Roman" w:hAnsi="Times New Roman"/>
                <w:sz w:val="27"/>
                <w:szCs w:val="27"/>
              </w:rPr>
              <w:t xml:space="preserve"> профильные трубы прямоугольного сечения </w:t>
            </w:r>
          </w:p>
          <w:p w:rsidR="00CC70F5" w:rsidRDefault="007132E2" w:rsidP="00CC70F5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CC70F5">
              <w:rPr>
                <w:rFonts w:ascii="Times New Roman" w:hAnsi="Times New Roman"/>
                <w:sz w:val="27"/>
                <w:szCs w:val="27"/>
              </w:rPr>
              <w:t xml:space="preserve">40х60 мм и 40х40 мм. </w:t>
            </w:r>
          </w:p>
          <w:p w:rsidR="007132E2" w:rsidRPr="00CC70F5" w:rsidRDefault="007132E2" w:rsidP="00CC70F5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CC70F5">
              <w:rPr>
                <w:rFonts w:ascii="Times New Roman" w:hAnsi="Times New Roman"/>
                <w:sz w:val="27"/>
                <w:szCs w:val="27"/>
              </w:rPr>
              <w:t xml:space="preserve">Обшивка несущих конструкций </w:t>
            </w:r>
            <w:r w:rsidR="00CC70F5" w:rsidRPr="00CC70F5">
              <w:rPr>
                <w:rFonts w:ascii="Times New Roman" w:hAnsi="Times New Roman"/>
                <w:sz w:val="27"/>
                <w:szCs w:val="27"/>
              </w:rPr>
              <w:t xml:space="preserve">цветовым решением </w:t>
            </w:r>
            <w:r w:rsidRPr="00CC70F5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Pr="00CC70F5">
              <w:rPr>
                <w:rFonts w:ascii="Times New Roman" w:hAnsi="Times New Roman"/>
                <w:sz w:val="27"/>
                <w:szCs w:val="27"/>
                <w:lang w:val="en-US"/>
              </w:rPr>
              <w:t>RAL</w:t>
            </w:r>
            <w:r w:rsidR="00CC70F5" w:rsidRPr="00CC70F5">
              <w:rPr>
                <w:rFonts w:ascii="Times New Roman" w:hAnsi="Times New Roman"/>
                <w:sz w:val="27"/>
                <w:szCs w:val="27"/>
              </w:rPr>
              <w:t xml:space="preserve"> 8000 с </w:t>
            </w:r>
            <w:r w:rsidRPr="00CC70F5">
              <w:rPr>
                <w:rFonts w:ascii="Times New Roman" w:hAnsi="Times New Roman"/>
                <w:sz w:val="27"/>
                <w:szCs w:val="27"/>
              </w:rPr>
              <w:t>лессировкой.</w:t>
            </w:r>
          </w:p>
          <w:p w:rsidR="007132E2" w:rsidRPr="00CC70F5" w:rsidRDefault="007132E2" w:rsidP="00CC70F5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CC70F5">
              <w:rPr>
                <w:rFonts w:ascii="Times New Roman" w:hAnsi="Times New Roman"/>
                <w:sz w:val="27"/>
                <w:szCs w:val="27"/>
              </w:rPr>
              <w:t>Остекление фас</w:t>
            </w:r>
            <w:r w:rsidR="00F700DA">
              <w:rPr>
                <w:rFonts w:ascii="Times New Roman" w:hAnsi="Times New Roman"/>
                <w:sz w:val="27"/>
                <w:szCs w:val="27"/>
              </w:rPr>
              <w:t>адной  части – стекло.</w:t>
            </w:r>
          </w:p>
          <w:p w:rsidR="00CC70F5" w:rsidRDefault="007132E2" w:rsidP="00CC70F5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CC70F5">
              <w:rPr>
                <w:rFonts w:ascii="Times New Roman" w:hAnsi="Times New Roman"/>
                <w:sz w:val="27"/>
                <w:szCs w:val="27"/>
              </w:rPr>
              <w:t xml:space="preserve">Архитектурные элементы - ковка. </w:t>
            </w:r>
          </w:p>
          <w:p w:rsidR="007132E2" w:rsidRPr="00CC70F5" w:rsidRDefault="00E93B51" w:rsidP="00CC70F5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noProof/>
                <w:sz w:val="27"/>
                <w:szCs w:val="27"/>
              </w:rPr>
              <w:drawing>
                <wp:anchor distT="0" distB="0" distL="114300" distR="114300" simplePos="0" relativeHeight="251679232" behindDoc="1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-3530600</wp:posOffset>
                  </wp:positionV>
                  <wp:extent cx="3310890" cy="3524250"/>
                  <wp:effectExtent l="19050" t="0" r="3810" b="0"/>
                  <wp:wrapTight wrapText="bothSides">
                    <wp:wrapPolygon edited="0">
                      <wp:start x="-124" y="0"/>
                      <wp:lineTo x="-124" y="15645"/>
                      <wp:lineTo x="373" y="16813"/>
                      <wp:lineTo x="621" y="21483"/>
                      <wp:lineTo x="21376" y="21483"/>
                      <wp:lineTo x="21376" y="16813"/>
                      <wp:lineTo x="21625" y="15062"/>
                      <wp:lineTo x="21625" y="0"/>
                      <wp:lineTo x="-124" y="0"/>
                    </wp:wrapPolygon>
                  </wp:wrapTight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890" cy="35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32E2" w:rsidRPr="00CC70F5">
              <w:rPr>
                <w:rFonts w:ascii="Times New Roman" w:hAnsi="Times New Roman"/>
                <w:sz w:val="27"/>
                <w:szCs w:val="27"/>
              </w:rPr>
              <w:t>Кр</w:t>
            </w:r>
            <w:r w:rsidR="00CC70F5">
              <w:rPr>
                <w:rFonts w:ascii="Times New Roman" w:hAnsi="Times New Roman"/>
                <w:sz w:val="27"/>
                <w:szCs w:val="27"/>
              </w:rPr>
              <w:t xml:space="preserve">овля – гибкая черепица </w:t>
            </w:r>
            <w:r w:rsidR="007132E2" w:rsidRPr="00CC70F5">
              <w:rPr>
                <w:rFonts w:ascii="Times New Roman" w:hAnsi="Times New Roman"/>
                <w:sz w:val="27"/>
                <w:szCs w:val="27"/>
              </w:rPr>
              <w:t xml:space="preserve">  </w:t>
            </w:r>
            <w:r w:rsidR="00CC70F5">
              <w:rPr>
                <w:rFonts w:ascii="Times New Roman" w:hAnsi="Times New Roman"/>
                <w:sz w:val="27"/>
                <w:szCs w:val="27"/>
              </w:rPr>
              <w:t>зеленого цвета.</w:t>
            </w:r>
            <w:r w:rsidR="007132E2" w:rsidRPr="00CC70F5">
              <w:rPr>
                <w:rFonts w:ascii="Times New Roman" w:hAnsi="Times New Roman"/>
                <w:sz w:val="27"/>
                <w:szCs w:val="27"/>
              </w:rPr>
              <w:t xml:space="preserve">                                                                                                        </w:t>
            </w:r>
            <w:r w:rsidR="00CC70F5">
              <w:rPr>
                <w:rFonts w:ascii="Times New Roman" w:hAnsi="Times New Roman"/>
                <w:sz w:val="27"/>
                <w:szCs w:val="27"/>
              </w:rPr>
              <w:t xml:space="preserve">                              </w:t>
            </w:r>
          </w:p>
        </w:tc>
      </w:tr>
    </w:tbl>
    <w:p w:rsidR="007132E2" w:rsidRPr="007132E2" w:rsidRDefault="007132E2" w:rsidP="007132E2">
      <w:pPr>
        <w:tabs>
          <w:tab w:val="left" w:pos="5685"/>
        </w:tabs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C70F5" w:rsidRDefault="00CC70F5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3B51" w:rsidRDefault="00E93B51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lastRenderedPageBreak/>
        <w:t>Приложение к проекту договора</w:t>
      </w:r>
    </w:p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>Лот № 2</w:t>
      </w: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 xml:space="preserve">г. Кисловодск, </w:t>
      </w:r>
      <w:proofErr w:type="spellStart"/>
      <w:r w:rsidRPr="007132E2">
        <w:rPr>
          <w:rFonts w:ascii="Times New Roman" w:hAnsi="Times New Roman"/>
          <w:sz w:val="28"/>
          <w:szCs w:val="28"/>
        </w:rPr>
        <w:t>пр-кт</w:t>
      </w:r>
      <w:proofErr w:type="spellEnd"/>
      <w:r w:rsidRPr="007132E2">
        <w:rPr>
          <w:rFonts w:ascii="Times New Roman" w:hAnsi="Times New Roman"/>
          <w:sz w:val="28"/>
          <w:szCs w:val="28"/>
        </w:rPr>
        <w:t xml:space="preserve"> Ленина, 12/ ул. Б.Хмельницкого</w:t>
      </w:r>
    </w:p>
    <w:tbl>
      <w:tblPr>
        <w:tblStyle w:val="a5"/>
        <w:tblW w:w="0" w:type="auto"/>
        <w:tblLook w:val="04A0"/>
      </w:tblPr>
      <w:tblGrid>
        <w:gridCol w:w="9495"/>
      </w:tblGrid>
      <w:tr w:rsidR="007132E2" w:rsidRPr="007132E2" w:rsidTr="00D05F4B">
        <w:trPr>
          <w:trHeight w:val="6355"/>
        </w:trPr>
        <w:tc>
          <w:tcPr>
            <w:tcW w:w="9495" w:type="dxa"/>
          </w:tcPr>
          <w:p w:rsidR="007132E2" w:rsidRPr="007132E2" w:rsidRDefault="007132E2" w:rsidP="007132E2">
            <w:pPr>
              <w:tabs>
                <w:tab w:val="center" w:pos="4564"/>
                <w:tab w:val="left" w:pos="84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32E2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7132E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689925" cy="4038600"/>
                  <wp:effectExtent l="0" t="0" r="635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814" cy="405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E2" w:rsidRPr="007132E2" w:rsidTr="00D05F4B">
        <w:trPr>
          <w:trHeight w:val="6680"/>
        </w:trPr>
        <w:tc>
          <w:tcPr>
            <w:tcW w:w="9495" w:type="dxa"/>
          </w:tcPr>
          <w:p w:rsidR="007132E2" w:rsidRPr="00CC70F5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C70F5">
              <w:rPr>
                <w:rFonts w:ascii="Times New Roman" w:hAnsi="Times New Roman"/>
                <w:sz w:val="27"/>
                <w:szCs w:val="27"/>
              </w:rPr>
              <w:t>Киоск по реализации сувенирной продукции, площадью 6 кв.м.</w:t>
            </w:r>
          </w:p>
          <w:p w:rsidR="007132E2" w:rsidRPr="00CC70F5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C70F5">
              <w:rPr>
                <w:rFonts w:ascii="Times New Roman" w:hAnsi="Times New Roman"/>
                <w:sz w:val="27"/>
                <w:szCs w:val="27"/>
              </w:rPr>
              <w:t>Техническая характеристика:</w:t>
            </w:r>
          </w:p>
          <w:p w:rsidR="007132E2" w:rsidRPr="00CC70F5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C70F5">
              <w:rPr>
                <w:rFonts w:ascii="Times New Roman" w:hAnsi="Times New Roman"/>
                <w:sz w:val="27"/>
                <w:szCs w:val="27"/>
              </w:rPr>
              <w:t>длина - 3 м., ширина - 2 м, высота -3,8 м. с элементами ковки.</w:t>
            </w:r>
          </w:p>
          <w:p w:rsidR="00D05F4B" w:rsidRDefault="00F700DA" w:rsidP="00713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Каркас - </w:t>
            </w:r>
            <w:r w:rsidR="007132E2" w:rsidRPr="00CC70F5">
              <w:rPr>
                <w:rFonts w:ascii="Times New Roman" w:hAnsi="Times New Roman"/>
                <w:sz w:val="27"/>
                <w:szCs w:val="27"/>
              </w:rPr>
              <w:t xml:space="preserve"> профильные трубы прямоугольного сечения 40х60 мм и 40х40 мм.</w:t>
            </w:r>
            <w:r w:rsidR="007132E2" w:rsidRPr="007132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132E2" w:rsidRPr="00D05F4B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5F4B">
              <w:rPr>
                <w:rFonts w:ascii="Times New Roman" w:hAnsi="Times New Roman"/>
                <w:sz w:val="27"/>
                <w:szCs w:val="27"/>
              </w:rPr>
              <w:t>Обшивка несущих конструкций</w:t>
            </w:r>
            <w:r w:rsidR="00D05F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5F4B" w:rsidRPr="007132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5F4B" w:rsidRPr="00D05F4B">
              <w:rPr>
                <w:rFonts w:ascii="Times New Roman" w:hAnsi="Times New Roman"/>
                <w:sz w:val="27"/>
                <w:szCs w:val="27"/>
              </w:rPr>
              <w:t xml:space="preserve">цветовым решением </w:t>
            </w:r>
            <w:r w:rsidRPr="00D05F4B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Pr="00D05F4B">
              <w:rPr>
                <w:rFonts w:ascii="Times New Roman" w:hAnsi="Times New Roman"/>
                <w:sz w:val="27"/>
                <w:szCs w:val="27"/>
                <w:lang w:val="en-US"/>
              </w:rPr>
              <w:t>RAL</w:t>
            </w:r>
            <w:r w:rsidRPr="00D05F4B">
              <w:rPr>
                <w:rFonts w:ascii="Times New Roman" w:hAnsi="Times New Roman"/>
                <w:sz w:val="27"/>
                <w:szCs w:val="27"/>
              </w:rPr>
              <w:t xml:space="preserve"> 8000 с лессировкой.</w:t>
            </w:r>
          </w:p>
          <w:p w:rsidR="007132E2" w:rsidRPr="00D05F4B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5F4B">
              <w:rPr>
                <w:rFonts w:ascii="Times New Roman" w:hAnsi="Times New Roman"/>
                <w:sz w:val="27"/>
                <w:szCs w:val="27"/>
              </w:rPr>
              <w:t>Остекление фас</w:t>
            </w:r>
            <w:r w:rsidR="00F700DA">
              <w:rPr>
                <w:rFonts w:ascii="Times New Roman" w:hAnsi="Times New Roman"/>
                <w:sz w:val="27"/>
                <w:szCs w:val="27"/>
              </w:rPr>
              <w:t>адной  части – стекло.</w:t>
            </w:r>
          </w:p>
          <w:p w:rsidR="00D05F4B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5F4B">
              <w:rPr>
                <w:rFonts w:ascii="Times New Roman" w:hAnsi="Times New Roman"/>
                <w:sz w:val="27"/>
                <w:szCs w:val="27"/>
              </w:rPr>
              <w:t xml:space="preserve">Архитектурные элементы - ковка. </w:t>
            </w:r>
          </w:p>
          <w:p w:rsidR="007132E2" w:rsidRPr="00D05F4B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5F4B">
              <w:rPr>
                <w:rFonts w:ascii="Times New Roman" w:hAnsi="Times New Roman"/>
                <w:sz w:val="27"/>
                <w:szCs w:val="27"/>
              </w:rPr>
              <w:t>Кр</w:t>
            </w:r>
            <w:r w:rsidR="00421F3B" w:rsidRPr="00D05F4B">
              <w:rPr>
                <w:rFonts w:ascii="Times New Roman" w:hAnsi="Times New Roman"/>
                <w:sz w:val="27"/>
                <w:szCs w:val="27"/>
              </w:rPr>
              <w:t xml:space="preserve">овля – гибкая черепица </w:t>
            </w:r>
            <w:r w:rsidRPr="00D05F4B">
              <w:rPr>
                <w:rFonts w:ascii="Times New Roman" w:hAnsi="Times New Roman"/>
                <w:sz w:val="27"/>
                <w:szCs w:val="27"/>
              </w:rPr>
              <w:t xml:space="preserve">                                                                                                                                           </w:t>
            </w:r>
          </w:p>
          <w:p w:rsidR="007132E2" w:rsidRPr="007132E2" w:rsidRDefault="00E93B51" w:rsidP="00713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7"/>
                <w:szCs w:val="27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-1402715</wp:posOffset>
                  </wp:positionV>
                  <wp:extent cx="3381375" cy="3717290"/>
                  <wp:effectExtent l="19050" t="0" r="9525" b="0"/>
                  <wp:wrapTight wrapText="bothSides">
                    <wp:wrapPolygon edited="0">
                      <wp:start x="-122" y="0"/>
                      <wp:lineTo x="0" y="15940"/>
                      <wp:lineTo x="730" y="15940"/>
                      <wp:lineTo x="730" y="21475"/>
                      <wp:lineTo x="21417" y="21475"/>
                      <wp:lineTo x="21539" y="15940"/>
                      <wp:lineTo x="21661" y="14833"/>
                      <wp:lineTo x="21661" y="0"/>
                      <wp:lineTo x="-122" y="0"/>
                    </wp:wrapPolygon>
                  </wp:wrapTight>
                  <wp:docPr id="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371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32E2" w:rsidRPr="00D05F4B">
              <w:rPr>
                <w:rFonts w:ascii="Times New Roman" w:hAnsi="Times New Roman"/>
                <w:sz w:val="27"/>
                <w:szCs w:val="27"/>
              </w:rPr>
              <w:t>зеленого цвета.</w:t>
            </w:r>
          </w:p>
        </w:tc>
      </w:tr>
    </w:tbl>
    <w:p w:rsid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05F4B" w:rsidRPr="007132E2" w:rsidRDefault="00D05F4B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lastRenderedPageBreak/>
        <w:t>Приложение к проекту договора</w:t>
      </w:r>
    </w:p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>Лот № 3</w:t>
      </w: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 xml:space="preserve">г. Кисловодск, </w:t>
      </w:r>
      <w:proofErr w:type="spellStart"/>
      <w:r w:rsidRPr="007132E2">
        <w:rPr>
          <w:rFonts w:ascii="Times New Roman" w:hAnsi="Times New Roman"/>
          <w:sz w:val="28"/>
          <w:szCs w:val="28"/>
        </w:rPr>
        <w:t>пр-кт</w:t>
      </w:r>
      <w:proofErr w:type="spellEnd"/>
      <w:r w:rsidRPr="007132E2">
        <w:rPr>
          <w:rFonts w:ascii="Times New Roman" w:hAnsi="Times New Roman"/>
          <w:sz w:val="28"/>
          <w:szCs w:val="28"/>
        </w:rPr>
        <w:t xml:space="preserve"> Ленина, 12</w:t>
      </w:r>
    </w:p>
    <w:tbl>
      <w:tblPr>
        <w:tblStyle w:val="a5"/>
        <w:tblW w:w="0" w:type="auto"/>
        <w:tblLook w:val="04A0"/>
      </w:tblPr>
      <w:tblGrid>
        <w:gridCol w:w="9450"/>
      </w:tblGrid>
      <w:tr w:rsidR="007132E2" w:rsidRPr="007132E2" w:rsidTr="00D05F4B">
        <w:trPr>
          <w:trHeight w:val="6360"/>
        </w:trPr>
        <w:tc>
          <w:tcPr>
            <w:tcW w:w="9450" w:type="dxa"/>
            <w:tcBorders>
              <w:bottom w:val="single" w:sz="4" w:space="0" w:color="auto"/>
            </w:tcBorders>
          </w:tcPr>
          <w:p w:rsidR="007132E2" w:rsidRPr="007132E2" w:rsidRDefault="007132E2" w:rsidP="007132E2">
            <w:pPr>
              <w:tabs>
                <w:tab w:val="center" w:pos="4564"/>
                <w:tab w:val="left" w:pos="84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32E2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7132E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639045" cy="3935577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9045" cy="3935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E2" w:rsidRPr="007132E2" w:rsidTr="00D05F4B">
        <w:trPr>
          <w:trHeight w:val="7701"/>
        </w:trPr>
        <w:tc>
          <w:tcPr>
            <w:tcW w:w="9450" w:type="dxa"/>
            <w:tcBorders>
              <w:bottom w:val="single" w:sz="4" w:space="0" w:color="auto"/>
            </w:tcBorders>
          </w:tcPr>
          <w:p w:rsidR="007132E2" w:rsidRPr="007132E2" w:rsidRDefault="00D05F4B" w:rsidP="00713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179070</wp:posOffset>
                  </wp:positionV>
                  <wp:extent cx="3025775" cy="4562475"/>
                  <wp:effectExtent l="19050" t="0" r="3175" b="0"/>
                  <wp:wrapSquare wrapText="bothSides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4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132E2" w:rsidRPr="00D05F4B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5F4B">
              <w:rPr>
                <w:rFonts w:ascii="Times New Roman" w:hAnsi="Times New Roman"/>
                <w:sz w:val="27"/>
                <w:szCs w:val="27"/>
              </w:rPr>
              <w:t>Киоск по реализации экскурсионных билетов,  площадью 7 кв.м.</w:t>
            </w:r>
          </w:p>
          <w:p w:rsidR="007132E2" w:rsidRPr="00D05F4B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5F4B">
              <w:rPr>
                <w:rFonts w:ascii="Times New Roman" w:hAnsi="Times New Roman"/>
                <w:sz w:val="27"/>
                <w:szCs w:val="27"/>
              </w:rPr>
              <w:t>Техническая характеристика:</w:t>
            </w:r>
          </w:p>
          <w:p w:rsidR="007132E2" w:rsidRPr="00D05F4B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5F4B">
              <w:rPr>
                <w:rFonts w:ascii="Times New Roman" w:hAnsi="Times New Roman"/>
                <w:sz w:val="27"/>
                <w:szCs w:val="27"/>
              </w:rPr>
              <w:t>Внешний диаметр киоска - 3 м., высота без шпиля – 4,7 м, шпиль – 1,3 м., передняя часть – эллипсовидной формы.</w:t>
            </w:r>
          </w:p>
          <w:p w:rsidR="00D05F4B" w:rsidRPr="00D05F4B" w:rsidRDefault="00F700DA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 Каркас  – </w:t>
            </w:r>
            <w:r w:rsidR="007132E2" w:rsidRPr="00D05F4B">
              <w:rPr>
                <w:rFonts w:ascii="Times New Roman" w:hAnsi="Times New Roman"/>
                <w:sz w:val="27"/>
                <w:szCs w:val="27"/>
              </w:rPr>
              <w:t xml:space="preserve"> профильные трубы прямоугольного сечения 40х60 мм и 40х40 мм. </w:t>
            </w:r>
          </w:p>
          <w:p w:rsidR="007132E2" w:rsidRPr="00D05F4B" w:rsidRDefault="00D05F4B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5F4B">
              <w:rPr>
                <w:rFonts w:ascii="Times New Roman" w:hAnsi="Times New Roman"/>
                <w:sz w:val="27"/>
                <w:szCs w:val="27"/>
              </w:rPr>
              <w:t xml:space="preserve">Декоративное покрытие  </w:t>
            </w:r>
            <w:r w:rsidR="007132E2" w:rsidRPr="00D05F4B">
              <w:rPr>
                <w:rFonts w:ascii="Times New Roman" w:hAnsi="Times New Roman"/>
                <w:sz w:val="27"/>
                <w:szCs w:val="27"/>
              </w:rPr>
              <w:t xml:space="preserve"> штукатурка </w:t>
            </w:r>
            <w:proofErr w:type="spellStart"/>
            <w:proofErr w:type="gramStart"/>
            <w:r w:rsidR="007132E2" w:rsidRPr="00D05F4B">
              <w:rPr>
                <w:rFonts w:ascii="Times New Roman" w:hAnsi="Times New Roman"/>
                <w:sz w:val="27"/>
                <w:szCs w:val="27"/>
              </w:rPr>
              <w:t>Арт</w:t>
            </w:r>
            <w:proofErr w:type="spellEnd"/>
            <w:proofErr w:type="gramEnd"/>
            <w:r w:rsidR="007132E2" w:rsidRPr="00D05F4B">
              <w:rPr>
                <w:rFonts w:ascii="Times New Roman" w:hAnsi="Times New Roman"/>
                <w:sz w:val="27"/>
                <w:szCs w:val="27"/>
              </w:rPr>
              <w:t xml:space="preserve"> бетон серого цвета.</w:t>
            </w:r>
          </w:p>
          <w:p w:rsidR="007132E2" w:rsidRPr="00D05F4B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5F4B">
              <w:rPr>
                <w:rFonts w:ascii="Times New Roman" w:hAnsi="Times New Roman"/>
                <w:sz w:val="27"/>
                <w:szCs w:val="27"/>
              </w:rPr>
              <w:t xml:space="preserve">Ограждающие конструкции – межколонное витражное заполнение алюминиевый  профиль </w:t>
            </w:r>
            <w:r w:rsidRPr="00D05F4B">
              <w:rPr>
                <w:rFonts w:ascii="Times New Roman" w:hAnsi="Times New Roman"/>
                <w:sz w:val="27"/>
                <w:szCs w:val="27"/>
                <w:lang w:val="en-US"/>
              </w:rPr>
              <w:t>RAL</w:t>
            </w:r>
            <w:r w:rsidRPr="00D05F4B">
              <w:rPr>
                <w:rFonts w:ascii="Times New Roman" w:hAnsi="Times New Roman"/>
                <w:sz w:val="27"/>
                <w:szCs w:val="27"/>
              </w:rPr>
              <w:t xml:space="preserve"> 7021.</w:t>
            </w:r>
          </w:p>
          <w:p w:rsidR="007132E2" w:rsidRPr="00D05F4B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5F4B">
              <w:rPr>
                <w:rFonts w:ascii="Times New Roman" w:hAnsi="Times New Roman"/>
                <w:sz w:val="27"/>
                <w:szCs w:val="27"/>
              </w:rPr>
              <w:t>Архитектурные элементы на фасаде объекта – на два тона темнее основного цвета фасада.</w:t>
            </w:r>
          </w:p>
          <w:p w:rsidR="007132E2" w:rsidRPr="00D05F4B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5F4B">
              <w:rPr>
                <w:rFonts w:ascii="Times New Roman" w:hAnsi="Times New Roman"/>
                <w:sz w:val="27"/>
                <w:szCs w:val="27"/>
              </w:rPr>
              <w:t>Остекление фа</w:t>
            </w:r>
            <w:r w:rsidR="00F700DA">
              <w:rPr>
                <w:rFonts w:ascii="Times New Roman" w:hAnsi="Times New Roman"/>
                <w:sz w:val="27"/>
                <w:szCs w:val="27"/>
              </w:rPr>
              <w:t>садной части - стекло.</w:t>
            </w:r>
          </w:p>
          <w:p w:rsidR="00D05F4B" w:rsidRPr="00D05F4B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5F4B">
              <w:rPr>
                <w:rFonts w:ascii="Times New Roman" w:hAnsi="Times New Roman"/>
                <w:sz w:val="27"/>
                <w:szCs w:val="27"/>
              </w:rPr>
              <w:t>Кр</w:t>
            </w:r>
            <w:r w:rsidR="00D05F4B" w:rsidRPr="00D05F4B">
              <w:rPr>
                <w:rFonts w:ascii="Times New Roman" w:hAnsi="Times New Roman"/>
                <w:sz w:val="27"/>
                <w:szCs w:val="27"/>
              </w:rPr>
              <w:t xml:space="preserve">овля - гибкая черепица </w:t>
            </w:r>
            <w:r w:rsidRPr="00D05F4B">
              <w:rPr>
                <w:rFonts w:ascii="Times New Roman" w:hAnsi="Times New Roman"/>
                <w:sz w:val="27"/>
                <w:szCs w:val="27"/>
              </w:rPr>
              <w:t xml:space="preserve"> зеленого цвета. </w:t>
            </w:r>
          </w:p>
          <w:p w:rsidR="007132E2" w:rsidRPr="007132E2" w:rsidRDefault="007132E2" w:rsidP="00D05F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5F4B">
              <w:rPr>
                <w:rFonts w:ascii="Times New Roman" w:hAnsi="Times New Roman"/>
                <w:sz w:val="27"/>
                <w:szCs w:val="27"/>
              </w:rPr>
              <w:t xml:space="preserve">Шпиль – покраска под бронзу с  </w:t>
            </w:r>
            <w:r w:rsidR="00D05F4B">
              <w:rPr>
                <w:rFonts w:ascii="Times New Roman" w:hAnsi="Times New Roman"/>
                <w:sz w:val="27"/>
                <w:szCs w:val="27"/>
              </w:rPr>
              <w:t xml:space="preserve">лессировкой матового цвета.               </w:t>
            </w:r>
          </w:p>
        </w:tc>
      </w:tr>
    </w:tbl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lastRenderedPageBreak/>
        <w:t>Приложение к проекту договора</w:t>
      </w:r>
    </w:p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>Лот № 4</w:t>
      </w: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 xml:space="preserve">г. Кисловодск, </w:t>
      </w:r>
      <w:proofErr w:type="spellStart"/>
      <w:r w:rsidRPr="007132E2">
        <w:rPr>
          <w:rFonts w:ascii="Times New Roman" w:hAnsi="Times New Roman"/>
          <w:sz w:val="28"/>
          <w:szCs w:val="28"/>
        </w:rPr>
        <w:t>пр-кт</w:t>
      </w:r>
      <w:proofErr w:type="spellEnd"/>
      <w:r w:rsidRPr="007132E2">
        <w:rPr>
          <w:rFonts w:ascii="Times New Roman" w:hAnsi="Times New Roman"/>
          <w:sz w:val="28"/>
          <w:szCs w:val="28"/>
        </w:rPr>
        <w:t xml:space="preserve"> Ленина, 12</w:t>
      </w:r>
    </w:p>
    <w:tbl>
      <w:tblPr>
        <w:tblStyle w:val="a5"/>
        <w:tblW w:w="9585" w:type="dxa"/>
        <w:tblLook w:val="04A0"/>
      </w:tblPr>
      <w:tblGrid>
        <w:gridCol w:w="9585"/>
      </w:tblGrid>
      <w:tr w:rsidR="007132E2" w:rsidRPr="007132E2" w:rsidTr="00F700DA">
        <w:trPr>
          <w:trHeight w:val="6480"/>
        </w:trPr>
        <w:tc>
          <w:tcPr>
            <w:tcW w:w="9585" w:type="dxa"/>
          </w:tcPr>
          <w:p w:rsidR="007132E2" w:rsidRPr="007132E2" w:rsidRDefault="007132E2" w:rsidP="007132E2">
            <w:pPr>
              <w:tabs>
                <w:tab w:val="center" w:pos="4564"/>
                <w:tab w:val="left" w:pos="84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32E2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7132E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654650" cy="3946468"/>
                  <wp:effectExtent l="0" t="0" r="381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9967" cy="395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E2" w:rsidRPr="007132E2" w:rsidTr="00F700DA">
        <w:trPr>
          <w:trHeight w:val="7534"/>
        </w:trPr>
        <w:tc>
          <w:tcPr>
            <w:tcW w:w="9585" w:type="dxa"/>
          </w:tcPr>
          <w:p w:rsidR="007132E2" w:rsidRPr="00D05F4B" w:rsidRDefault="00D05F4B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196215</wp:posOffset>
                  </wp:positionV>
                  <wp:extent cx="3028950" cy="4562475"/>
                  <wp:effectExtent l="19050" t="0" r="0" b="0"/>
                  <wp:wrapSquare wrapText="bothSides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4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32E2" w:rsidRPr="00D05F4B">
              <w:rPr>
                <w:rFonts w:ascii="Times New Roman" w:hAnsi="Times New Roman"/>
                <w:sz w:val="27"/>
                <w:szCs w:val="27"/>
              </w:rPr>
              <w:t>Киоск по реализации клубники, плодово-ягодной продукции, площадью 7 кв.м.</w:t>
            </w:r>
          </w:p>
          <w:p w:rsidR="007132E2" w:rsidRPr="00D05F4B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5F4B">
              <w:rPr>
                <w:rFonts w:ascii="Times New Roman" w:hAnsi="Times New Roman"/>
                <w:sz w:val="27"/>
                <w:szCs w:val="27"/>
              </w:rPr>
              <w:t>Техническая  характеристика:</w:t>
            </w:r>
          </w:p>
          <w:p w:rsidR="00F700DA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5F4B">
              <w:rPr>
                <w:rFonts w:ascii="Times New Roman" w:hAnsi="Times New Roman"/>
                <w:sz w:val="27"/>
                <w:szCs w:val="27"/>
              </w:rPr>
              <w:t>Внешний диаметр ки</w:t>
            </w:r>
            <w:r w:rsidR="00F700DA">
              <w:rPr>
                <w:rFonts w:ascii="Times New Roman" w:hAnsi="Times New Roman"/>
                <w:sz w:val="27"/>
                <w:szCs w:val="27"/>
              </w:rPr>
              <w:t>оска - 3 м., высота без шпиля - 4,7 м, шпиль –</w:t>
            </w:r>
            <w:r w:rsidRPr="00D05F4B">
              <w:rPr>
                <w:rFonts w:ascii="Times New Roman" w:hAnsi="Times New Roman"/>
                <w:sz w:val="27"/>
                <w:szCs w:val="27"/>
              </w:rPr>
              <w:t xml:space="preserve"> </w:t>
            </w:r>
          </w:p>
          <w:p w:rsidR="007132E2" w:rsidRPr="00D05F4B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5F4B">
              <w:rPr>
                <w:rFonts w:ascii="Times New Roman" w:hAnsi="Times New Roman"/>
                <w:sz w:val="27"/>
                <w:szCs w:val="27"/>
              </w:rPr>
              <w:t>1,3 м., передняя часть – эллипсовидной формы.</w:t>
            </w:r>
          </w:p>
          <w:p w:rsidR="00D05F4B" w:rsidRPr="00D05F4B" w:rsidRDefault="00F700DA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 Каркас  – </w:t>
            </w:r>
            <w:r w:rsidR="007132E2" w:rsidRPr="00D05F4B">
              <w:rPr>
                <w:rFonts w:ascii="Times New Roman" w:hAnsi="Times New Roman"/>
                <w:sz w:val="27"/>
                <w:szCs w:val="27"/>
              </w:rPr>
              <w:t xml:space="preserve"> профильные трубы прямоугольного сечения 40х60 мм и 40х40 мм. </w:t>
            </w:r>
          </w:p>
          <w:p w:rsidR="007132E2" w:rsidRPr="00D05F4B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5F4B">
              <w:rPr>
                <w:rFonts w:ascii="Times New Roman" w:hAnsi="Times New Roman"/>
                <w:sz w:val="27"/>
                <w:szCs w:val="27"/>
              </w:rPr>
              <w:t xml:space="preserve">Декоративное покрытие   штукатурка </w:t>
            </w:r>
            <w:proofErr w:type="spellStart"/>
            <w:proofErr w:type="gramStart"/>
            <w:r w:rsidRPr="00D05F4B">
              <w:rPr>
                <w:rFonts w:ascii="Times New Roman" w:hAnsi="Times New Roman"/>
                <w:sz w:val="27"/>
                <w:szCs w:val="27"/>
              </w:rPr>
              <w:t>Арт</w:t>
            </w:r>
            <w:proofErr w:type="spellEnd"/>
            <w:proofErr w:type="gramEnd"/>
            <w:r w:rsidRPr="00D05F4B">
              <w:rPr>
                <w:rFonts w:ascii="Times New Roman" w:hAnsi="Times New Roman"/>
                <w:sz w:val="27"/>
                <w:szCs w:val="27"/>
              </w:rPr>
              <w:t xml:space="preserve"> бетон серого цвета.</w:t>
            </w:r>
          </w:p>
          <w:p w:rsidR="007132E2" w:rsidRPr="00D05F4B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5F4B">
              <w:rPr>
                <w:rFonts w:ascii="Times New Roman" w:hAnsi="Times New Roman"/>
                <w:sz w:val="27"/>
                <w:szCs w:val="27"/>
              </w:rPr>
              <w:t xml:space="preserve">Ограждающие конструкции – межколонное витражное заполнение алюминиевый  профиль </w:t>
            </w:r>
            <w:r w:rsidRPr="00D05F4B">
              <w:rPr>
                <w:rFonts w:ascii="Times New Roman" w:hAnsi="Times New Roman"/>
                <w:sz w:val="27"/>
                <w:szCs w:val="27"/>
                <w:lang w:val="en-US"/>
              </w:rPr>
              <w:t>RAL</w:t>
            </w:r>
            <w:r w:rsidRPr="00D05F4B">
              <w:rPr>
                <w:rFonts w:ascii="Times New Roman" w:hAnsi="Times New Roman"/>
                <w:sz w:val="27"/>
                <w:szCs w:val="27"/>
              </w:rPr>
              <w:t xml:space="preserve"> 7021.</w:t>
            </w:r>
          </w:p>
          <w:p w:rsidR="007132E2" w:rsidRPr="00D05F4B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5F4B">
              <w:rPr>
                <w:rFonts w:ascii="Times New Roman" w:hAnsi="Times New Roman"/>
                <w:sz w:val="27"/>
                <w:szCs w:val="27"/>
              </w:rPr>
              <w:t>Архитектурные элементы на фасаде объекта – на два тона темнее основного цвета фасада.</w:t>
            </w:r>
          </w:p>
          <w:p w:rsidR="007132E2" w:rsidRPr="00D05F4B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5F4B">
              <w:rPr>
                <w:rFonts w:ascii="Times New Roman" w:hAnsi="Times New Roman"/>
                <w:sz w:val="27"/>
                <w:szCs w:val="27"/>
              </w:rPr>
              <w:t>Остекление фа</w:t>
            </w:r>
            <w:r w:rsidR="00F700DA">
              <w:rPr>
                <w:rFonts w:ascii="Times New Roman" w:hAnsi="Times New Roman"/>
                <w:sz w:val="27"/>
                <w:szCs w:val="27"/>
              </w:rPr>
              <w:t>садной части – стекло.</w:t>
            </w:r>
          </w:p>
          <w:p w:rsidR="00D05F4B" w:rsidRPr="00D05F4B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05F4B">
              <w:rPr>
                <w:rFonts w:ascii="Times New Roman" w:hAnsi="Times New Roman"/>
                <w:sz w:val="27"/>
                <w:szCs w:val="27"/>
              </w:rPr>
              <w:t>Кр</w:t>
            </w:r>
            <w:r w:rsidR="00F700DA">
              <w:rPr>
                <w:rFonts w:ascii="Times New Roman" w:hAnsi="Times New Roman"/>
                <w:sz w:val="27"/>
                <w:szCs w:val="27"/>
              </w:rPr>
              <w:t xml:space="preserve">овля - гибкая черепица </w:t>
            </w:r>
            <w:r w:rsidRPr="00D05F4B">
              <w:rPr>
                <w:rFonts w:ascii="Times New Roman" w:hAnsi="Times New Roman"/>
                <w:sz w:val="27"/>
                <w:szCs w:val="27"/>
              </w:rPr>
              <w:t xml:space="preserve"> зеленого цвета. </w:t>
            </w:r>
          </w:p>
          <w:p w:rsidR="007132E2" w:rsidRPr="007132E2" w:rsidRDefault="007132E2" w:rsidP="00713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5F4B">
              <w:rPr>
                <w:rFonts w:ascii="Times New Roman" w:hAnsi="Times New Roman"/>
                <w:sz w:val="27"/>
                <w:szCs w:val="27"/>
              </w:rPr>
              <w:t xml:space="preserve">Шпиль – покраска под  </w:t>
            </w:r>
            <w:r w:rsidR="00F700DA">
              <w:rPr>
                <w:rFonts w:ascii="Times New Roman" w:hAnsi="Times New Roman"/>
                <w:sz w:val="27"/>
                <w:szCs w:val="27"/>
              </w:rPr>
              <w:t>бронзу</w:t>
            </w:r>
            <w:r w:rsidRPr="00D05F4B">
              <w:rPr>
                <w:rFonts w:ascii="Times New Roman" w:hAnsi="Times New Roman"/>
                <w:sz w:val="27"/>
                <w:szCs w:val="27"/>
              </w:rPr>
              <w:t xml:space="preserve">                                                                                     </w:t>
            </w:r>
            <w:r w:rsidR="00F700DA">
              <w:rPr>
                <w:rFonts w:ascii="Times New Roman" w:hAnsi="Times New Roman"/>
                <w:sz w:val="27"/>
                <w:szCs w:val="27"/>
              </w:rPr>
              <w:t xml:space="preserve">                            </w:t>
            </w:r>
            <w:r w:rsidRPr="00D05F4B">
              <w:rPr>
                <w:rFonts w:ascii="Times New Roman" w:hAnsi="Times New Roman"/>
                <w:sz w:val="27"/>
                <w:szCs w:val="27"/>
              </w:rPr>
              <w:t xml:space="preserve"> с лессировкой матового цвета</w:t>
            </w:r>
            <w:r w:rsidRPr="007132E2">
              <w:rPr>
                <w:rFonts w:ascii="Times New Roman" w:hAnsi="Times New Roman"/>
                <w:sz w:val="24"/>
                <w:szCs w:val="24"/>
              </w:rPr>
              <w:t xml:space="preserve">.                                                                         </w:t>
            </w:r>
          </w:p>
        </w:tc>
      </w:tr>
    </w:tbl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lastRenderedPageBreak/>
        <w:t>Приложение к проекту договора</w:t>
      </w:r>
    </w:p>
    <w:p w:rsidR="0063352C" w:rsidRPr="007132E2" w:rsidRDefault="0063352C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>Лот № 5</w:t>
      </w: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 xml:space="preserve">г. Кисловодск, </w:t>
      </w:r>
      <w:proofErr w:type="spellStart"/>
      <w:r w:rsidRPr="007132E2">
        <w:rPr>
          <w:rFonts w:ascii="Times New Roman" w:hAnsi="Times New Roman"/>
          <w:sz w:val="28"/>
          <w:szCs w:val="28"/>
        </w:rPr>
        <w:t>пр-кт</w:t>
      </w:r>
      <w:proofErr w:type="spellEnd"/>
      <w:r w:rsidRPr="007132E2">
        <w:rPr>
          <w:rFonts w:ascii="Times New Roman" w:hAnsi="Times New Roman"/>
          <w:sz w:val="28"/>
          <w:szCs w:val="28"/>
        </w:rPr>
        <w:t xml:space="preserve"> Ленина, 12</w:t>
      </w:r>
    </w:p>
    <w:tbl>
      <w:tblPr>
        <w:tblStyle w:val="a5"/>
        <w:tblW w:w="9465" w:type="dxa"/>
        <w:tblLook w:val="04A0"/>
      </w:tblPr>
      <w:tblGrid>
        <w:gridCol w:w="9465"/>
      </w:tblGrid>
      <w:tr w:rsidR="007132E2" w:rsidRPr="007132E2" w:rsidTr="00700F58">
        <w:trPr>
          <w:trHeight w:val="6522"/>
        </w:trPr>
        <w:tc>
          <w:tcPr>
            <w:tcW w:w="9465" w:type="dxa"/>
          </w:tcPr>
          <w:p w:rsidR="007132E2" w:rsidRPr="007132E2" w:rsidRDefault="007132E2" w:rsidP="007132E2">
            <w:pPr>
              <w:tabs>
                <w:tab w:val="center" w:pos="4564"/>
                <w:tab w:val="left" w:pos="84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32E2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7132E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676900" cy="4181475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1032" cy="4191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E2" w:rsidRPr="007132E2" w:rsidTr="00700F58">
        <w:trPr>
          <w:trHeight w:val="7553"/>
        </w:trPr>
        <w:tc>
          <w:tcPr>
            <w:tcW w:w="9465" w:type="dxa"/>
          </w:tcPr>
          <w:p w:rsidR="007132E2" w:rsidRPr="00700F58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00F58">
              <w:rPr>
                <w:rFonts w:ascii="Times New Roman" w:hAnsi="Times New Roman"/>
                <w:noProof/>
                <w:sz w:val="27"/>
                <w:szCs w:val="27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165100</wp:posOffset>
                  </wp:positionV>
                  <wp:extent cx="3028950" cy="4400550"/>
                  <wp:effectExtent l="19050" t="0" r="0" b="0"/>
                  <wp:wrapSquare wrapText="bothSides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440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00F58">
              <w:rPr>
                <w:rFonts w:ascii="Times New Roman" w:hAnsi="Times New Roman"/>
                <w:sz w:val="27"/>
                <w:szCs w:val="27"/>
              </w:rPr>
              <w:t xml:space="preserve">Киоск по реализации мороженого, прохладительных напитков и штучных кондитерских изделий, площадью 7 </w:t>
            </w:r>
            <w:r w:rsidR="00700F58">
              <w:rPr>
                <w:rFonts w:ascii="Times New Roman" w:hAnsi="Times New Roman"/>
                <w:sz w:val="27"/>
                <w:szCs w:val="27"/>
              </w:rPr>
              <w:t>кв.</w:t>
            </w:r>
          </w:p>
          <w:p w:rsidR="007132E2" w:rsidRPr="00700F58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00F58">
              <w:rPr>
                <w:rFonts w:ascii="Times New Roman" w:hAnsi="Times New Roman"/>
                <w:sz w:val="27"/>
                <w:szCs w:val="27"/>
              </w:rPr>
              <w:t>Техническая характеристика:</w:t>
            </w:r>
          </w:p>
          <w:p w:rsidR="007132E2" w:rsidRPr="00700F58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00F58">
              <w:rPr>
                <w:rFonts w:ascii="Times New Roman" w:hAnsi="Times New Roman"/>
                <w:sz w:val="27"/>
                <w:szCs w:val="27"/>
              </w:rPr>
              <w:t xml:space="preserve"> Внешний диаметр киоска - 3 м., высота без шпиля – 4,7 м, шпиль – 1,3 м., передняя часть – эллипсовидной формы.</w:t>
            </w:r>
          </w:p>
          <w:p w:rsidR="007132E2" w:rsidRPr="00700F58" w:rsidRDefault="00F700DA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 Каркас  - </w:t>
            </w:r>
            <w:r w:rsidR="007132E2" w:rsidRPr="00700F58">
              <w:rPr>
                <w:rFonts w:ascii="Times New Roman" w:hAnsi="Times New Roman"/>
                <w:sz w:val="27"/>
                <w:szCs w:val="27"/>
              </w:rPr>
              <w:t xml:space="preserve"> профильные трубы прямоугольного сечения 40х60 мм и 40х40 мм. Декоративное штукатурка </w:t>
            </w:r>
            <w:proofErr w:type="spellStart"/>
            <w:proofErr w:type="gramStart"/>
            <w:r w:rsidR="007132E2" w:rsidRPr="00700F58">
              <w:rPr>
                <w:rFonts w:ascii="Times New Roman" w:hAnsi="Times New Roman"/>
                <w:sz w:val="27"/>
                <w:szCs w:val="27"/>
              </w:rPr>
              <w:t>Арт</w:t>
            </w:r>
            <w:proofErr w:type="spellEnd"/>
            <w:proofErr w:type="gramEnd"/>
            <w:r w:rsidR="007132E2" w:rsidRPr="00700F58">
              <w:rPr>
                <w:rFonts w:ascii="Times New Roman" w:hAnsi="Times New Roman"/>
                <w:sz w:val="27"/>
                <w:szCs w:val="27"/>
              </w:rPr>
              <w:t xml:space="preserve"> бетон серого цвета.</w:t>
            </w:r>
          </w:p>
          <w:p w:rsidR="007132E2" w:rsidRPr="00700F58" w:rsidRDefault="00E93B51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Ограждающие конструкции -</w:t>
            </w:r>
            <w:r w:rsidR="007132E2" w:rsidRPr="00700F58">
              <w:rPr>
                <w:rFonts w:ascii="Times New Roman" w:hAnsi="Times New Roman"/>
                <w:sz w:val="27"/>
                <w:szCs w:val="27"/>
              </w:rPr>
              <w:t xml:space="preserve"> межколонное витражное заполнение алюминиевый  профиль </w:t>
            </w:r>
            <w:r w:rsidR="007132E2" w:rsidRPr="00700F58">
              <w:rPr>
                <w:rFonts w:ascii="Times New Roman" w:hAnsi="Times New Roman"/>
                <w:sz w:val="27"/>
                <w:szCs w:val="27"/>
                <w:lang w:val="en-US"/>
              </w:rPr>
              <w:t>RAL</w:t>
            </w:r>
            <w:r w:rsidR="007132E2" w:rsidRPr="00700F58">
              <w:rPr>
                <w:rFonts w:ascii="Times New Roman" w:hAnsi="Times New Roman"/>
                <w:sz w:val="27"/>
                <w:szCs w:val="27"/>
              </w:rPr>
              <w:t xml:space="preserve"> 7021.</w:t>
            </w:r>
          </w:p>
          <w:p w:rsidR="007132E2" w:rsidRPr="00700F58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00F58">
              <w:rPr>
                <w:rFonts w:ascii="Times New Roman" w:hAnsi="Times New Roman"/>
                <w:sz w:val="27"/>
                <w:szCs w:val="27"/>
              </w:rPr>
              <w:t>Архитектур</w:t>
            </w:r>
            <w:r w:rsidR="00F700DA">
              <w:rPr>
                <w:rFonts w:ascii="Times New Roman" w:hAnsi="Times New Roman"/>
                <w:sz w:val="27"/>
                <w:szCs w:val="27"/>
              </w:rPr>
              <w:t>ные элементы на фасаде объекта -</w:t>
            </w:r>
            <w:r w:rsidRPr="00700F58">
              <w:rPr>
                <w:rFonts w:ascii="Times New Roman" w:hAnsi="Times New Roman"/>
                <w:sz w:val="27"/>
                <w:szCs w:val="27"/>
              </w:rPr>
              <w:t xml:space="preserve"> на два тона темнее основного цвета фасада.</w:t>
            </w:r>
          </w:p>
          <w:p w:rsidR="007132E2" w:rsidRPr="00700F58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00F58">
              <w:rPr>
                <w:rFonts w:ascii="Times New Roman" w:hAnsi="Times New Roman"/>
                <w:sz w:val="27"/>
                <w:szCs w:val="27"/>
              </w:rPr>
              <w:t>Остекление фа</w:t>
            </w:r>
            <w:r w:rsidR="00F700DA">
              <w:rPr>
                <w:rFonts w:ascii="Times New Roman" w:hAnsi="Times New Roman"/>
                <w:sz w:val="27"/>
                <w:szCs w:val="27"/>
              </w:rPr>
              <w:t>садной части – стекло.</w:t>
            </w:r>
          </w:p>
          <w:p w:rsidR="00F700DA" w:rsidRDefault="007132E2" w:rsidP="00700F5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700F58">
              <w:rPr>
                <w:rFonts w:ascii="Times New Roman" w:hAnsi="Times New Roman"/>
                <w:sz w:val="27"/>
                <w:szCs w:val="27"/>
              </w:rPr>
              <w:t>Кр</w:t>
            </w:r>
            <w:r w:rsidR="00700F58" w:rsidRPr="00700F58">
              <w:rPr>
                <w:rFonts w:ascii="Times New Roman" w:hAnsi="Times New Roman"/>
                <w:sz w:val="27"/>
                <w:szCs w:val="27"/>
              </w:rPr>
              <w:t>овля - гибкая черепица</w:t>
            </w:r>
            <w:r w:rsidRPr="00700F58">
              <w:rPr>
                <w:rFonts w:ascii="Times New Roman" w:hAnsi="Times New Roman"/>
                <w:sz w:val="27"/>
                <w:szCs w:val="27"/>
              </w:rPr>
              <w:t xml:space="preserve"> зеленого цвета. </w:t>
            </w:r>
          </w:p>
          <w:p w:rsidR="007132E2" w:rsidRPr="007132E2" w:rsidRDefault="007132E2" w:rsidP="00700F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F58">
              <w:rPr>
                <w:rFonts w:ascii="Times New Roman" w:hAnsi="Times New Roman"/>
                <w:sz w:val="27"/>
                <w:szCs w:val="27"/>
              </w:rPr>
              <w:t xml:space="preserve">Шпиль – покраска под  </w:t>
            </w:r>
            <w:r w:rsidR="00700F58">
              <w:rPr>
                <w:rFonts w:ascii="Times New Roman" w:hAnsi="Times New Roman"/>
                <w:sz w:val="27"/>
                <w:szCs w:val="27"/>
              </w:rPr>
              <w:t xml:space="preserve">бронзу с лессировкой матового цвета. </w:t>
            </w:r>
            <w:r w:rsidRPr="00700F58">
              <w:rPr>
                <w:rFonts w:ascii="Times New Roman" w:hAnsi="Times New Roman"/>
                <w:sz w:val="27"/>
                <w:szCs w:val="27"/>
              </w:rPr>
              <w:t xml:space="preserve">                                                                                                                     </w:t>
            </w:r>
          </w:p>
        </w:tc>
      </w:tr>
    </w:tbl>
    <w:p w:rsidR="0063352C" w:rsidRDefault="0063352C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lastRenderedPageBreak/>
        <w:t>Приложение к проекту договора</w:t>
      </w:r>
    </w:p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>Лот № 6</w:t>
      </w: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 xml:space="preserve">г. Кисловодск, </w:t>
      </w:r>
      <w:proofErr w:type="spellStart"/>
      <w:r w:rsidRPr="007132E2">
        <w:rPr>
          <w:rFonts w:ascii="Times New Roman" w:hAnsi="Times New Roman"/>
          <w:sz w:val="28"/>
          <w:szCs w:val="28"/>
        </w:rPr>
        <w:t>пр-кт</w:t>
      </w:r>
      <w:proofErr w:type="spellEnd"/>
      <w:r w:rsidRPr="007132E2">
        <w:rPr>
          <w:rFonts w:ascii="Times New Roman" w:hAnsi="Times New Roman"/>
          <w:sz w:val="28"/>
          <w:szCs w:val="28"/>
        </w:rPr>
        <w:t xml:space="preserve"> Ленина, 11</w:t>
      </w:r>
    </w:p>
    <w:tbl>
      <w:tblPr>
        <w:tblStyle w:val="a5"/>
        <w:tblW w:w="9480" w:type="dxa"/>
        <w:tblLook w:val="04A0"/>
      </w:tblPr>
      <w:tblGrid>
        <w:gridCol w:w="9480"/>
      </w:tblGrid>
      <w:tr w:rsidR="007132E2" w:rsidRPr="007132E2" w:rsidTr="006855C8">
        <w:trPr>
          <w:trHeight w:val="6284"/>
        </w:trPr>
        <w:tc>
          <w:tcPr>
            <w:tcW w:w="9480" w:type="dxa"/>
          </w:tcPr>
          <w:p w:rsidR="007132E2" w:rsidRPr="007132E2" w:rsidRDefault="007132E2" w:rsidP="007132E2">
            <w:pPr>
              <w:tabs>
                <w:tab w:val="center" w:pos="4564"/>
                <w:tab w:val="left" w:pos="84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32E2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7132E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657850" cy="4191000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021" cy="420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E2" w:rsidRPr="007132E2" w:rsidTr="00943BBF">
        <w:trPr>
          <w:trHeight w:val="6360"/>
        </w:trPr>
        <w:tc>
          <w:tcPr>
            <w:tcW w:w="9480" w:type="dxa"/>
          </w:tcPr>
          <w:p w:rsidR="007132E2" w:rsidRPr="00943BBF" w:rsidRDefault="007132E2" w:rsidP="00943BBF">
            <w:pPr>
              <w:spacing w:after="0" w:line="240" w:lineRule="auto"/>
              <w:ind w:left="4962"/>
              <w:rPr>
                <w:rFonts w:ascii="Times New Roman" w:hAnsi="Times New Roman"/>
                <w:sz w:val="27"/>
                <w:szCs w:val="27"/>
              </w:rPr>
            </w:pPr>
            <w:r w:rsidRPr="00943BBF">
              <w:rPr>
                <w:rFonts w:ascii="Times New Roman" w:hAnsi="Times New Roman"/>
                <w:sz w:val="27"/>
                <w:szCs w:val="27"/>
              </w:rPr>
              <w:t xml:space="preserve">Торговый павильон по реализации </w:t>
            </w:r>
            <w:r w:rsidR="00700F58" w:rsidRPr="00943BBF">
              <w:rPr>
                <w:rFonts w:ascii="Times New Roman" w:hAnsi="Times New Roman"/>
                <w:sz w:val="27"/>
                <w:szCs w:val="27"/>
              </w:rPr>
              <w:t xml:space="preserve">   </w:t>
            </w:r>
            <w:r w:rsidRPr="00943BBF">
              <w:rPr>
                <w:rFonts w:ascii="Times New Roman" w:hAnsi="Times New Roman"/>
                <w:sz w:val="27"/>
                <w:szCs w:val="27"/>
              </w:rPr>
              <w:t>продукции общественного питания, прохладительных и горячих напитков, площадью 19 кв.м.                                                                                             Техническая характеристика:</w:t>
            </w:r>
          </w:p>
          <w:p w:rsidR="007132E2" w:rsidRPr="00943BBF" w:rsidRDefault="007132E2" w:rsidP="00943BBF">
            <w:pPr>
              <w:spacing w:after="0" w:line="240" w:lineRule="auto"/>
              <w:ind w:left="4962"/>
              <w:rPr>
                <w:rFonts w:ascii="Times New Roman" w:hAnsi="Times New Roman"/>
                <w:color w:val="000000" w:themeColor="text1"/>
                <w:sz w:val="27"/>
                <w:szCs w:val="27"/>
              </w:rPr>
            </w:pPr>
            <w:r w:rsidRPr="00943BBF">
              <w:rPr>
                <w:rFonts w:ascii="Times New Roman" w:hAnsi="Times New Roman"/>
                <w:color w:val="000000" w:themeColor="text1"/>
                <w:sz w:val="27"/>
                <w:szCs w:val="27"/>
              </w:rPr>
              <w:t>длина –5,5 м., ширина –3,5 м., высота – 6,6 м.</w:t>
            </w:r>
          </w:p>
          <w:p w:rsidR="007132E2" w:rsidRPr="00943BBF" w:rsidRDefault="00F700DA" w:rsidP="00943BBF">
            <w:pPr>
              <w:spacing w:after="0" w:line="240" w:lineRule="auto"/>
              <w:ind w:left="4962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Каркас из </w:t>
            </w:r>
            <w:r w:rsidR="007132E2" w:rsidRPr="00943BBF">
              <w:rPr>
                <w:rFonts w:ascii="Times New Roman" w:hAnsi="Times New Roman"/>
                <w:sz w:val="27"/>
                <w:szCs w:val="27"/>
              </w:rPr>
              <w:t xml:space="preserve"> профильных  труб прямоугольного сечения 40х6</w:t>
            </w:r>
            <w:r w:rsidR="006855C8" w:rsidRPr="00943BBF">
              <w:rPr>
                <w:rFonts w:ascii="Times New Roman" w:hAnsi="Times New Roman"/>
                <w:sz w:val="27"/>
                <w:szCs w:val="27"/>
              </w:rPr>
              <w:t xml:space="preserve">0 мм и 40х40 мм. </w:t>
            </w:r>
            <w:r w:rsidR="007132E2" w:rsidRPr="00943BBF">
              <w:rPr>
                <w:rFonts w:ascii="Times New Roman" w:hAnsi="Times New Roman"/>
                <w:sz w:val="27"/>
                <w:szCs w:val="27"/>
              </w:rPr>
              <w:t xml:space="preserve"> </w:t>
            </w:r>
          </w:p>
          <w:p w:rsidR="007132E2" w:rsidRPr="00943BBF" w:rsidRDefault="007132E2" w:rsidP="00943BBF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43BBF">
              <w:rPr>
                <w:rFonts w:ascii="Times New Roman" w:hAnsi="Times New Roman"/>
                <w:sz w:val="27"/>
                <w:szCs w:val="27"/>
              </w:rPr>
              <w:t xml:space="preserve">Декоративное покрытие </w:t>
            </w:r>
            <w:r w:rsidR="006855C8" w:rsidRPr="00943BBF">
              <w:rPr>
                <w:rFonts w:ascii="Times New Roman" w:hAnsi="Times New Roman"/>
                <w:sz w:val="27"/>
                <w:szCs w:val="27"/>
              </w:rPr>
              <w:t xml:space="preserve">цветовым решением </w:t>
            </w:r>
            <w:r w:rsidR="006855C8" w:rsidRPr="00943BBF">
              <w:rPr>
                <w:rFonts w:ascii="Times New Roman" w:hAnsi="Times New Roman"/>
                <w:sz w:val="27"/>
                <w:szCs w:val="27"/>
                <w:lang w:val="en-US"/>
              </w:rPr>
              <w:t>RAL</w:t>
            </w:r>
            <w:r w:rsidR="006855C8" w:rsidRPr="00943BBF">
              <w:rPr>
                <w:rFonts w:ascii="Times New Roman" w:hAnsi="Times New Roman"/>
                <w:sz w:val="27"/>
                <w:szCs w:val="27"/>
              </w:rPr>
              <w:t xml:space="preserve"> 1001, </w:t>
            </w:r>
            <w:proofErr w:type="gramStart"/>
            <w:r w:rsidR="006855C8" w:rsidRPr="00943BBF">
              <w:rPr>
                <w:rFonts w:ascii="Times New Roman" w:hAnsi="Times New Roman"/>
                <w:sz w:val="27"/>
                <w:szCs w:val="27"/>
              </w:rPr>
              <w:t>бежевый</w:t>
            </w:r>
            <w:proofErr w:type="gramEnd"/>
            <w:r w:rsidR="006855C8" w:rsidRPr="00943BBF">
              <w:rPr>
                <w:rFonts w:ascii="Times New Roman" w:hAnsi="Times New Roman"/>
                <w:sz w:val="27"/>
                <w:szCs w:val="27"/>
              </w:rPr>
              <w:t>.</w:t>
            </w:r>
          </w:p>
          <w:p w:rsidR="007132E2" w:rsidRPr="00943BBF" w:rsidRDefault="007132E2" w:rsidP="00943BBF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43BBF">
              <w:rPr>
                <w:rFonts w:ascii="Times New Roman" w:hAnsi="Times New Roman"/>
                <w:sz w:val="27"/>
                <w:szCs w:val="27"/>
              </w:rPr>
              <w:t>Окна – металлический профиль темно-коричневого цвета.</w:t>
            </w:r>
          </w:p>
          <w:p w:rsidR="007132E2" w:rsidRPr="00943BBF" w:rsidRDefault="007132E2" w:rsidP="00943BBF">
            <w:pPr>
              <w:spacing w:after="0" w:line="240" w:lineRule="auto"/>
              <w:ind w:left="5103"/>
              <w:rPr>
                <w:rFonts w:ascii="Times New Roman" w:hAnsi="Times New Roman"/>
                <w:sz w:val="27"/>
                <w:szCs w:val="27"/>
              </w:rPr>
            </w:pPr>
            <w:r w:rsidRPr="00943BBF">
              <w:rPr>
                <w:rFonts w:ascii="Times New Roman" w:hAnsi="Times New Roman"/>
                <w:sz w:val="27"/>
                <w:szCs w:val="27"/>
              </w:rPr>
              <w:t>Остекление фас</w:t>
            </w:r>
            <w:r w:rsidR="00F700DA">
              <w:rPr>
                <w:rFonts w:ascii="Times New Roman" w:hAnsi="Times New Roman"/>
                <w:sz w:val="27"/>
                <w:szCs w:val="27"/>
              </w:rPr>
              <w:t>адной  части - стекло.</w:t>
            </w:r>
          </w:p>
          <w:p w:rsidR="007132E2" w:rsidRPr="00943BBF" w:rsidRDefault="00263F87" w:rsidP="00943BBF">
            <w:pPr>
              <w:spacing w:after="0" w:line="240" w:lineRule="auto"/>
              <w:ind w:left="5103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noProof/>
                <w:sz w:val="27"/>
                <w:szCs w:val="27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-2571115</wp:posOffset>
                  </wp:positionV>
                  <wp:extent cx="3168650" cy="3343275"/>
                  <wp:effectExtent l="19050" t="0" r="0" b="0"/>
                  <wp:wrapSquare wrapText="bothSides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65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855C8" w:rsidRPr="00943BBF">
              <w:rPr>
                <w:rFonts w:ascii="Times New Roman" w:hAnsi="Times New Roman"/>
                <w:sz w:val="27"/>
                <w:szCs w:val="27"/>
              </w:rPr>
              <w:t>Кровля – четырехскатная</w:t>
            </w:r>
            <w:r w:rsidR="007132E2" w:rsidRPr="00943BBF">
              <w:rPr>
                <w:rFonts w:ascii="Times New Roman" w:hAnsi="Times New Roman"/>
                <w:sz w:val="27"/>
                <w:szCs w:val="27"/>
              </w:rPr>
              <w:t xml:space="preserve">   </w:t>
            </w:r>
            <w:r w:rsidR="00943BBF">
              <w:rPr>
                <w:rFonts w:ascii="Times New Roman" w:hAnsi="Times New Roman"/>
                <w:sz w:val="27"/>
                <w:szCs w:val="27"/>
              </w:rPr>
              <w:t xml:space="preserve">  </w:t>
            </w:r>
            <w:r w:rsidR="007132E2" w:rsidRPr="00943BBF">
              <w:rPr>
                <w:rFonts w:ascii="Times New Roman" w:hAnsi="Times New Roman"/>
                <w:sz w:val="27"/>
                <w:szCs w:val="27"/>
              </w:rPr>
              <w:t>коричневого цвета.</w:t>
            </w:r>
          </w:p>
          <w:p w:rsidR="00700F58" w:rsidRPr="006855C8" w:rsidRDefault="007132E2" w:rsidP="00943BBF">
            <w:pPr>
              <w:spacing w:after="0" w:line="240" w:lineRule="auto"/>
              <w:ind w:left="5103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43BBF">
              <w:rPr>
                <w:rFonts w:ascii="Times New Roman" w:hAnsi="Times New Roman"/>
                <w:sz w:val="27"/>
                <w:szCs w:val="27"/>
              </w:rPr>
              <w:t>Наружная вывеска с подсветкой.</w:t>
            </w:r>
            <w:r w:rsidRPr="00943BBF">
              <w:rPr>
                <w:rFonts w:ascii="Times New Roman" w:hAnsi="Times New Roman"/>
                <w:color w:val="FF0000"/>
                <w:sz w:val="27"/>
                <w:szCs w:val="27"/>
              </w:rPr>
              <w:t xml:space="preserve"> </w:t>
            </w:r>
            <w:r w:rsidRPr="00943BBF">
              <w:rPr>
                <w:rFonts w:ascii="Times New Roman" w:hAnsi="Times New Roman"/>
                <w:sz w:val="27"/>
                <w:szCs w:val="27"/>
              </w:rPr>
              <w:t>Предусмотреть минимальный уклон для поверхностного стока воды.</w:t>
            </w:r>
            <w:r w:rsidRPr="007132E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        </w:t>
            </w:r>
          </w:p>
          <w:p w:rsidR="00700F58" w:rsidRPr="007132E2" w:rsidRDefault="00700F58" w:rsidP="00943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3BBF" w:rsidRDefault="00943BBF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93B51" w:rsidRDefault="00E93B51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lastRenderedPageBreak/>
        <w:t>Приложение к проекту договора</w:t>
      </w:r>
    </w:p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>Лот № 7</w:t>
      </w: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 xml:space="preserve">г. Кисловодск, </w:t>
      </w:r>
      <w:proofErr w:type="spellStart"/>
      <w:r w:rsidRPr="007132E2">
        <w:rPr>
          <w:rFonts w:ascii="Times New Roman" w:hAnsi="Times New Roman"/>
          <w:sz w:val="28"/>
          <w:szCs w:val="28"/>
        </w:rPr>
        <w:t>пр-кт</w:t>
      </w:r>
      <w:proofErr w:type="spellEnd"/>
      <w:r w:rsidRPr="007132E2">
        <w:rPr>
          <w:rFonts w:ascii="Times New Roman" w:hAnsi="Times New Roman"/>
          <w:sz w:val="28"/>
          <w:szCs w:val="28"/>
        </w:rPr>
        <w:t xml:space="preserve"> Ленина, 20</w:t>
      </w:r>
    </w:p>
    <w:tbl>
      <w:tblPr>
        <w:tblStyle w:val="a5"/>
        <w:tblW w:w="0" w:type="auto"/>
        <w:tblLook w:val="04A0"/>
      </w:tblPr>
      <w:tblGrid>
        <w:gridCol w:w="9360"/>
      </w:tblGrid>
      <w:tr w:rsidR="007132E2" w:rsidRPr="007132E2" w:rsidTr="00943BBF">
        <w:trPr>
          <w:trHeight w:val="6741"/>
        </w:trPr>
        <w:tc>
          <w:tcPr>
            <w:tcW w:w="9360" w:type="dxa"/>
          </w:tcPr>
          <w:p w:rsidR="007132E2" w:rsidRPr="007132E2" w:rsidRDefault="007132E2" w:rsidP="007132E2">
            <w:pPr>
              <w:tabs>
                <w:tab w:val="center" w:pos="4564"/>
                <w:tab w:val="left" w:pos="84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32E2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7132E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519974" cy="4210050"/>
                  <wp:effectExtent l="0" t="0" r="508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8992"/>
                          <a:stretch/>
                        </pic:blipFill>
                        <pic:spPr bwMode="auto">
                          <a:xfrm>
                            <a:off x="0" y="0"/>
                            <a:ext cx="5525269" cy="421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E2" w:rsidRPr="007132E2" w:rsidTr="001168B8">
        <w:trPr>
          <w:trHeight w:val="6260"/>
        </w:trPr>
        <w:tc>
          <w:tcPr>
            <w:tcW w:w="9360" w:type="dxa"/>
          </w:tcPr>
          <w:p w:rsidR="007132E2" w:rsidRPr="00F91882" w:rsidRDefault="007132E2" w:rsidP="007132E2">
            <w:pPr>
              <w:spacing w:after="0" w:line="240" w:lineRule="auto"/>
              <w:ind w:left="5245"/>
              <w:rPr>
                <w:rFonts w:ascii="Times New Roman" w:hAnsi="Times New Roman"/>
                <w:sz w:val="27"/>
                <w:szCs w:val="27"/>
              </w:rPr>
            </w:pPr>
            <w:r w:rsidRPr="00F91882">
              <w:rPr>
                <w:rFonts w:ascii="Times New Roman" w:hAnsi="Times New Roman"/>
                <w:sz w:val="27"/>
                <w:szCs w:val="27"/>
              </w:rPr>
              <w:t>Киоск по реализации газет, журналов и сопутствующих товаров, площадью  6 кв.м.</w:t>
            </w:r>
          </w:p>
          <w:p w:rsidR="007132E2" w:rsidRPr="00F91882" w:rsidRDefault="007132E2" w:rsidP="007132E2">
            <w:pPr>
              <w:spacing w:after="0" w:line="240" w:lineRule="auto"/>
              <w:ind w:left="5245"/>
              <w:rPr>
                <w:rFonts w:ascii="Times New Roman" w:hAnsi="Times New Roman"/>
                <w:sz w:val="27"/>
                <w:szCs w:val="27"/>
              </w:rPr>
            </w:pPr>
            <w:r w:rsidRPr="00F91882">
              <w:rPr>
                <w:rFonts w:ascii="Times New Roman" w:hAnsi="Times New Roman"/>
                <w:sz w:val="27"/>
                <w:szCs w:val="27"/>
              </w:rPr>
              <w:t>Техническая характеристика:</w:t>
            </w:r>
          </w:p>
          <w:p w:rsidR="007132E2" w:rsidRPr="00F91882" w:rsidRDefault="007132E2" w:rsidP="007132E2">
            <w:pPr>
              <w:spacing w:after="0" w:line="240" w:lineRule="auto"/>
              <w:ind w:left="5245"/>
              <w:rPr>
                <w:rFonts w:ascii="Times New Roman" w:hAnsi="Times New Roman"/>
                <w:sz w:val="27"/>
                <w:szCs w:val="27"/>
              </w:rPr>
            </w:pPr>
            <w:r w:rsidRPr="00F91882">
              <w:rPr>
                <w:rFonts w:ascii="Times New Roman" w:hAnsi="Times New Roman"/>
                <w:sz w:val="27"/>
                <w:szCs w:val="27"/>
              </w:rPr>
              <w:t xml:space="preserve"> длина - 3 м., ширина - 2 м, высота -3,8 м. с элементами ковки.</w:t>
            </w:r>
          </w:p>
          <w:p w:rsidR="00F91882" w:rsidRDefault="008A278F" w:rsidP="007132E2">
            <w:pPr>
              <w:spacing w:after="0" w:line="240" w:lineRule="auto"/>
              <w:ind w:left="5245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Ка</w:t>
            </w:r>
            <w:r w:rsidR="00E93B51">
              <w:rPr>
                <w:rFonts w:ascii="Times New Roman" w:hAnsi="Times New Roman"/>
                <w:sz w:val="27"/>
                <w:szCs w:val="27"/>
              </w:rPr>
              <w:t>ркас -</w:t>
            </w:r>
            <w:r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7132E2" w:rsidRPr="00F91882">
              <w:rPr>
                <w:rFonts w:ascii="Times New Roman" w:hAnsi="Times New Roman"/>
                <w:sz w:val="27"/>
                <w:szCs w:val="27"/>
              </w:rPr>
              <w:t xml:space="preserve"> профильные трубы прямоугольного сечения 40х60 мм и 40х40 мм. </w:t>
            </w:r>
          </w:p>
          <w:p w:rsidR="007132E2" w:rsidRPr="00F91882" w:rsidRDefault="007132E2" w:rsidP="007132E2">
            <w:pPr>
              <w:spacing w:after="0" w:line="240" w:lineRule="auto"/>
              <w:ind w:left="5245"/>
              <w:rPr>
                <w:rFonts w:ascii="Times New Roman" w:hAnsi="Times New Roman"/>
                <w:sz w:val="27"/>
                <w:szCs w:val="27"/>
              </w:rPr>
            </w:pPr>
            <w:r w:rsidRPr="00F91882">
              <w:rPr>
                <w:rFonts w:ascii="Times New Roman" w:hAnsi="Times New Roman"/>
                <w:sz w:val="27"/>
                <w:szCs w:val="27"/>
              </w:rPr>
              <w:t xml:space="preserve">Обшивка несущих конструкций </w:t>
            </w:r>
            <w:r w:rsidR="00F91882" w:rsidRPr="00F91882">
              <w:rPr>
                <w:rFonts w:ascii="Times New Roman" w:hAnsi="Times New Roman"/>
                <w:sz w:val="27"/>
                <w:szCs w:val="27"/>
              </w:rPr>
              <w:t xml:space="preserve">цветовым решением </w:t>
            </w:r>
            <w:r w:rsidRPr="00F91882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Pr="00F91882">
              <w:rPr>
                <w:rFonts w:ascii="Times New Roman" w:hAnsi="Times New Roman"/>
                <w:sz w:val="27"/>
                <w:szCs w:val="27"/>
                <w:lang w:val="en-US"/>
              </w:rPr>
              <w:t>RAL</w:t>
            </w:r>
            <w:r w:rsidRPr="00F91882">
              <w:rPr>
                <w:rFonts w:ascii="Times New Roman" w:hAnsi="Times New Roman"/>
                <w:sz w:val="27"/>
                <w:szCs w:val="27"/>
              </w:rPr>
              <w:t xml:space="preserve"> 8000 с лессировкой.</w:t>
            </w:r>
          </w:p>
          <w:p w:rsidR="007132E2" w:rsidRPr="00F91882" w:rsidRDefault="007132E2" w:rsidP="007132E2">
            <w:pPr>
              <w:spacing w:after="0" w:line="240" w:lineRule="auto"/>
              <w:ind w:left="5245"/>
              <w:rPr>
                <w:rFonts w:ascii="Times New Roman" w:hAnsi="Times New Roman"/>
                <w:sz w:val="27"/>
                <w:szCs w:val="27"/>
              </w:rPr>
            </w:pPr>
            <w:r w:rsidRPr="00F91882">
              <w:rPr>
                <w:rFonts w:ascii="Times New Roman" w:hAnsi="Times New Roman"/>
                <w:sz w:val="27"/>
                <w:szCs w:val="27"/>
              </w:rPr>
              <w:t>Остеклени</w:t>
            </w:r>
            <w:r w:rsidR="008A278F">
              <w:rPr>
                <w:rFonts w:ascii="Times New Roman" w:hAnsi="Times New Roman"/>
                <w:sz w:val="27"/>
                <w:szCs w:val="27"/>
              </w:rPr>
              <w:t>е фасадной  части – стекло.</w:t>
            </w:r>
          </w:p>
          <w:p w:rsidR="00F91882" w:rsidRDefault="007132E2" w:rsidP="007132E2">
            <w:pPr>
              <w:spacing w:after="0" w:line="240" w:lineRule="auto"/>
              <w:ind w:left="5245"/>
              <w:rPr>
                <w:rFonts w:ascii="Times New Roman" w:hAnsi="Times New Roman"/>
                <w:sz w:val="27"/>
                <w:szCs w:val="27"/>
              </w:rPr>
            </w:pPr>
            <w:r w:rsidRPr="00F91882">
              <w:rPr>
                <w:rFonts w:ascii="Times New Roman" w:hAnsi="Times New Roman"/>
                <w:sz w:val="27"/>
                <w:szCs w:val="27"/>
              </w:rPr>
              <w:t xml:space="preserve">Архитектурные элементы - ковка.                                 </w:t>
            </w:r>
          </w:p>
          <w:p w:rsidR="007132E2" w:rsidRPr="00F91882" w:rsidRDefault="007132E2" w:rsidP="007132E2">
            <w:pPr>
              <w:spacing w:after="0" w:line="240" w:lineRule="auto"/>
              <w:ind w:left="5245"/>
              <w:rPr>
                <w:rFonts w:ascii="Times New Roman" w:hAnsi="Times New Roman"/>
                <w:sz w:val="27"/>
                <w:szCs w:val="27"/>
              </w:rPr>
            </w:pPr>
            <w:r w:rsidRPr="00F91882">
              <w:rPr>
                <w:rFonts w:ascii="Times New Roman" w:hAnsi="Times New Roman"/>
                <w:sz w:val="27"/>
                <w:szCs w:val="27"/>
              </w:rPr>
              <w:t>Кровля</w:t>
            </w:r>
            <w:r w:rsidR="00F91882">
              <w:rPr>
                <w:rFonts w:ascii="Times New Roman" w:hAnsi="Times New Roman"/>
                <w:sz w:val="27"/>
                <w:szCs w:val="27"/>
              </w:rPr>
              <w:t xml:space="preserve"> – гибкая черепица </w:t>
            </w:r>
            <w:r w:rsidRPr="00F91882">
              <w:rPr>
                <w:rFonts w:ascii="Times New Roman" w:hAnsi="Times New Roman"/>
                <w:sz w:val="27"/>
                <w:szCs w:val="27"/>
              </w:rPr>
              <w:t xml:space="preserve">                                                                                                                                       </w:t>
            </w:r>
          </w:p>
          <w:p w:rsidR="007132E2" w:rsidRPr="007132E2" w:rsidRDefault="007132E2" w:rsidP="007132E2">
            <w:pPr>
              <w:spacing w:after="0" w:line="240" w:lineRule="auto"/>
              <w:ind w:left="5245"/>
              <w:rPr>
                <w:rFonts w:ascii="Times New Roman" w:hAnsi="Times New Roman"/>
                <w:sz w:val="24"/>
                <w:szCs w:val="24"/>
              </w:rPr>
            </w:pPr>
            <w:r w:rsidRPr="00F91882">
              <w:rPr>
                <w:rFonts w:ascii="Times New Roman" w:hAnsi="Times New Roman"/>
                <w:noProof/>
                <w:sz w:val="27"/>
                <w:szCs w:val="27"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-3382645</wp:posOffset>
                  </wp:positionV>
                  <wp:extent cx="3295650" cy="3448050"/>
                  <wp:effectExtent l="19050" t="0" r="0" b="0"/>
                  <wp:wrapTight wrapText="bothSides">
                    <wp:wrapPolygon edited="0">
                      <wp:start x="-125" y="0"/>
                      <wp:lineTo x="-125" y="15633"/>
                      <wp:lineTo x="499" y="17185"/>
                      <wp:lineTo x="624" y="21481"/>
                      <wp:lineTo x="21350" y="21481"/>
                      <wp:lineTo x="21350" y="17185"/>
                      <wp:lineTo x="21600" y="15394"/>
                      <wp:lineTo x="21600" y="0"/>
                      <wp:lineTo x="-125" y="0"/>
                    </wp:wrapPolygon>
                  </wp:wrapTight>
                  <wp:docPr id="3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344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91882">
              <w:rPr>
                <w:rFonts w:ascii="Times New Roman" w:hAnsi="Times New Roman"/>
                <w:sz w:val="27"/>
                <w:szCs w:val="27"/>
              </w:rPr>
              <w:t xml:space="preserve">зеленого цвета.                                   </w:t>
            </w:r>
            <w:r w:rsidRPr="007132E2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</w:tr>
    </w:tbl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43BBF" w:rsidRPr="007132E2" w:rsidRDefault="00943BBF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A278F" w:rsidRDefault="008A278F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lastRenderedPageBreak/>
        <w:t>Приложение к проекту договора</w:t>
      </w:r>
    </w:p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>Лот № 8</w:t>
      </w: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 xml:space="preserve">г. Кисловодск, </w:t>
      </w:r>
      <w:proofErr w:type="spellStart"/>
      <w:r w:rsidRPr="007132E2">
        <w:rPr>
          <w:rFonts w:ascii="Times New Roman" w:hAnsi="Times New Roman"/>
          <w:sz w:val="28"/>
          <w:szCs w:val="28"/>
        </w:rPr>
        <w:t>пр-кт</w:t>
      </w:r>
      <w:proofErr w:type="spellEnd"/>
      <w:r w:rsidRPr="007132E2">
        <w:rPr>
          <w:rFonts w:ascii="Times New Roman" w:hAnsi="Times New Roman"/>
          <w:sz w:val="28"/>
          <w:szCs w:val="28"/>
        </w:rPr>
        <w:t xml:space="preserve"> Ленина, 20</w:t>
      </w:r>
    </w:p>
    <w:tbl>
      <w:tblPr>
        <w:tblStyle w:val="a5"/>
        <w:tblW w:w="0" w:type="auto"/>
        <w:tblLook w:val="04A0"/>
      </w:tblPr>
      <w:tblGrid>
        <w:gridCol w:w="9285"/>
      </w:tblGrid>
      <w:tr w:rsidR="007132E2" w:rsidRPr="007132E2" w:rsidTr="00EF07F7">
        <w:trPr>
          <w:trHeight w:val="6386"/>
        </w:trPr>
        <w:tc>
          <w:tcPr>
            <w:tcW w:w="9285" w:type="dxa"/>
          </w:tcPr>
          <w:p w:rsidR="007132E2" w:rsidRPr="007132E2" w:rsidRDefault="007132E2" w:rsidP="007132E2">
            <w:pPr>
              <w:tabs>
                <w:tab w:val="center" w:pos="4564"/>
                <w:tab w:val="left" w:pos="84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32E2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7132E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343525" cy="4152584"/>
                  <wp:effectExtent l="0" t="0" r="0" b="635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7270"/>
                          <a:stretch/>
                        </pic:blipFill>
                        <pic:spPr bwMode="auto">
                          <a:xfrm>
                            <a:off x="0" y="0"/>
                            <a:ext cx="5346176" cy="4154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E2" w:rsidRPr="007132E2" w:rsidTr="00EF07F7">
        <w:trPr>
          <w:trHeight w:val="6666"/>
        </w:trPr>
        <w:tc>
          <w:tcPr>
            <w:tcW w:w="9285" w:type="dxa"/>
          </w:tcPr>
          <w:p w:rsidR="007132E2" w:rsidRPr="00F91882" w:rsidRDefault="007132E2" w:rsidP="00F91882">
            <w:pPr>
              <w:spacing w:after="0" w:line="240" w:lineRule="auto"/>
              <w:ind w:left="5245"/>
              <w:rPr>
                <w:rFonts w:ascii="Times New Roman" w:hAnsi="Times New Roman"/>
                <w:sz w:val="27"/>
                <w:szCs w:val="27"/>
              </w:rPr>
            </w:pPr>
            <w:r w:rsidRPr="00F91882">
              <w:rPr>
                <w:rFonts w:ascii="Times New Roman" w:hAnsi="Times New Roman"/>
                <w:sz w:val="27"/>
                <w:szCs w:val="27"/>
              </w:rPr>
              <w:t>Киоск по реализации продукции общественного питания, прохладительных и горячих напитков, площадью 6 кв.м.</w:t>
            </w:r>
          </w:p>
          <w:p w:rsidR="007132E2" w:rsidRPr="00F91882" w:rsidRDefault="007132E2" w:rsidP="00F91882">
            <w:pPr>
              <w:spacing w:after="0" w:line="240" w:lineRule="auto"/>
              <w:ind w:left="5245"/>
              <w:rPr>
                <w:rFonts w:ascii="Times New Roman" w:hAnsi="Times New Roman"/>
                <w:sz w:val="27"/>
                <w:szCs w:val="27"/>
              </w:rPr>
            </w:pPr>
            <w:r w:rsidRPr="00F91882">
              <w:rPr>
                <w:rFonts w:ascii="Times New Roman" w:hAnsi="Times New Roman"/>
                <w:sz w:val="27"/>
                <w:szCs w:val="27"/>
              </w:rPr>
              <w:t>Техническая  характеристика:</w:t>
            </w:r>
          </w:p>
          <w:p w:rsidR="007132E2" w:rsidRPr="00F91882" w:rsidRDefault="007132E2" w:rsidP="00F91882">
            <w:pPr>
              <w:spacing w:after="0" w:line="240" w:lineRule="auto"/>
              <w:ind w:left="5245"/>
              <w:rPr>
                <w:rFonts w:ascii="Times New Roman" w:hAnsi="Times New Roman"/>
                <w:sz w:val="27"/>
                <w:szCs w:val="27"/>
              </w:rPr>
            </w:pPr>
            <w:r w:rsidRPr="00F91882">
              <w:rPr>
                <w:rFonts w:ascii="Times New Roman" w:hAnsi="Times New Roman"/>
                <w:sz w:val="27"/>
                <w:szCs w:val="27"/>
              </w:rPr>
              <w:t xml:space="preserve"> длина - 3 м., ширина - 2 м, высота -3,8 м. с элементами ковки.</w:t>
            </w:r>
          </w:p>
          <w:p w:rsidR="007132E2" w:rsidRPr="00F91882" w:rsidRDefault="00E93B51" w:rsidP="00F91882">
            <w:pPr>
              <w:spacing w:after="0" w:line="240" w:lineRule="auto"/>
              <w:ind w:left="5245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Каркас -</w:t>
            </w:r>
            <w:r w:rsidR="008A27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7132E2" w:rsidRPr="00F91882">
              <w:rPr>
                <w:rFonts w:ascii="Times New Roman" w:hAnsi="Times New Roman"/>
                <w:sz w:val="27"/>
                <w:szCs w:val="27"/>
              </w:rPr>
              <w:t xml:space="preserve"> профильные трубы прямоугольного сечения 40х60 мм и 40х40 мм. </w:t>
            </w:r>
          </w:p>
          <w:p w:rsidR="007132E2" w:rsidRPr="00F91882" w:rsidRDefault="008A278F" w:rsidP="00F91882">
            <w:pPr>
              <w:spacing w:after="0" w:line="240" w:lineRule="auto"/>
              <w:ind w:left="5245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Обшивка несущих </w:t>
            </w:r>
            <w:r w:rsidR="00F91882">
              <w:rPr>
                <w:rFonts w:ascii="Times New Roman" w:hAnsi="Times New Roman"/>
                <w:sz w:val="27"/>
                <w:szCs w:val="27"/>
              </w:rPr>
              <w:t xml:space="preserve">конструкций цветовым </w:t>
            </w:r>
            <w:r>
              <w:rPr>
                <w:rFonts w:ascii="Times New Roman" w:hAnsi="Times New Roman"/>
                <w:sz w:val="27"/>
                <w:szCs w:val="27"/>
              </w:rPr>
              <w:t xml:space="preserve">   </w:t>
            </w:r>
            <w:r w:rsidR="00F91882">
              <w:rPr>
                <w:rFonts w:ascii="Times New Roman" w:hAnsi="Times New Roman"/>
                <w:sz w:val="27"/>
                <w:szCs w:val="27"/>
              </w:rPr>
              <w:t xml:space="preserve">решением </w:t>
            </w:r>
            <w:r w:rsidR="007132E2" w:rsidRPr="00F91882">
              <w:rPr>
                <w:rFonts w:ascii="Times New Roman" w:hAnsi="Times New Roman"/>
                <w:sz w:val="27"/>
                <w:szCs w:val="27"/>
                <w:lang w:val="en-US"/>
              </w:rPr>
              <w:t>RAL</w:t>
            </w:r>
            <w:r w:rsidR="007132E2" w:rsidRPr="00F91882">
              <w:rPr>
                <w:rFonts w:ascii="Times New Roman" w:hAnsi="Times New Roman"/>
                <w:sz w:val="27"/>
                <w:szCs w:val="27"/>
              </w:rPr>
              <w:t xml:space="preserve"> 8000 с </w:t>
            </w:r>
            <w:r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7132E2" w:rsidRPr="00F91882">
              <w:rPr>
                <w:rFonts w:ascii="Times New Roman" w:hAnsi="Times New Roman"/>
                <w:sz w:val="27"/>
                <w:szCs w:val="27"/>
              </w:rPr>
              <w:t>лессировкой.</w:t>
            </w:r>
          </w:p>
          <w:p w:rsidR="007132E2" w:rsidRPr="00F91882" w:rsidRDefault="007132E2" w:rsidP="00F91882">
            <w:pPr>
              <w:spacing w:after="0" w:line="240" w:lineRule="auto"/>
              <w:ind w:left="5245"/>
              <w:rPr>
                <w:rFonts w:ascii="Times New Roman" w:hAnsi="Times New Roman"/>
                <w:sz w:val="27"/>
                <w:szCs w:val="27"/>
              </w:rPr>
            </w:pPr>
            <w:r w:rsidRPr="00F91882">
              <w:rPr>
                <w:rFonts w:ascii="Times New Roman" w:hAnsi="Times New Roman"/>
                <w:sz w:val="27"/>
                <w:szCs w:val="27"/>
              </w:rPr>
              <w:t>Остекление фас</w:t>
            </w:r>
            <w:r w:rsidR="008A278F">
              <w:rPr>
                <w:rFonts w:ascii="Times New Roman" w:hAnsi="Times New Roman"/>
                <w:sz w:val="27"/>
                <w:szCs w:val="27"/>
              </w:rPr>
              <w:t>адной части стекло.</w:t>
            </w:r>
          </w:p>
          <w:p w:rsidR="00F91882" w:rsidRDefault="00EF07F7" w:rsidP="00F91882">
            <w:pPr>
              <w:spacing w:after="0" w:line="240" w:lineRule="auto"/>
              <w:ind w:left="5245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noProof/>
                <w:sz w:val="27"/>
                <w:szCs w:val="27"/>
              </w:rPr>
              <w:drawing>
                <wp:anchor distT="0" distB="0" distL="114300" distR="114300" simplePos="0" relativeHeight="251675136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-2994025</wp:posOffset>
                  </wp:positionV>
                  <wp:extent cx="3352800" cy="3657600"/>
                  <wp:effectExtent l="19050" t="0" r="0" b="0"/>
                  <wp:wrapTight wrapText="bothSides">
                    <wp:wrapPolygon edited="0">
                      <wp:start x="-123" y="0"/>
                      <wp:lineTo x="-123" y="15638"/>
                      <wp:lineTo x="123" y="16200"/>
                      <wp:lineTo x="736" y="16200"/>
                      <wp:lineTo x="736" y="21488"/>
                      <wp:lineTo x="21355" y="21488"/>
                      <wp:lineTo x="21477" y="16200"/>
                      <wp:lineTo x="21600" y="14963"/>
                      <wp:lineTo x="21600" y="0"/>
                      <wp:lineTo x="-123" y="0"/>
                    </wp:wrapPolygon>
                  </wp:wrapTight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32E2" w:rsidRPr="00F91882">
              <w:rPr>
                <w:rFonts w:ascii="Times New Roman" w:hAnsi="Times New Roman"/>
                <w:sz w:val="27"/>
                <w:szCs w:val="27"/>
              </w:rPr>
              <w:t xml:space="preserve">Архитектурные элементы - </w:t>
            </w:r>
            <w:r w:rsidR="00F91882">
              <w:rPr>
                <w:rFonts w:ascii="Times New Roman" w:hAnsi="Times New Roman"/>
                <w:sz w:val="27"/>
                <w:szCs w:val="27"/>
              </w:rPr>
              <w:t xml:space="preserve">    </w:t>
            </w:r>
            <w:r w:rsidR="008A278F">
              <w:rPr>
                <w:rFonts w:ascii="Times New Roman" w:hAnsi="Times New Roman"/>
                <w:sz w:val="27"/>
                <w:szCs w:val="27"/>
              </w:rPr>
              <w:t xml:space="preserve">   </w:t>
            </w:r>
            <w:r>
              <w:rPr>
                <w:rFonts w:ascii="Times New Roman" w:hAnsi="Times New Roman"/>
                <w:sz w:val="27"/>
                <w:szCs w:val="27"/>
              </w:rPr>
              <w:t xml:space="preserve">    </w:t>
            </w:r>
            <w:r w:rsidR="008A278F">
              <w:rPr>
                <w:rFonts w:ascii="Times New Roman" w:hAnsi="Times New Roman"/>
                <w:sz w:val="27"/>
                <w:szCs w:val="27"/>
              </w:rPr>
              <w:t>к</w:t>
            </w:r>
            <w:r w:rsidR="007132E2" w:rsidRPr="00F91882">
              <w:rPr>
                <w:rFonts w:ascii="Times New Roman" w:hAnsi="Times New Roman"/>
                <w:sz w:val="27"/>
                <w:szCs w:val="27"/>
              </w:rPr>
              <w:t xml:space="preserve">овка. </w:t>
            </w:r>
          </w:p>
          <w:p w:rsidR="007132E2" w:rsidRPr="00F91882" w:rsidRDefault="00EF07F7" w:rsidP="00F91882">
            <w:pPr>
              <w:spacing w:after="0" w:line="240" w:lineRule="auto"/>
              <w:ind w:left="5245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   </w:t>
            </w:r>
            <w:r w:rsidR="007132E2" w:rsidRPr="00F91882">
              <w:rPr>
                <w:rFonts w:ascii="Times New Roman" w:hAnsi="Times New Roman"/>
                <w:sz w:val="27"/>
                <w:szCs w:val="27"/>
              </w:rPr>
              <w:t>Кро</w:t>
            </w:r>
            <w:r w:rsidR="00F91882">
              <w:rPr>
                <w:rFonts w:ascii="Times New Roman" w:hAnsi="Times New Roman"/>
                <w:sz w:val="27"/>
                <w:szCs w:val="27"/>
              </w:rPr>
              <w:t xml:space="preserve">вля – гибкая черепица </w:t>
            </w:r>
            <w:r w:rsidR="007132E2" w:rsidRPr="00F91882">
              <w:rPr>
                <w:rFonts w:ascii="Times New Roman" w:hAnsi="Times New Roman"/>
                <w:sz w:val="27"/>
                <w:szCs w:val="27"/>
              </w:rPr>
              <w:t xml:space="preserve">                                                                                                                                          </w:t>
            </w:r>
          </w:p>
          <w:p w:rsidR="007132E2" w:rsidRPr="007132E2" w:rsidRDefault="00EF07F7" w:rsidP="00F91882">
            <w:pPr>
              <w:spacing w:after="0" w:line="240" w:lineRule="auto"/>
              <w:ind w:left="524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   </w:t>
            </w:r>
            <w:r w:rsidR="007132E2" w:rsidRPr="00F91882">
              <w:rPr>
                <w:rFonts w:ascii="Times New Roman" w:hAnsi="Times New Roman"/>
                <w:sz w:val="27"/>
                <w:szCs w:val="27"/>
              </w:rPr>
              <w:t xml:space="preserve">зеленого цвета.                                                                                                                                          </w:t>
            </w:r>
          </w:p>
          <w:p w:rsidR="007132E2" w:rsidRPr="007132E2" w:rsidRDefault="007132E2" w:rsidP="00F91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32E2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</w:t>
            </w:r>
          </w:p>
        </w:tc>
      </w:tr>
    </w:tbl>
    <w:p w:rsidR="008A278F" w:rsidRDefault="008A278F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07F7" w:rsidRDefault="00EF07F7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lastRenderedPageBreak/>
        <w:t>Приложение к проекту договора</w:t>
      </w:r>
    </w:p>
    <w:p w:rsidR="00F91882" w:rsidRPr="007132E2" w:rsidRDefault="00F9188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>Лот № 9</w:t>
      </w: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 xml:space="preserve">г. Кисловодск, </w:t>
      </w:r>
      <w:proofErr w:type="spellStart"/>
      <w:r w:rsidRPr="007132E2">
        <w:rPr>
          <w:rFonts w:ascii="Times New Roman" w:hAnsi="Times New Roman"/>
          <w:sz w:val="28"/>
          <w:szCs w:val="28"/>
        </w:rPr>
        <w:t>пр-кт</w:t>
      </w:r>
      <w:proofErr w:type="spellEnd"/>
      <w:r w:rsidRPr="007132E2">
        <w:rPr>
          <w:rFonts w:ascii="Times New Roman" w:hAnsi="Times New Roman"/>
          <w:sz w:val="28"/>
          <w:szCs w:val="28"/>
        </w:rPr>
        <w:t xml:space="preserve"> Ленина, 20</w:t>
      </w:r>
    </w:p>
    <w:tbl>
      <w:tblPr>
        <w:tblStyle w:val="a5"/>
        <w:tblW w:w="0" w:type="auto"/>
        <w:tblLook w:val="04A0"/>
      </w:tblPr>
      <w:tblGrid>
        <w:gridCol w:w="9345"/>
      </w:tblGrid>
      <w:tr w:rsidR="007132E2" w:rsidRPr="007132E2" w:rsidTr="001168B8">
        <w:tc>
          <w:tcPr>
            <w:tcW w:w="9345" w:type="dxa"/>
          </w:tcPr>
          <w:p w:rsidR="007132E2" w:rsidRPr="007132E2" w:rsidRDefault="007132E2" w:rsidP="007132E2">
            <w:pPr>
              <w:tabs>
                <w:tab w:val="center" w:pos="4564"/>
                <w:tab w:val="left" w:pos="84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32E2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7132E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740884" cy="4162425"/>
                  <wp:effectExtent l="19050" t="0" r="0" b="0"/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604" cy="4174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E2" w:rsidRPr="007132E2" w:rsidTr="001168B8">
        <w:tc>
          <w:tcPr>
            <w:tcW w:w="9345" w:type="dxa"/>
          </w:tcPr>
          <w:p w:rsidR="007132E2" w:rsidRPr="004030AC" w:rsidRDefault="004030AC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7132E2" w:rsidRPr="004030AC">
              <w:rPr>
                <w:rFonts w:ascii="Times New Roman" w:hAnsi="Times New Roman"/>
                <w:sz w:val="27"/>
                <w:szCs w:val="27"/>
              </w:rPr>
              <w:t>Киоск по реализации мороженого, прохладительных напитков, штучных кондитерских изделий, площадью 6 кв.м.</w:t>
            </w:r>
          </w:p>
          <w:p w:rsidR="007132E2" w:rsidRPr="004030AC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4030AC">
              <w:rPr>
                <w:rFonts w:ascii="Times New Roman" w:hAnsi="Times New Roman"/>
                <w:sz w:val="27"/>
                <w:szCs w:val="27"/>
              </w:rPr>
              <w:t xml:space="preserve">Техническая характеристика:                                                                                                                                                                                                     </w:t>
            </w:r>
          </w:p>
          <w:p w:rsidR="007132E2" w:rsidRPr="004030AC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4030AC">
              <w:rPr>
                <w:rFonts w:ascii="Times New Roman" w:hAnsi="Times New Roman"/>
                <w:sz w:val="27"/>
                <w:szCs w:val="27"/>
              </w:rPr>
              <w:t>длина - 3 м., ширина - 2 м, высота -3,8 м. с элементами ковки.</w:t>
            </w:r>
          </w:p>
          <w:p w:rsidR="00F91882" w:rsidRPr="004030AC" w:rsidRDefault="00EF07F7" w:rsidP="00F9188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Каркас -</w:t>
            </w:r>
            <w:r w:rsidR="007132E2" w:rsidRPr="004030AC">
              <w:rPr>
                <w:rFonts w:ascii="Times New Roman" w:hAnsi="Times New Roman"/>
                <w:sz w:val="27"/>
                <w:szCs w:val="27"/>
              </w:rPr>
              <w:t xml:space="preserve"> профильные трубы прямоугольного сечения 40х60 мм и 40х40 мм. </w:t>
            </w:r>
          </w:p>
          <w:p w:rsidR="007132E2" w:rsidRPr="004030AC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4030AC">
              <w:rPr>
                <w:rFonts w:ascii="Times New Roman" w:hAnsi="Times New Roman"/>
                <w:sz w:val="27"/>
                <w:szCs w:val="27"/>
              </w:rPr>
              <w:t>Обшивка несущих конструкций</w:t>
            </w:r>
            <w:r w:rsidR="00F91882" w:rsidRPr="004030AC">
              <w:rPr>
                <w:rFonts w:ascii="Times New Roman" w:hAnsi="Times New Roman"/>
                <w:sz w:val="27"/>
                <w:szCs w:val="27"/>
              </w:rPr>
              <w:t xml:space="preserve"> цветовым решением </w:t>
            </w:r>
            <w:r w:rsidRPr="004030AC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Pr="004030AC">
              <w:rPr>
                <w:rFonts w:ascii="Times New Roman" w:hAnsi="Times New Roman"/>
                <w:sz w:val="27"/>
                <w:szCs w:val="27"/>
                <w:lang w:val="en-US"/>
              </w:rPr>
              <w:t>RAL</w:t>
            </w:r>
            <w:r w:rsidRPr="004030AC">
              <w:rPr>
                <w:rFonts w:ascii="Times New Roman" w:hAnsi="Times New Roman"/>
                <w:sz w:val="27"/>
                <w:szCs w:val="27"/>
              </w:rPr>
              <w:t xml:space="preserve"> 8000 с лессировкой.</w:t>
            </w:r>
          </w:p>
          <w:p w:rsidR="007132E2" w:rsidRPr="004030AC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4030AC">
              <w:rPr>
                <w:rFonts w:ascii="Times New Roman" w:hAnsi="Times New Roman"/>
                <w:sz w:val="27"/>
                <w:szCs w:val="27"/>
              </w:rPr>
              <w:t>Остекление фас</w:t>
            </w:r>
            <w:r w:rsidR="008A278F">
              <w:rPr>
                <w:rFonts w:ascii="Times New Roman" w:hAnsi="Times New Roman"/>
                <w:sz w:val="27"/>
                <w:szCs w:val="27"/>
              </w:rPr>
              <w:t>адной  части – стекло.</w:t>
            </w:r>
          </w:p>
          <w:p w:rsidR="007132E2" w:rsidRPr="004030AC" w:rsidRDefault="008A278F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noProof/>
                <w:sz w:val="27"/>
                <w:szCs w:val="27"/>
              </w:rPr>
              <w:drawing>
                <wp:anchor distT="0" distB="0" distL="114300" distR="114300" simplePos="0" relativeHeight="251676160" behindDoc="1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-3105150</wp:posOffset>
                  </wp:positionV>
                  <wp:extent cx="3295650" cy="3543300"/>
                  <wp:effectExtent l="19050" t="0" r="0" b="0"/>
                  <wp:wrapTight wrapText="bothSides">
                    <wp:wrapPolygon edited="0">
                      <wp:start x="-125" y="0"/>
                      <wp:lineTo x="-125" y="15561"/>
                      <wp:lineTo x="375" y="16723"/>
                      <wp:lineTo x="624" y="21484"/>
                      <wp:lineTo x="21350" y="21484"/>
                      <wp:lineTo x="21350" y="16723"/>
                      <wp:lineTo x="21600" y="15097"/>
                      <wp:lineTo x="21600" y="0"/>
                      <wp:lineTo x="-125" y="0"/>
                    </wp:wrapPolygon>
                  </wp:wrapTight>
                  <wp:docPr id="2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32E2" w:rsidRPr="004030AC">
              <w:rPr>
                <w:rFonts w:ascii="Times New Roman" w:hAnsi="Times New Roman"/>
                <w:sz w:val="27"/>
                <w:szCs w:val="27"/>
              </w:rPr>
              <w:t>Архитектурные элементы - ковка. Кр</w:t>
            </w:r>
            <w:r w:rsidR="00F91882" w:rsidRPr="004030AC">
              <w:rPr>
                <w:rFonts w:ascii="Times New Roman" w:hAnsi="Times New Roman"/>
                <w:sz w:val="27"/>
                <w:szCs w:val="27"/>
              </w:rPr>
              <w:t xml:space="preserve">овля – гибкая черепица </w:t>
            </w:r>
            <w:r w:rsidR="007132E2" w:rsidRPr="004030AC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/>
                <w:sz w:val="27"/>
                <w:szCs w:val="27"/>
              </w:rPr>
              <w:t>зеленого цвета.</w:t>
            </w:r>
            <w:r w:rsidR="007132E2" w:rsidRPr="004030AC">
              <w:rPr>
                <w:rFonts w:ascii="Times New Roman" w:hAnsi="Times New Roman"/>
                <w:sz w:val="27"/>
                <w:szCs w:val="27"/>
              </w:rPr>
              <w:t xml:space="preserve">                                                                                                                                        </w:t>
            </w:r>
          </w:p>
          <w:p w:rsidR="007132E2" w:rsidRPr="007132E2" w:rsidRDefault="007132E2" w:rsidP="00713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A278F" w:rsidRDefault="008A278F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A278F" w:rsidRDefault="008A278F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07F7" w:rsidRDefault="00EF07F7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lastRenderedPageBreak/>
        <w:t>Приложение к проекту договора</w:t>
      </w:r>
    </w:p>
    <w:p w:rsidR="004030AC" w:rsidRPr="007132E2" w:rsidRDefault="004030AC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>Лот № 10</w:t>
      </w: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 xml:space="preserve">г. Кисловодск, </w:t>
      </w:r>
      <w:proofErr w:type="spellStart"/>
      <w:r w:rsidRPr="007132E2">
        <w:rPr>
          <w:rFonts w:ascii="Times New Roman" w:hAnsi="Times New Roman"/>
          <w:sz w:val="28"/>
          <w:szCs w:val="28"/>
        </w:rPr>
        <w:t>пр-кт</w:t>
      </w:r>
      <w:proofErr w:type="spellEnd"/>
      <w:r w:rsidRPr="007132E2">
        <w:rPr>
          <w:rFonts w:ascii="Times New Roman" w:hAnsi="Times New Roman"/>
          <w:sz w:val="28"/>
          <w:szCs w:val="28"/>
        </w:rPr>
        <w:t xml:space="preserve"> Ленина, 24</w:t>
      </w:r>
    </w:p>
    <w:tbl>
      <w:tblPr>
        <w:tblStyle w:val="a5"/>
        <w:tblW w:w="0" w:type="auto"/>
        <w:tblLook w:val="04A0"/>
      </w:tblPr>
      <w:tblGrid>
        <w:gridCol w:w="9345"/>
      </w:tblGrid>
      <w:tr w:rsidR="007132E2" w:rsidRPr="007132E2" w:rsidTr="001168B8">
        <w:tc>
          <w:tcPr>
            <w:tcW w:w="9345" w:type="dxa"/>
          </w:tcPr>
          <w:p w:rsidR="007132E2" w:rsidRPr="007132E2" w:rsidRDefault="007132E2" w:rsidP="007132E2">
            <w:pPr>
              <w:tabs>
                <w:tab w:val="center" w:pos="4564"/>
                <w:tab w:val="left" w:pos="84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32E2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7132E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529488" cy="3371850"/>
                  <wp:effectExtent l="1905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60" cy="338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E2" w:rsidRPr="007132E2" w:rsidTr="001168B8">
        <w:tc>
          <w:tcPr>
            <w:tcW w:w="9345" w:type="dxa"/>
          </w:tcPr>
          <w:p w:rsidR="007132E2" w:rsidRPr="007132E2" w:rsidRDefault="007132E2" w:rsidP="00713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32E2" w:rsidRPr="007132E2" w:rsidRDefault="007132E2" w:rsidP="00713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32E2" w:rsidRPr="008A278F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8A278F">
              <w:rPr>
                <w:rFonts w:ascii="Times New Roman" w:hAnsi="Times New Roman"/>
                <w:noProof/>
                <w:sz w:val="27"/>
                <w:szCs w:val="27"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-174625</wp:posOffset>
                  </wp:positionV>
                  <wp:extent cx="4486275" cy="2990850"/>
                  <wp:effectExtent l="19050" t="0" r="9525" b="0"/>
                  <wp:wrapTight wrapText="bothSides">
                    <wp:wrapPolygon edited="0">
                      <wp:start x="-92" y="0"/>
                      <wp:lineTo x="-92" y="21462"/>
                      <wp:lineTo x="21646" y="21462"/>
                      <wp:lineTo x="21646" y="0"/>
                      <wp:lineTo x="-92" y="0"/>
                    </wp:wrapPolygon>
                  </wp:wrapTight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278F">
              <w:rPr>
                <w:rFonts w:ascii="Times New Roman" w:hAnsi="Times New Roman"/>
                <w:sz w:val="27"/>
                <w:szCs w:val="27"/>
              </w:rPr>
              <w:t>Торговый павильон по реализации питьевых кружек, стаканов и сувенирной продукции, площадью 12 кв.м.</w:t>
            </w:r>
          </w:p>
          <w:p w:rsidR="007132E2" w:rsidRPr="008A278F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8A278F">
              <w:rPr>
                <w:rFonts w:ascii="Times New Roman" w:hAnsi="Times New Roman"/>
                <w:sz w:val="27"/>
                <w:szCs w:val="27"/>
              </w:rPr>
              <w:t>Техническая характеристика:</w:t>
            </w:r>
          </w:p>
          <w:p w:rsidR="004030AC" w:rsidRPr="008A278F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8A278F">
              <w:rPr>
                <w:rFonts w:ascii="Times New Roman" w:hAnsi="Times New Roman"/>
                <w:color w:val="000000" w:themeColor="text1"/>
                <w:sz w:val="27"/>
                <w:szCs w:val="27"/>
              </w:rPr>
              <w:t>длина –4 м., ширина –3 м.</w:t>
            </w:r>
            <w:r w:rsidR="004030AC" w:rsidRPr="008A278F">
              <w:rPr>
                <w:rFonts w:ascii="Times New Roman" w:hAnsi="Times New Roman"/>
                <w:sz w:val="27"/>
                <w:szCs w:val="27"/>
              </w:rPr>
              <w:t xml:space="preserve">, высота </w:t>
            </w:r>
            <w:r w:rsidR="00F700DA" w:rsidRPr="008A278F">
              <w:rPr>
                <w:rFonts w:ascii="Times New Roman" w:hAnsi="Times New Roman"/>
                <w:sz w:val="27"/>
                <w:szCs w:val="27"/>
              </w:rPr>
              <w:t>– 4,9 м.</w:t>
            </w:r>
            <w:r w:rsidR="004030AC" w:rsidRPr="008A278F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8A278F">
              <w:rPr>
                <w:rFonts w:ascii="Times New Roman" w:hAnsi="Times New Roman"/>
                <w:sz w:val="27"/>
                <w:szCs w:val="27"/>
              </w:rPr>
              <w:t xml:space="preserve">Каркас из  </w:t>
            </w:r>
            <w:r w:rsidRPr="008A278F">
              <w:rPr>
                <w:rFonts w:ascii="Times New Roman" w:hAnsi="Times New Roman"/>
                <w:sz w:val="27"/>
                <w:szCs w:val="27"/>
              </w:rPr>
              <w:t xml:space="preserve"> профильных  труб прямоугольного сечения 40х60 мм и 40х40 мм. </w:t>
            </w:r>
          </w:p>
          <w:p w:rsidR="007132E2" w:rsidRPr="008A278F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8A278F">
              <w:rPr>
                <w:rFonts w:ascii="Times New Roman" w:hAnsi="Times New Roman"/>
                <w:sz w:val="27"/>
                <w:szCs w:val="27"/>
              </w:rPr>
              <w:t xml:space="preserve">Декоративное покрытие </w:t>
            </w:r>
            <w:r w:rsidR="004030AC" w:rsidRPr="008A278F">
              <w:rPr>
                <w:rFonts w:ascii="Times New Roman" w:hAnsi="Times New Roman"/>
                <w:sz w:val="27"/>
                <w:szCs w:val="27"/>
              </w:rPr>
              <w:t xml:space="preserve">цветовым решением </w:t>
            </w:r>
            <w:r w:rsidR="004030AC" w:rsidRPr="008A278F">
              <w:rPr>
                <w:rFonts w:ascii="Times New Roman" w:hAnsi="Times New Roman"/>
                <w:sz w:val="27"/>
                <w:szCs w:val="27"/>
                <w:lang w:val="en-US"/>
              </w:rPr>
              <w:t>RAL</w:t>
            </w:r>
            <w:r w:rsidR="004030AC" w:rsidRPr="008A278F">
              <w:rPr>
                <w:rFonts w:ascii="Times New Roman" w:hAnsi="Times New Roman"/>
                <w:sz w:val="27"/>
                <w:szCs w:val="27"/>
              </w:rPr>
              <w:t xml:space="preserve"> 1001, </w:t>
            </w:r>
            <w:proofErr w:type="gramStart"/>
            <w:r w:rsidR="004030AC" w:rsidRPr="008A278F">
              <w:rPr>
                <w:rFonts w:ascii="Times New Roman" w:hAnsi="Times New Roman"/>
                <w:sz w:val="27"/>
                <w:szCs w:val="27"/>
              </w:rPr>
              <w:t>бежевый</w:t>
            </w:r>
            <w:proofErr w:type="gramEnd"/>
            <w:r w:rsidR="004030AC" w:rsidRPr="008A278F">
              <w:rPr>
                <w:rFonts w:ascii="Times New Roman" w:hAnsi="Times New Roman"/>
                <w:sz w:val="27"/>
                <w:szCs w:val="27"/>
              </w:rPr>
              <w:t>.</w:t>
            </w:r>
          </w:p>
          <w:p w:rsidR="007132E2" w:rsidRPr="008A278F" w:rsidRDefault="004030AC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8A278F">
              <w:rPr>
                <w:rFonts w:ascii="Times New Roman" w:hAnsi="Times New Roman"/>
                <w:sz w:val="27"/>
                <w:szCs w:val="27"/>
              </w:rPr>
              <w:t>Кровля – четырехскатная</w:t>
            </w:r>
            <w:r w:rsidR="007132E2" w:rsidRPr="008A278F">
              <w:rPr>
                <w:rFonts w:ascii="Times New Roman" w:hAnsi="Times New Roman"/>
                <w:sz w:val="27"/>
                <w:szCs w:val="27"/>
              </w:rPr>
              <w:t xml:space="preserve"> коричневого цвета.</w:t>
            </w:r>
          </w:p>
          <w:p w:rsidR="007132E2" w:rsidRPr="008A278F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8A278F">
              <w:rPr>
                <w:rFonts w:ascii="Times New Roman" w:hAnsi="Times New Roman"/>
                <w:sz w:val="27"/>
                <w:szCs w:val="27"/>
              </w:rPr>
              <w:t>Окна – металлический профиль темно-коричневого цвета.</w:t>
            </w:r>
          </w:p>
          <w:p w:rsidR="007132E2" w:rsidRPr="008A278F" w:rsidRDefault="007132E2" w:rsidP="007132E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7"/>
                <w:szCs w:val="27"/>
              </w:rPr>
            </w:pPr>
            <w:r w:rsidRPr="008A278F">
              <w:rPr>
                <w:rFonts w:ascii="Times New Roman" w:hAnsi="Times New Roman"/>
                <w:sz w:val="27"/>
                <w:szCs w:val="27"/>
              </w:rPr>
              <w:t>Остекление ф</w:t>
            </w:r>
            <w:r w:rsidR="008A278F">
              <w:rPr>
                <w:rFonts w:ascii="Times New Roman" w:hAnsi="Times New Roman"/>
                <w:sz w:val="27"/>
                <w:szCs w:val="27"/>
              </w:rPr>
              <w:t>асадной части – стекло</w:t>
            </w:r>
            <w:r w:rsidRPr="008A278F">
              <w:rPr>
                <w:rFonts w:ascii="Times New Roman" w:hAnsi="Times New Roman"/>
                <w:sz w:val="27"/>
                <w:szCs w:val="27"/>
              </w:rPr>
              <w:t>.</w:t>
            </w:r>
          </w:p>
          <w:p w:rsidR="007132E2" w:rsidRPr="008A278F" w:rsidRDefault="007132E2" w:rsidP="007132E2">
            <w:pPr>
              <w:spacing w:after="0" w:line="240" w:lineRule="auto"/>
              <w:rPr>
                <w:rFonts w:ascii="Times New Roman" w:hAnsi="Times New Roman"/>
                <w:color w:val="FF0000"/>
                <w:sz w:val="27"/>
                <w:szCs w:val="27"/>
              </w:rPr>
            </w:pPr>
            <w:r w:rsidRPr="008A278F">
              <w:rPr>
                <w:rFonts w:ascii="Times New Roman" w:hAnsi="Times New Roman"/>
                <w:sz w:val="27"/>
                <w:szCs w:val="27"/>
              </w:rPr>
              <w:t>Наружная вывеска с подсветкой.</w:t>
            </w:r>
          </w:p>
          <w:p w:rsidR="007132E2" w:rsidRPr="007132E2" w:rsidRDefault="007132E2" w:rsidP="00713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78F">
              <w:rPr>
                <w:rFonts w:ascii="Times New Roman" w:hAnsi="Times New Roman"/>
                <w:sz w:val="27"/>
                <w:szCs w:val="27"/>
              </w:rPr>
              <w:t>Предусмотреть минимальный уклон для поверхностного стока воды.</w:t>
            </w:r>
          </w:p>
        </w:tc>
      </w:tr>
    </w:tbl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030AC" w:rsidRDefault="004030AC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lastRenderedPageBreak/>
        <w:t>Приложение к проекту договора</w:t>
      </w:r>
    </w:p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>Лот № 11</w:t>
      </w: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 xml:space="preserve">г. Кисловодск, </w:t>
      </w:r>
      <w:proofErr w:type="spellStart"/>
      <w:r w:rsidRPr="007132E2">
        <w:rPr>
          <w:rFonts w:ascii="Times New Roman" w:hAnsi="Times New Roman"/>
          <w:sz w:val="28"/>
          <w:szCs w:val="28"/>
        </w:rPr>
        <w:t>пр-кт</w:t>
      </w:r>
      <w:proofErr w:type="spellEnd"/>
      <w:r w:rsidRPr="007132E2">
        <w:rPr>
          <w:rFonts w:ascii="Times New Roman" w:hAnsi="Times New Roman"/>
          <w:sz w:val="28"/>
          <w:szCs w:val="28"/>
        </w:rPr>
        <w:t xml:space="preserve"> Ленина, 21</w:t>
      </w:r>
    </w:p>
    <w:tbl>
      <w:tblPr>
        <w:tblStyle w:val="a5"/>
        <w:tblW w:w="0" w:type="auto"/>
        <w:tblLook w:val="04A0"/>
      </w:tblPr>
      <w:tblGrid>
        <w:gridCol w:w="9420"/>
      </w:tblGrid>
      <w:tr w:rsidR="007132E2" w:rsidRPr="007132E2" w:rsidTr="001168B8">
        <w:trPr>
          <w:trHeight w:val="6799"/>
        </w:trPr>
        <w:tc>
          <w:tcPr>
            <w:tcW w:w="9420" w:type="dxa"/>
          </w:tcPr>
          <w:p w:rsidR="007132E2" w:rsidRPr="007132E2" w:rsidRDefault="007132E2" w:rsidP="007132E2">
            <w:pPr>
              <w:tabs>
                <w:tab w:val="center" w:pos="4564"/>
                <w:tab w:val="left" w:pos="84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32E2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7132E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591455" cy="4029075"/>
                  <wp:effectExtent l="0" t="0" r="9525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7103" cy="4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E2" w:rsidRPr="007132E2" w:rsidTr="001168B8">
        <w:trPr>
          <w:trHeight w:val="5980"/>
        </w:trPr>
        <w:tc>
          <w:tcPr>
            <w:tcW w:w="9420" w:type="dxa"/>
          </w:tcPr>
          <w:p w:rsidR="007132E2" w:rsidRPr="007132E2" w:rsidRDefault="007132E2" w:rsidP="00713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Киоск по реализации цветов, площадью 6 кв.м.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Техническая характеристика: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 xml:space="preserve"> длина - 3 м., ширина - 2 м, высота -3,8 м. с элементами ковки.</w:t>
            </w:r>
          </w:p>
          <w:p w:rsidR="00EF07F7" w:rsidRDefault="005E7C50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Каркас – </w:t>
            </w:r>
            <w:r w:rsidR="007132E2" w:rsidRPr="00043739">
              <w:rPr>
                <w:rFonts w:ascii="Times New Roman" w:hAnsi="Times New Roman"/>
                <w:sz w:val="27"/>
                <w:szCs w:val="27"/>
              </w:rPr>
              <w:t xml:space="preserve"> профильные трубы прямоугольного сечения </w:t>
            </w:r>
          </w:p>
          <w:p w:rsidR="005E7C50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 xml:space="preserve">40х60 мм и 40х4 мм. 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 xml:space="preserve">Обшивка несущих конструкций </w:t>
            </w:r>
            <w:r w:rsidR="00043739" w:rsidRPr="00043739">
              <w:rPr>
                <w:rFonts w:ascii="Times New Roman" w:hAnsi="Times New Roman"/>
                <w:sz w:val="27"/>
                <w:szCs w:val="27"/>
              </w:rPr>
              <w:t xml:space="preserve">цветовым решением </w:t>
            </w:r>
            <w:r w:rsidRPr="00043739">
              <w:rPr>
                <w:rFonts w:ascii="Times New Roman" w:hAnsi="Times New Roman"/>
                <w:sz w:val="27"/>
                <w:szCs w:val="27"/>
                <w:lang w:val="en-US"/>
              </w:rPr>
              <w:t>RAL</w:t>
            </w:r>
            <w:r w:rsidRPr="00043739">
              <w:rPr>
                <w:rFonts w:ascii="Times New Roman" w:hAnsi="Times New Roman"/>
                <w:sz w:val="27"/>
                <w:szCs w:val="27"/>
              </w:rPr>
              <w:t xml:space="preserve"> 8000 с лессировкой.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Остекление фас</w:t>
            </w:r>
            <w:r w:rsidR="005E7C50">
              <w:rPr>
                <w:rFonts w:ascii="Times New Roman" w:hAnsi="Times New Roman"/>
                <w:sz w:val="27"/>
                <w:szCs w:val="27"/>
              </w:rPr>
              <w:t>адной  части – стекло.</w:t>
            </w:r>
          </w:p>
          <w:p w:rsid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 xml:space="preserve">Архитектурные элементы - ковка. 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Кро</w:t>
            </w:r>
            <w:r w:rsidR="00043739">
              <w:rPr>
                <w:rFonts w:ascii="Times New Roman" w:hAnsi="Times New Roman"/>
                <w:sz w:val="27"/>
                <w:szCs w:val="27"/>
              </w:rPr>
              <w:t xml:space="preserve">вля – гибкая черепица </w:t>
            </w:r>
            <w:r w:rsidRPr="00043739">
              <w:rPr>
                <w:rFonts w:ascii="Times New Roman" w:hAnsi="Times New Roman"/>
                <w:sz w:val="27"/>
                <w:szCs w:val="27"/>
              </w:rPr>
              <w:t xml:space="preserve">                                                                                                                                          </w:t>
            </w:r>
          </w:p>
          <w:p w:rsidR="007132E2" w:rsidRPr="007132E2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4"/>
                <w:szCs w:val="24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 xml:space="preserve">зеленого цвета.                                                                                                                                          </w:t>
            </w:r>
          </w:p>
          <w:p w:rsidR="007132E2" w:rsidRPr="007132E2" w:rsidRDefault="00043739" w:rsidP="00713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-3604260</wp:posOffset>
                  </wp:positionV>
                  <wp:extent cx="3400425" cy="3524250"/>
                  <wp:effectExtent l="19050" t="0" r="9525" b="0"/>
                  <wp:wrapTight wrapText="bothSides">
                    <wp:wrapPolygon edited="0">
                      <wp:start x="-121" y="0"/>
                      <wp:lineTo x="-121" y="15645"/>
                      <wp:lineTo x="363" y="16813"/>
                      <wp:lineTo x="726" y="21483"/>
                      <wp:lineTo x="21418" y="21483"/>
                      <wp:lineTo x="21418" y="16813"/>
                      <wp:lineTo x="21661" y="15062"/>
                      <wp:lineTo x="21661" y="0"/>
                      <wp:lineTo x="-121" y="0"/>
                    </wp:wrapPolygon>
                  </wp:wrapTight>
                  <wp:docPr id="4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35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32E2" w:rsidRPr="007132E2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r w:rsidR="007132E2" w:rsidRPr="007132E2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</w:t>
            </w:r>
          </w:p>
        </w:tc>
      </w:tr>
    </w:tbl>
    <w:p w:rsidR="007132E2" w:rsidRPr="007132E2" w:rsidRDefault="007132E2" w:rsidP="007132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32E2" w:rsidRPr="007132E2" w:rsidRDefault="007132E2" w:rsidP="007132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43739" w:rsidRDefault="00043739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lastRenderedPageBreak/>
        <w:t>Приложение к проекту договора</w:t>
      </w:r>
    </w:p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>Лот № 12</w:t>
      </w: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 xml:space="preserve">г. Кисловодск, </w:t>
      </w:r>
      <w:proofErr w:type="spellStart"/>
      <w:r w:rsidRPr="007132E2">
        <w:rPr>
          <w:rFonts w:ascii="Times New Roman" w:hAnsi="Times New Roman"/>
          <w:sz w:val="28"/>
          <w:szCs w:val="28"/>
        </w:rPr>
        <w:t>пр-кт</w:t>
      </w:r>
      <w:proofErr w:type="spellEnd"/>
      <w:r w:rsidRPr="007132E2">
        <w:rPr>
          <w:rFonts w:ascii="Times New Roman" w:hAnsi="Times New Roman"/>
          <w:sz w:val="28"/>
          <w:szCs w:val="28"/>
        </w:rPr>
        <w:t xml:space="preserve"> Ленина, 21</w:t>
      </w:r>
    </w:p>
    <w:tbl>
      <w:tblPr>
        <w:tblStyle w:val="a5"/>
        <w:tblW w:w="0" w:type="auto"/>
        <w:tblLook w:val="04A0"/>
      </w:tblPr>
      <w:tblGrid>
        <w:gridCol w:w="9345"/>
      </w:tblGrid>
      <w:tr w:rsidR="007132E2" w:rsidRPr="007132E2" w:rsidTr="001168B8">
        <w:tc>
          <w:tcPr>
            <w:tcW w:w="9345" w:type="dxa"/>
          </w:tcPr>
          <w:p w:rsidR="007132E2" w:rsidRPr="007132E2" w:rsidRDefault="007132E2" w:rsidP="007132E2">
            <w:pPr>
              <w:tabs>
                <w:tab w:val="center" w:pos="4564"/>
                <w:tab w:val="left" w:pos="84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32E2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7132E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610225" cy="4042600"/>
                  <wp:effectExtent l="19050" t="0" r="9525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404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E2" w:rsidRPr="007132E2" w:rsidTr="001168B8">
        <w:tc>
          <w:tcPr>
            <w:tcW w:w="9345" w:type="dxa"/>
          </w:tcPr>
          <w:p w:rsidR="007132E2" w:rsidRPr="007132E2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4"/>
                <w:szCs w:val="24"/>
              </w:rPr>
            </w:pP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 xml:space="preserve">Киоск по реализации экскурсионных билетов, 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площадью 6 кв.м.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Техническая характеристика: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 xml:space="preserve"> длина - 3 м., ширина - 2 м, высота -3,8 м. с элементами ковки.</w:t>
            </w:r>
          </w:p>
          <w:p w:rsidR="00EF07F7" w:rsidRDefault="005E7C50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Каркас - </w:t>
            </w:r>
            <w:r w:rsidR="007132E2" w:rsidRPr="00043739">
              <w:rPr>
                <w:rFonts w:ascii="Times New Roman" w:hAnsi="Times New Roman"/>
                <w:sz w:val="27"/>
                <w:szCs w:val="27"/>
              </w:rPr>
              <w:t xml:space="preserve"> профильные трубы прямоугольного сечения </w:t>
            </w:r>
          </w:p>
          <w:p w:rsidR="005E7C50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 xml:space="preserve">40х60 мм и 40х40 мм. 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Обшивка</w:t>
            </w:r>
            <w:r w:rsidR="005E7C50">
              <w:rPr>
                <w:rFonts w:ascii="Times New Roman" w:hAnsi="Times New Roman"/>
                <w:sz w:val="27"/>
                <w:szCs w:val="27"/>
              </w:rPr>
              <w:t xml:space="preserve"> несущих </w:t>
            </w:r>
            <w:r w:rsidRPr="00043739">
              <w:rPr>
                <w:rFonts w:ascii="Times New Roman" w:hAnsi="Times New Roman"/>
                <w:sz w:val="27"/>
                <w:szCs w:val="27"/>
              </w:rPr>
              <w:t>конструк</w:t>
            </w:r>
            <w:r w:rsidR="00043739" w:rsidRPr="00043739">
              <w:rPr>
                <w:rFonts w:ascii="Times New Roman" w:hAnsi="Times New Roman"/>
                <w:sz w:val="27"/>
                <w:szCs w:val="27"/>
              </w:rPr>
              <w:t xml:space="preserve">ций цветовым решением </w:t>
            </w:r>
            <w:r w:rsidRPr="0004373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Pr="00043739">
              <w:rPr>
                <w:rFonts w:ascii="Times New Roman" w:hAnsi="Times New Roman"/>
                <w:sz w:val="27"/>
                <w:szCs w:val="27"/>
                <w:lang w:val="en-US"/>
              </w:rPr>
              <w:t>RAL</w:t>
            </w:r>
            <w:r w:rsidRPr="00043739">
              <w:rPr>
                <w:rFonts w:ascii="Times New Roman" w:hAnsi="Times New Roman"/>
                <w:sz w:val="27"/>
                <w:szCs w:val="27"/>
              </w:rPr>
              <w:t xml:space="preserve"> 8000 с лессировкой.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Остекление фас</w:t>
            </w:r>
            <w:r w:rsidR="005E7C50">
              <w:rPr>
                <w:rFonts w:ascii="Times New Roman" w:hAnsi="Times New Roman"/>
                <w:sz w:val="27"/>
                <w:szCs w:val="27"/>
              </w:rPr>
              <w:t>адной  части – стекло.</w:t>
            </w:r>
          </w:p>
          <w:p w:rsid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 xml:space="preserve">Архитектурные элементы - ковка. </w:t>
            </w:r>
            <w:r w:rsidR="00043739" w:rsidRPr="00043739">
              <w:rPr>
                <w:rFonts w:ascii="Times New Roman" w:hAnsi="Times New Roman"/>
                <w:sz w:val="27"/>
                <w:szCs w:val="27"/>
              </w:rPr>
              <w:t xml:space="preserve">    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Кро</w:t>
            </w:r>
            <w:r w:rsidR="00043739" w:rsidRPr="00043739">
              <w:rPr>
                <w:rFonts w:ascii="Times New Roman" w:hAnsi="Times New Roman"/>
                <w:sz w:val="27"/>
                <w:szCs w:val="27"/>
              </w:rPr>
              <w:t xml:space="preserve">вля – гибкая черепица </w:t>
            </w:r>
            <w:r w:rsidRPr="00043739">
              <w:rPr>
                <w:rFonts w:ascii="Times New Roman" w:hAnsi="Times New Roman"/>
                <w:sz w:val="27"/>
                <w:szCs w:val="27"/>
              </w:rPr>
              <w:t xml:space="preserve">                                                                                                                                          </w:t>
            </w:r>
          </w:p>
          <w:p w:rsidR="007132E2" w:rsidRPr="007132E2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4"/>
                <w:szCs w:val="24"/>
              </w:rPr>
            </w:pPr>
            <w:r w:rsidRPr="00043739">
              <w:rPr>
                <w:rFonts w:ascii="Times New Roman" w:hAnsi="Times New Roman"/>
                <w:noProof/>
                <w:sz w:val="27"/>
                <w:szCs w:val="27"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-3685540</wp:posOffset>
                  </wp:positionV>
                  <wp:extent cx="3352800" cy="3543300"/>
                  <wp:effectExtent l="19050" t="0" r="0" b="0"/>
                  <wp:wrapTight wrapText="bothSides">
                    <wp:wrapPolygon edited="0">
                      <wp:start x="-123" y="0"/>
                      <wp:lineTo x="-123" y="15561"/>
                      <wp:lineTo x="368" y="16723"/>
                      <wp:lineTo x="736" y="21484"/>
                      <wp:lineTo x="21355" y="21484"/>
                      <wp:lineTo x="21355" y="16723"/>
                      <wp:lineTo x="21600" y="15097"/>
                      <wp:lineTo x="21600" y="0"/>
                      <wp:lineTo x="-123" y="0"/>
                    </wp:wrapPolygon>
                  </wp:wrapTight>
                  <wp:docPr id="3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43739">
              <w:rPr>
                <w:rFonts w:ascii="Times New Roman" w:hAnsi="Times New Roman"/>
                <w:sz w:val="27"/>
                <w:szCs w:val="27"/>
              </w:rPr>
              <w:t xml:space="preserve">зеленого цвета.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132E2" w:rsidRPr="007132E2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4"/>
                <w:szCs w:val="24"/>
              </w:rPr>
            </w:pPr>
            <w:r w:rsidRPr="007132E2">
              <w:rPr>
                <w:rFonts w:ascii="Times New Roman" w:hAnsi="Times New Roman"/>
                <w:sz w:val="24"/>
                <w:szCs w:val="24"/>
              </w:rPr>
              <w:t xml:space="preserve">                                </w:t>
            </w:r>
          </w:p>
        </w:tc>
      </w:tr>
    </w:tbl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32E2" w:rsidRDefault="007132E2" w:rsidP="007132E2">
      <w:pPr>
        <w:tabs>
          <w:tab w:val="left" w:pos="5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07F7" w:rsidRPr="007132E2" w:rsidRDefault="00EF07F7" w:rsidP="007132E2">
      <w:pPr>
        <w:tabs>
          <w:tab w:val="left" w:pos="54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lastRenderedPageBreak/>
        <w:t>Приложение к проекту договора</w:t>
      </w:r>
    </w:p>
    <w:p w:rsid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>Лот № 13</w:t>
      </w: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 xml:space="preserve">г. Кисловодск, </w:t>
      </w:r>
      <w:proofErr w:type="spellStart"/>
      <w:r w:rsidRPr="007132E2">
        <w:rPr>
          <w:rFonts w:ascii="Times New Roman" w:hAnsi="Times New Roman"/>
          <w:sz w:val="28"/>
          <w:szCs w:val="28"/>
        </w:rPr>
        <w:t>пр-кт</w:t>
      </w:r>
      <w:proofErr w:type="spellEnd"/>
      <w:r w:rsidRPr="007132E2">
        <w:rPr>
          <w:rFonts w:ascii="Times New Roman" w:hAnsi="Times New Roman"/>
          <w:sz w:val="28"/>
          <w:szCs w:val="28"/>
        </w:rPr>
        <w:t xml:space="preserve"> Ленина, 23</w:t>
      </w:r>
    </w:p>
    <w:tbl>
      <w:tblPr>
        <w:tblStyle w:val="a5"/>
        <w:tblW w:w="0" w:type="auto"/>
        <w:tblLook w:val="04A0"/>
      </w:tblPr>
      <w:tblGrid>
        <w:gridCol w:w="9255"/>
      </w:tblGrid>
      <w:tr w:rsidR="007132E2" w:rsidRPr="007132E2" w:rsidTr="001168B8">
        <w:trPr>
          <w:trHeight w:val="6472"/>
        </w:trPr>
        <w:tc>
          <w:tcPr>
            <w:tcW w:w="9255" w:type="dxa"/>
          </w:tcPr>
          <w:p w:rsidR="007132E2" w:rsidRPr="007132E2" w:rsidRDefault="007132E2" w:rsidP="007132E2">
            <w:pPr>
              <w:tabs>
                <w:tab w:val="center" w:pos="4564"/>
                <w:tab w:val="left" w:pos="84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32E2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7132E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600700" cy="4035737"/>
                  <wp:effectExtent l="0" t="0" r="0" b="3175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311" cy="4041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E2" w:rsidRPr="007132E2" w:rsidTr="001168B8">
        <w:trPr>
          <w:trHeight w:val="5693"/>
        </w:trPr>
        <w:tc>
          <w:tcPr>
            <w:tcW w:w="9255" w:type="dxa"/>
          </w:tcPr>
          <w:p w:rsidR="007132E2" w:rsidRPr="007132E2" w:rsidRDefault="007132E2" w:rsidP="00713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Киоск по реализации сувенирной продукции, площадью 6 кв.м.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 xml:space="preserve">Техническая характеристика:                                                                                                                                                                     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 xml:space="preserve"> длина - 3 м., ширина - 2 м, высота -3,8 м. с элементами ковки.</w:t>
            </w:r>
          </w:p>
          <w:p w:rsidR="005E7C50" w:rsidRDefault="005E7C50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Каркас - </w:t>
            </w:r>
            <w:r w:rsidR="007132E2" w:rsidRPr="00043739">
              <w:rPr>
                <w:rFonts w:ascii="Times New Roman" w:hAnsi="Times New Roman"/>
                <w:sz w:val="27"/>
                <w:szCs w:val="27"/>
              </w:rPr>
              <w:t xml:space="preserve"> профильные трубы прямоугольного сечения </w:t>
            </w:r>
          </w:p>
          <w:p w:rsidR="005E7C50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 xml:space="preserve">40х60 мм и 40х40 мм. </w:t>
            </w:r>
          </w:p>
          <w:p w:rsidR="007132E2" w:rsidRPr="00043739" w:rsidRDefault="005E7C50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Обшивка несущих </w:t>
            </w:r>
            <w:r w:rsidR="007132E2" w:rsidRPr="00043739">
              <w:rPr>
                <w:rFonts w:ascii="Times New Roman" w:hAnsi="Times New Roman"/>
                <w:sz w:val="27"/>
                <w:szCs w:val="27"/>
              </w:rPr>
              <w:t>конструкций</w:t>
            </w:r>
            <w:r w:rsidR="00043739" w:rsidRPr="0004373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7132E2" w:rsidRPr="00043739">
              <w:rPr>
                <w:rFonts w:ascii="Times New Roman" w:hAnsi="Times New Roman"/>
                <w:sz w:val="27"/>
                <w:szCs w:val="27"/>
              </w:rPr>
              <w:t>цв</w:t>
            </w:r>
            <w:r w:rsidR="00043739" w:rsidRPr="00043739">
              <w:rPr>
                <w:rFonts w:ascii="Times New Roman" w:hAnsi="Times New Roman"/>
                <w:sz w:val="27"/>
                <w:szCs w:val="27"/>
              </w:rPr>
              <w:t xml:space="preserve">етовым решением </w:t>
            </w:r>
            <w:r w:rsidR="007132E2" w:rsidRPr="0004373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7132E2" w:rsidRPr="00043739">
              <w:rPr>
                <w:rFonts w:ascii="Times New Roman" w:hAnsi="Times New Roman"/>
                <w:sz w:val="27"/>
                <w:szCs w:val="27"/>
                <w:lang w:val="en-US"/>
              </w:rPr>
              <w:t>RAL</w:t>
            </w:r>
            <w:r w:rsidR="007132E2" w:rsidRPr="00043739">
              <w:rPr>
                <w:rFonts w:ascii="Times New Roman" w:hAnsi="Times New Roman"/>
                <w:sz w:val="27"/>
                <w:szCs w:val="27"/>
              </w:rPr>
              <w:t xml:space="preserve"> 8000 с лессировкой.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Остекление фас</w:t>
            </w:r>
            <w:r w:rsidR="005E7C50">
              <w:rPr>
                <w:rFonts w:ascii="Times New Roman" w:hAnsi="Times New Roman"/>
                <w:sz w:val="27"/>
                <w:szCs w:val="27"/>
              </w:rPr>
              <w:t>адной  части – стекло.</w:t>
            </w:r>
          </w:p>
          <w:p w:rsidR="005E7C50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Архитектурные элементы - ко</w:t>
            </w:r>
            <w:r w:rsidR="00043739" w:rsidRPr="00043739">
              <w:rPr>
                <w:rFonts w:ascii="Times New Roman" w:hAnsi="Times New Roman"/>
                <w:sz w:val="27"/>
                <w:szCs w:val="27"/>
              </w:rPr>
              <w:t xml:space="preserve">вка. </w:t>
            </w:r>
          </w:p>
          <w:p w:rsidR="00043739" w:rsidRDefault="005E7C50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noProof/>
                <w:sz w:val="27"/>
                <w:szCs w:val="27"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-3158490</wp:posOffset>
                  </wp:positionV>
                  <wp:extent cx="3305175" cy="3314700"/>
                  <wp:effectExtent l="19050" t="0" r="9525" b="0"/>
                  <wp:wrapTight wrapText="bothSides">
                    <wp:wrapPolygon edited="0">
                      <wp:start x="-124" y="0"/>
                      <wp:lineTo x="0" y="15890"/>
                      <wp:lineTo x="747" y="15890"/>
                      <wp:lineTo x="747" y="16014"/>
                      <wp:lineTo x="622" y="21476"/>
                      <wp:lineTo x="21413" y="21476"/>
                      <wp:lineTo x="21538" y="15890"/>
                      <wp:lineTo x="21662" y="14897"/>
                      <wp:lineTo x="21662" y="0"/>
                      <wp:lineTo x="-124" y="0"/>
                    </wp:wrapPolygon>
                  </wp:wrapTight>
                  <wp:docPr id="4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43739" w:rsidRPr="00043739">
              <w:rPr>
                <w:rFonts w:ascii="Times New Roman" w:hAnsi="Times New Roman"/>
                <w:sz w:val="27"/>
                <w:szCs w:val="27"/>
              </w:rPr>
              <w:t xml:space="preserve">Кровля – гибкая черепица </w:t>
            </w:r>
            <w:r w:rsidR="007132E2" w:rsidRPr="00043739">
              <w:rPr>
                <w:rFonts w:ascii="Times New Roman" w:hAnsi="Times New Roman"/>
                <w:sz w:val="27"/>
                <w:szCs w:val="27"/>
              </w:rPr>
              <w:t xml:space="preserve"> зеленого цвета.  </w:t>
            </w:r>
          </w:p>
          <w:p w:rsidR="007132E2" w:rsidRPr="007132E2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4"/>
                <w:szCs w:val="24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 xml:space="preserve">                             </w:t>
            </w:r>
            <w:r w:rsidRPr="007132E2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</w:t>
            </w:r>
          </w:p>
        </w:tc>
      </w:tr>
    </w:tbl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lastRenderedPageBreak/>
        <w:t>Приложение к проекту договора</w:t>
      </w:r>
    </w:p>
    <w:p w:rsid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>Лот № 14</w:t>
      </w: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 xml:space="preserve">г. Кисловодск, </w:t>
      </w:r>
      <w:proofErr w:type="spellStart"/>
      <w:r w:rsidRPr="007132E2">
        <w:rPr>
          <w:rFonts w:ascii="Times New Roman" w:hAnsi="Times New Roman"/>
          <w:sz w:val="28"/>
          <w:szCs w:val="28"/>
        </w:rPr>
        <w:t>пр-кт</w:t>
      </w:r>
      <w:proofErr w:type="spellEnd"/>
      <w:r w:rsidRPr="007132E2">
        <w:rPr>
          <w:rFonts w:ascii="Times New Roman" w:hAnsi="Times New Roman"/>
          <w:sz w:val="28"/>
          <w:szCs w:val="28"/>
        </w:rPr>
        <w:t xml:space="preserve"> Ленина, 23</w:t>
      </w:r>
    </w:p>
    <w:tbl>
      <w:tblPr>
        <w:tblStyle w:val="a5"/>
        <w:tblW w:w="0" w:type="auto"/>
        <w:tblLook w:val="04A0"/>
      </w:tblPr>
      <w:tblGrid>
        <w:gridCol w:w="9357"/>
      </w:tblGrid>
      <w:tr w:rsidR="007132E2" w:rsidRPr="007132E2" w:rsidTr="001168B8">
        <w:trPr>
          <w:trHeight w:val="4530"/>
        </w:trPr>
        <w:tc>
          <w:tcPr>
            <w:tcW w:w="9357" w:type="dxa"/>
          </w:tcPr>
          <w:p w:rsidR="007132E2" w:rsidRPr="007132E2" w:rsidRDefault="007132E2" w:rsidP="007132E2">
            <w:pPr>
              <w:tabs>
                <w:tab w:val="center" w:pos="4564"/>
                <w:tab w:val="left" w:pos="84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32E2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7132E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565018" cy="4010025"/>
                  <wp:effectExtent l="19050" t="0" r="0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018" cy="401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E2" w:rsidRPr="007132E2" w:rsidTr="001168B8">
        <w:trPr>
          <w:trHeight w:val="5346"/>
        </w:trPr>
        <w:tc>
          <w:tcPr>
            <w:tcW w:w="9357" w:type="dxa"/>
          </w:tcPr>
          <w:p w:rsidR="007132E2" w:rsidRPr="007132E2" w:rsidRDefault="007132E2" w:rsidP="00713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7C50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 xml:space="preserve">Киоск по реализации продукции общественного питания, прохладительных и горячих напитков, 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площадью 6 кв.м.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Техническая характеристика: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 xml:space="preserve"> длина - 3 м., ширина - 2 м, высота -3,8 м. с элементами ковки.</w:t>
            </w:r>
          </w:p>
          <w:p w:rsidR="005E7C50" w:rsidRDefault="005E7C50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Каркас  - </w:t>
            </w:r>
            <w:r w:rsidR="007132E2" w:rsidRPr="00043739">
              <w:rPr>
                <w:rFonts w:ascii="Times New Roman" w:hAnsi="Times New Roman"/>
                <w:sz w:val="27"/>
                <w:szCs w:val="27"/>
              </w:rPr>
              <w:t xml:space="preserve"> профильные трубы прямоугольного сечения </w:t>
            </w:r>
          </w:p>
          <w:p w:rsidR="005E7C50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 xml:space="preserve">40х60 мм и 40х40 мм. </w:t>
            </w:r>
          </w:p>
          <w:p w:rsidR="007132E2" w:rsidRPr="00043739" w:rsidRDefault="005E7C50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Обшивка несущих </w:t>
            </w:r>
            <w:r w:rsidR="007132E2" w:rsidRPr="00043739">
              <w:rPr>
                <w:rFonts w:ascii="Times New Roman" w:hAnsi="Times New Roman"/>
                <w:sz w:val="27"/>
                <w:szCs w:val="27"/>
              </w:rPr>
              <w:t xml:space="preserve">конструкций </w:t>
            </w:r>
            <w:r w:rsidR="00043739" w:rsidRPr="00043739">
              <w:rPr>
                <w:rFonts w:ascii="Times New Roman" w:hAnsi="Times New Roman"/>
                <w:sz w:val="27"/>
                <w:szCs w:val="27"/>
              </w:rPr>
              <w:t xml:space="preserve"> цветовым решением </w:t>
            </w:r>
            <w:r w:rsidR="007132E2" w:rsidRPr="0004373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7132E2" w:rsidRPr="00043739">
              <w:rPr>
                <w:rFonts w:ascii="Times New Roman" w:hAnsi="Times New Roman"/>
                <w:sz w:val="27"/>
                <w:szCs w:val="27"/>
                <w:lang w:val="en-US"/>
              </w:rPr>
              <w:t>RAL</w:t>
            </w:r>
            <w:r w:rsidR="007132E2" w:rsidRPr="00043739">
              <w:rPr>
                <w:rFonts w:ascii="Times New Roman" w:hAnsi="Times New Roman"/>
                <w:sz w:val="27"/>
                <w:szCs w:val="27"/>
              </w:rPr>
              <w:t xml:space="preserve"> 8000 с лессировкой.</w:t>
            </w:r>
          </w:p>
          <w:p w:rsidR="005E7C50" w:rsidRDefault="005E7C50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noProof/>
                <w:sz w:val="27"/>
                <w:szCs w:val="27"/>
              </w:rPr>
              <w:drawing>
                <wp:anchor distT="0" distB="0" distL="114300" distR="114300" simplePos="0" relativeHeight="251678208" behindDoc="1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-2877185</wp:posOffset>
                  </wp:positionV>
                  <wp:extent cx="3352800" cy="3552825"/>
                  <wp:effectExtent l="19050" t="0" r="0" b="0"/>
                  <wp:wrapTight wrapText="bothSides">
                    <wp:wrapPolygon edited="0">
                      <wp:start x="-123" y="0"/>
                      <wp:lineTo x="-123" y="15635"/>
                      <wp:lineTo x="368" y="16678"/>
                      <wp:lineTo x="736" y="21542"/>
                      <wp:lineTo x="21355" y="21542"/>
                      <wp:lineTo x="21355" y="16678"/>
                      <wp:lineTo x="21600" y="15172"/>
                      <wp:lineTo x="21600" y="0"/>
                      <wp:lineTo x="-123" y="0"/>
                    </wp:wrapPolygon>
                  </wp:wrapTight>
                  <wp:docPr id="3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32E2" w:rsidRPr="00043739">
              <w:rPr>
                <w:rFonts w:ascii="Times New Roman" w:hAnsi="Times New Roman"/>
                <w:sz w:val="27"/>
                <w:szCs w:val="27"/>
              </w:rPr>
              <w:t>Остекление фас</w:t>
            </w:r>
            <w:r>
              <w:rPr>
                <w:rFonts w:ascii="Times New Roman" w:hAnsi="Times New Roman"/>
                <w:sz w:val="27"/>
                <w:szCs w:val="27"/>
              </w:rPr>
              <w:t>адной  части – стекло.</w:t>
            </w:r>
          </w:p>
          <w:p w:rsidR="005E7C50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 xml:space="preserve">Архитектурные элементы - ковка. 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Кр</w:t>
            </w:r>
            <w:r w:rsidR="00043739" w:rsidRPr="00043739">
              <w:rPr>
                <w:rFonts w:ascii="Times New Roman" w:hAnsi="Times New Roman"/>
                <w:sz w:val="27"/>
                <w:szCs w:val="27"/>
              </w:rPr>
              <w:t>овля – гибкая черепица</w:t>
            </w:r>
            <w:r w:rsidR="005E7C50">
              <w:rPr>
                <w:rFonts w:ascii="Times New Roman" w:hAnsi="Times New Roman"/>
                <w:sz w:val="27"/>
                <w:szCs w:val="27"/>
              </w:rPr>
              <w:t xml:space="preserve"> зеленого цвета.</w:t>
            </w:r>
            <w:r w:rsidR="00043739" w:rsidRPr="0004373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Pr="00043739">
              <w:rPr>
                <w:rFonts w:ascii="Times New Roman" w:hAnsi="Times New Roman"/>
                <w:sz w:val="27"/>
                <w:szCs w:val="27"/>
              </w:rPr>
              <w:t xml:space="preserve">                                                                                                                                           </w:t>
            </w:r>
          </w:p>
          <w:p w:rsidR="007132E2" w:rsidRPr="007132E2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132E2" w:rsidRDefault="007132E2" w:rsidP="00EF07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lastRenderedPageBreak/>
        <w:t>Приложение к проекту договора</w:t>
      </w:r>
    </w:p>
    <w:p w:rsidR="00EF07F7" w:rsidRDefault="00EF07F7" w:rsidP="00EF07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07F7" w:rsidRDefault="00EF07F7" w:rsidP="00EF07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>Лот № 15</w:t>
      </w: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 xml:space="preserve">г. Кисловодск, </w:t>
      </w:r>
      <w:proofErr w:type="spellStart"/>
      <w:r w:rsidRPr="007132E2">
        <w:rPr>
          <w:rFonts w:ascii="Times New Roman" w:hAnsi="Times New Roman"/>
          <w:sz w:val="28"/>
          <w:szCs w:val="28"/>
        </w:rPr>
        <w:t>пр-кт</w:t>
      </w:r>
      <w:proofErr w:type="spellEnd"/>
      <w:r w:rsidRPr="007132E2">
        <w:rPr>
          <w:rFonts w:ascii="Times New Roman" w:hAnsi="Times New Roman"/>
          <w:sz w:val="28"/>
          <w:szCs w:val="28"/>
        </w:rPr>
        <w:t xml:space="preserve"> Ленина, 38</w:t>
      </w:r>
    </w:p>
    <w:tbl>
      <w:tblPr>
        <w:tblStyle w:val="a5"/>
        <w:tblW w:w="0" w:type="auto"/>
        <w:tblLook w:val="04A0"/>
      </w:tblPr>
      <w:tblGrid>
        <w:gridCol w:w="9213"/>
      </w:tblGrid>
      <w:tr w:rsidR="007132E2" w:rsidRPr="007132E2" w:rsidTr="001168B8">
        <w:trPr>
          <w:trHeight w:val="6117"/>
        </w:trPr>
        <w:tc>
          <w:tcPr>
            <w:tcW w:w="9063" w:type="dxa"/>
          </w:tcPr>
          <w:p w:rsidR="007132E2" w:rsidRPr="007132E2" w:rsidRDefault="007132E2" w:rsidP="007132E2">
            <w:pPr>
              <w:tabs>
                <w:tab w:val="center" w:pos="4564"/>
                <w:tab w:val="left" w:pos="84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32E2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7132E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629275" cy="3609837"/>
                  <wp:effectExtent l="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619" cy="361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E2" w:rsidRPr="007132E2" w:rsidTr="001168B8">
        <w:trPr>
          <w:trHeight w:val="5540"/>
        </w:trPr>
        <w:tc>
          <w:tcPr>
            <w:tcW w:w="9063" w:type="dxa"/>
          </w:tcPr>
          <w:p w:rsidR="007132E2" w:rsidRPr="00043739" w:rsidRDefault="007132E2" w:rsidP="007132E2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Киоск по реализации мороженого, прохладительных напитков, штучных кондитерских изделий</w:t>
            </w:r>
            <w:r w:rsidR="005E7C50">
              <w:rPr>
                <w:rFonts w:ascii="Times New Roman" w:hAnsi="Times New Roman"/>
                <w:sz w:val="27"/>
                <w:szCs w:val="27"/>
              </w:rPr>
              <w:t>,</w:t>
            </w:r>
            <w:r w:rsidRPr="00043739">
              <w:rPr>
                <w:rFonts w:ascii="Times New Roman" w:hAnsi="Times New Roman"/>
                <w:sz w:val="27"/>
                <w:szCs w:val="27"/>
              </w:rPr>
              <w:t xml:space="preserve"> площадью 6 кв.м.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 xml:space="preserve">Техническая характеристика:                                                                                                                                                             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длина - 3 м., ширина - 2 м, высота -3,8 м. с элементами ковки.</w:t>
            </w:r>
          </w:p>
          <w:p w:rsidR="005E7C50" w:rsidRDefault="005E7C50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Каркас  - </w:t>
            </w:r>
            <w:r w:rsidR="007132E2" w:rsidRPr="00043739">
              <w:rPr>
                <w:rFonts w:ascii="Times New Roman" w:hAnsi="Times New Roman"/>
                <w:sz w:val="27"/>
                <w:szCs w:val="27"/>
              </w:rPr>
              <w:t xml:space="preserve"> профильные трубы прямоугольного сечения 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40х60 мм и 40х40 мм. Обши</w:t>
            </w:r>
            <w:r w:rsidR="00043739" w:rsidRPr="00043739">
              <w:rPr>
                <w:rFonts w:ascii="Times New Roman" w:hAnsi="Times New Roman"/>
                <w:sz w:val="27"/>
                <w:szCs w:val="27"/>
              </w:rPr>
              <w:t>вка несущих конструкций  цветовым решением</w:t>
            </w:r>
            <w:r w:rsidRPr="0004373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Pr="00043739">
              <w:rPr>
                <w:rFonts w:ascii="Times New Roman" w:hAnsi="Times New Roman"/>
                <w:sz w:val="27"/>
                <w:szCs w:val="27"/>
                <w:lang w:val="en-US"/>
              </w:rPr>
              <w:t>RAL</w:t>
            </w:r>
            <w:r w:rsidRPr="00043739">
              <w:rPr>
                <w:rFonts w:ascii="Times New Roman" w:hAnsi="Times New Roman"/>
                <w:sz w:val="27"/>
                <w:szCs w:val="27"/>
              </w:rPr>
              <w:t xml:space="preserve"> 8000 с лессировкой.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Остекление фас</w:t>
            </w:r>
            <w:r w:rsidR="005E7C50">
              <w:rPr>
                <w:rFonts w:ascii="Times New Roman" w:hAnsi="Times New Roman"/>
                <w:sz w:val="27"/>
                <w:szCs w:val="27"/>
              </w:rPr>
              <w:t>адной  части – стекло.</w:t>
            </w:r>
          </w:p>
          <w:p w:rsidR="00043739" w:rsidRDefault="00043739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noProof/>
                <w:sz w:val="27"/>
                <w:szCs w:val="27"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-3383280</wp:posOffset>
                  </wp:positionV>
                  <wp:extent cx="3257550" cy="3505200"/>
                  <wp:effectExtent l="19050" t="0" r="0" b="0"/>
                  <wp:wrapTight wrapText="bothSides">
                    <wp:wrapPolygon edited="0">
                      <wp:start x="-126" y="0"/>
                      <wp:lineTo x="-126" y="15613"/>
                      <wp:lineTo x="379" y="16904"/>
                      <wp:lineTo x="632" y="21483"/>
                      <wp:lineTo x="21347" y="21483"/>
                      <wp:lineTo x="21347" y="16904"/>
                      <wp:lineTo x="21600" y="15143"/>
                      <wp:lineTo x="21600" y="0"/>
                      <wp:lineTo x="-126" y="0"/>
                    </wp:wrapPolygon>
                  </wp:wrapTight>
                  <wp:docPr id="4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32E2" w:rsidRPr="00043739">
              <w:rPr>
                <w:rFonts w:ascii="Times New Roman" w:hAnsi="Times New Roman"/>
                <w:sz w:val="27"/>
                <w:szCs w:val="27"/>
              </w:rPr>
              <w:t xml:space="preserve">Архитектурные элементы - ковка. </w:t>
            </w:r>
          </w:p>
          <w:p w:rsidR="007132E2" w:rsidRPr="005E7C50" w:rsidRDefault="007132E2" w:rsidP="005E7C50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Кро</w:t>
            </w:r>
            <w:r w:rsidR="00043739" w:rsidRPr="00043739">
              <w:rPr>
                <w:rFonts w:ascii="Times New Roman" w:hAnsi="Times New Roman"/>
                <w:sz w:val="27"/>
                <w:szCs w:val="27"/>
              </w:rPr>
              <w:t xml:space="preserve">вля – гибкая черепица </w:t>
            </w:r>
            <w:r w:rsidRPr="00043739">
              <w:rPr>
                <w:rFonts w:ascii="Times New Roman" w:hAnsi="Times New Roman"/>
                <w:sz w:val="27"/>
                <w:szCs w:val="27"/>
              </w:rPr>
              <w:t xml:space="preserve">  зеленого цвета.                                                                                     </w:t>
            </w:r>
          </w:p>
        </w:tc>
      </w:tr>
    </w:tbl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F07F7" w:rsidRDefault="00EF07F7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07F7" w:rsidRDefault="00EF07F7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32E2" w:rsidRPr="007132E2" w:rsidRDefault="007132E2" w:rsidP="007132E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lastRenderedPageBreak/>
        <w:t>Приложение к проекту договора</w:t>
      </w:r>
    </w:p>
    <w:p w:rsid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7C50" w:rsidRDefault="005E7C50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>Лот № 16</w:t>
      </w:r>
    </w:p>
    <w:p w:rsidR="007132E2" w:rsidRPr="007132E2" w:rsidRDefault="007132E2" w:rsidP="00713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32E2">
        <w:rPr>
          <w:rFonts w:ascii="Times New Roman" w:hAnsi="Times New Roman"/>
          <w:sz w:val="28"/>
          <w:szCs w:val="28"/>
        </w:rPr>
        <w:t xml:space="preserve">г. Кисловодск, </w:t>
      </w:r>
      <w:proofErr w:type="spellStart"/>
      <w:r w:rsidRPr="007132E2">
        <w:rPr>
          <w:rFonts w:ascii="Times New Roman" w:hAnsi="Times New Roman"/>
          <w:sz w:val="28"/>
          <w:szCs w:val="28"/>
        </w:rPr>
        <w:t>пр-кт</w:t>
      </w:r>
      <w:proofErr w:type="spellEnd"/>
      <w:r w:rsidRPr="007132E2">
        <w:rPr>
          <w:rFonts w:ascii="Times New Roman" w:hAnsi="Times New Roman"/>
          <w:sz w:val="28"/>
          <w:szCs w:val="28"/>
        </w:rPr>
        <w:t xml:space="preserve"> Ленина, 38</w:t>
      </w:r>
    </w:p>
    <w:tbl>
      <w:tblPr>
        <w:tblStyle w:val="a5"/>
        <w:tblW w:w="0" w:type="auto"/>
        <w:tblLook w:val="04A0"/>
      </w:tblPr>
      <w:tblGrid>
        <w:gridCol w:w="9420"/>
      </w:tblGrid>
      <w:tr w:rsidR="007132E2" w:rsidRPr="007132E2" w:rsidTr="001168B8">
        <w:trPr>
          <w:trHeight w:val="6042"/>
        </w:trPr>
        <w:tc>
          <w:tcPr>
            <w:tcW w:w="9420" w:type="dxa"/>
          </w:tcPr>
          <w:p w:rsidR="007132E2" w:rsidRPr="007132E2" w:rsidRDefault="007132E2" w:rsidP="007132E2">
            <w:pPr>
              <w:tabs>
                <w:tab w:val="center" w:pos="4564"/>
                <w:tab w:val="left" w:pos="84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32E2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7132E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619750" cy="3603729"/>
                  <wp:effectExtent l="19050" t="0" r="0" b="0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107" cy="360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E2" w:rsidRPr="007132E2" w:rsidTr="001168B8">
        <w:trPr>
          <w:trHeight w:val="6998"/>
        </w:trPr>
        <w:tc>
          <w:tcPr>
            <w:tcW w:w="9420" w:type="dxa"/>
          </w:tcPr>
          <w:p w:rsidR="007132E2" w:rsidRPr="007132E2" w:rsidRDefault="007132E2" w:rsidP="00713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7C50" w:rsidRDefault="007132E2" w:rsidP="007132E2">
            <w:pPr>
              <w:spacing w:after="0" w:line="240" w:lineRule="auto"/>
              <w:ind w:left="5529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Киоск по реализации продукции общественного питания, прохладительных и горячих напитков</w:t>
            </w:r>
            <w:r w:rsidR="005E7C50">
              <w:rPr>
                <w:rFonts w:ascii="Times New Roman" w:hAnsi="Times New Roman"/>
                <w:sz w:val="27"/>
                <w:szCs w:val="27"/>
              </w:rPr>
              <w:t>,</w:t>
            </w:r>
          </w:p>
          <w:p w:rsidR="00EF07F7" w:rsidRDefault="007132E2" w:rsidP="007132E2">
            <w:pPr>
              <w:spacing w:after="0" w:line="240" w:lineRule="auto"/>
              <w:ind w:left="5529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 xml:space="preserve"> площадью 6 кв.м</w:t>
            </w:r>
            <w:r w:rsidR="00EF07F7">
              <w:rPr>
                <w:rFonts w:ascii="Times New Roman" w:hAnsi="Times New Roman"/>
                <w:sz w:val="27"/>
                <w:szCs w:val="27"/>
              </w:rPr>
              <w:t>.</w:t>
            </w:r>
          </w:p>
          <w:p w:rsidR="007132E2" w:rsidRPr="00043739" w:rsidRDefault="007132E2" w:rsidP="007132E2">
            <w:pPr>
              <w:spacing w:after="0" w:line="240" w:lineRule="auto"/>
              <w:ind w:left="5529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Технические характеристики: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длина - 3 м., ширина - 2 м, высота -3,8 м. с элементами ковки.</w:t>
            </w:r>
          </w:p>
          <w:p w:rsidR="007132E2" w:rsidRPr="00043739" w:rsidRDefault="005E7C50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Каркас - </w:t>
            </w:r>
            <w:r w:rsidR="007132E2" w:rsidRPr="00043739">
              <w:rPr>
                <w:rFonts w:ascii="Times New Roman" w:hAnsi="Times New Roman"/>
                <w:sz w:val="27"/>
                <w:szCs w:val="27"/>
              </w:rPr>
              <w:t xml:space="preserve">профильные трубы прямоугольного сечения 40х60 мм и 40х40 мм. Обшивка несущих конструкций </w:t>
            </w:r>
            <w:r w:rsidR="00043739" w:rsidRPr="00043739">
              <w:rPr>
                <w:rFonts w:ascii="Times New Roman" w:hAnsi="Times New Roman"/>
                <w:sz w:val="27"/>
                <w:szCs w:val="27"/>
              </w:rPr>
              <w:t xml:space="preserve"> цветовым решением </w:t>
            </w:r>
            <w:r w:rsidR="007132E2" w:rsidRPr="0004373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7132E2" w:rsidRPr="00043739">
              <w:rPr>
                <w:rFonts w:ascii="Times New Roman" w:hAnsi="Times New Roman"/>
                <w:sz w:val="27"/>
                <w:szCs w:val="27"/>
                <w:lang w:val="en-US"/>
              </w:rPr>
              <w:t>RAL</w:t>
            </w:r>
            <w:r w:rsidR="007132E2" w:rsidRPr="00043739">
              <w:rPr>
                <w:rFonts w:ascii="Times New Roman" w:hAnsi="Times New Roman"/>
                <w:sz w:val="27"/>
                <w:szCs w:val="27"/>
              </w:rPr>
              <w:t xml:space="preserve"> 8000 с лессировкой.</w:t>
            </w:r>
          </w:p>
          <w:p w:rsidR="007132E2" w:rsidRPr="00043739" w:rsidRDefault="007132E2" w:rsidP="007132E2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>Остекление фас</w:t>
            </w:r>
            <w:r w:rsidR="005E7C50">
              <w:rPr>
                <w:rFonts w:ascii="Times New Roman" w:hAnsi="Times New Roman"/>
                <w:sz w:val="27"/>
                <w:szCs w:val="27"/>
              </w:rPr>
              <w:t>адной  части – стекло.</w:t>
            </w:r>
          </w:p>
          <w:p w:rsidR="00043739" w:rsidRDefault="007132E2" w:rsidP="00043739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 xml:space="preserve">Архитектурные элементы - </w:t>
            </w:r>
            <w:r w:rsidR="005E7C50">
              <w:rPr>
                <w:rFonts w:ascii="Times New Roman" w:hAnsi="Times New Roman"/>
                <w:sz w:val="27"/>
                <w:szCs w:val="27"/>
              </w:rPr>
              <w:t xml:space="preserve">    </w:t>
            </w:r>
            <w:r w:rsidRPr="00043739">
              <w:rPr>
                <w:rFonts w:ascii="Times New Roman" w:hAnsi="Times New Roman"/>
                <w:sz w:val="27"/>
                <w:szCs w:val="27"/>
              </w:rPr>
              <w:t xml:space="preserve">ковка. </w:t>
            </w:r>
          </w:p>
          <w:p w:rsidR="00043739" w:rsidRDefault="00EF07F7" w:rsidP="00043739">
            <w:pPr>
              <w:spacing w:after="0" w:line="240" w:lineRule="auto"/>
              <w:ind w:left="5387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noProof/>
                <w:sz w:val="27"/>
                <w:szCs w:val="27"/>
              </w:rPr>
              <w:drawing>
                <wp:anchor distT="0" distB="0" distL="114300" distR="114300" simplePos="0" relativeHeight="251680256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-3634740</wp:posOffset>
                  </wp:positionV>
                  <wp:extent cx="3361690" cy="3600450"/>
                  <wp:effectExtent l="19050" t="0" r="0" b="0"/>
                  <wp:wrapTight wrapText="bothSides">
                    <wp:wrapPolygon edited="0">
                      <wp:start x="-122" y="0"/>
                      <wp:lineTo x="-122" y="15657"/>
                      <wp:lineTo x="245" y="16457"/>
                      <wp:lineTo x="734" y="16457"/>
                      <wp:lineTo x="734" y="21486"/>
                      <wp:lineTo x="21298" y="21486"/>
                      <wp:lineTo x="21298" y="16457"/>
                      <wp:lineTo x="21543" y="15086"/>
                      <wp:lineTo x="21543" y="0"/>
                      <wp:lineTo x="-122" y="0"/>
                    </wp:wrapPolygon>
                  </wp:wrapTight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690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32E2" w:rsidRPr="00043739">
              <w:rPr>
                <w:rFonts w:ascii="Times New Roman" w:hAnsi="Times New Roman"/>
                <w:sz w:val="27"/>
                <w:szCs w:val="27"/>
              </w:rPr>
              <w:t>Кр</w:t>
            </w:r>
            <w:r w:rsidR="00043739" w:rsidRPr="00043739">
              <w:rPr>
                <w:rFonts w:ascii="Times New Roman" w:hAnsi="Times New Roman"/>
                <w:sz w:val="27"/>
                <w:szCs w:val="27"/>
              </w:rPr>
              <w:t>овля – гибкая</w:t>
            </w:r>
            <w:r w:rsidR="00043739" w:rsidRPr="007132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3739" w:rsidRPr="00043739">
              <w:rPr>
                <w:rFonts w:ascii="Times New Roman" w:hAnsi="Times New Roman"/>
                <w:sz w:val="27"/>
                <w:szCs w:val="27"/>
              </w:rPr>
              <w:t xml:space="preserve">черепица </w:t>
            </w:r>
            <w:r>
              <w:rPr>
                <w:rFonts w:ascii="Times New Roman" w:hAnsi="Times New Roman"/>
                <w:sz w:val="27"/>
                <w:szCs w:val="27"/>
              </w:rPr>
              <w:t xml:space="preserve">       зеленого цвета.       </w:t>
            </w:r>
          </w:p>
          <w:p w:rsidR="007132E2" w:rsidRPr="007132E2" w:rsidRDefault="00043739" w:rsidP="00043739">
            <w:pPr>
              <w:spacing w:after="0" w:line="240" w:lineRule="auto"/>
              <w:ind w:left="5387"/>
              <w:rPr>
                <w:rFonts w:ascii="Times New Roman" w:hAnsi="Times New Roman"/>
                <w:sz w:val="24"/>
                <w:szCs w:val="24"/>
              </w:rPr>
            </w:pPr>
            <w:r w:rsidRPr="00043739">
              <w:rPr>
                <w:rFonts w:ascii="Times New Roman" w:hAnsi="Times New Roman"/>
                <w:sz w:val="27"/>
                <w:szCs w:val="27"/>
              </w:rPr>
              <w:t xml:space="preserve">    </w:t>
            </w:r>
            <w:r w:rsidR="007132E2" w:rsidRPr="00043739">
              <w:rPr>
                <w:rFonts w:ascii="Times New Roman" w:hAnsi="Times New Roman"/>
                <w:sz w:val="27"/>
                <w:szCs w:val="27"/>
              </w:rPr>
              <w:t xml:space="preserve">                                                        </w:t>
            </w:r>
            <w:r>
              <w:rPr>
                <w:rFonts w:ascii="Times New Roman" w:hAnsi="Times New Roman"/>
                <w:sz w:val="27"/>
                <w:szCs w:val="27"/>
              </w:rPr>
              <w:t xml:space="preserve">                             </w:t>
            </w:r>
          </w:p>
        </w:tc>
      </w:tr>
    </w:tbl>
    <w:p w:rsidR="007132E2" w:rsidRPr="007132E2" w:rsidRDefault="007132E2" w:rsidP="00263F8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7132E2" w:rsidRPr="007132E2" w:rsidSect="00F66026">
      <w:pgSz w:w="11906" w:h="16838"/>
      <w:pgMar w:top="397" w:right="567" w:bottom="567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2C0219"/>
    <w:multiLevelType w:val="hybridMultilevel"/>
    <w:tmpl w:val="42AAE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characterSpacingControl w:val="doNotCompress"/>
  <w:compat/>
  <w:rsids>
    <w:rsidRoot w:val="005872F7"/>
    <w:rsid w:val="000032A6"/>
    <w:rsid w:val="00007A82"/>
    <w:rsid w:val="000307F7"/>
    <w:rsid w:val="00043739"/>
    <w:rsid w:val="00060BCF"/>
    <w:rsid w:val="0006220E"/>
    <w:rsid w:val="00074617"/>
    <w:rsid w:val="000923E1"/>
    <w:rsid w:val="00092C34"/>
    <w:rsid w:val="000A7B5C"/>
    <w:rsid w:val="000B5388"/>
    <w:rsid w:val="000B5CA6"/>
    <w:rsid w:val="000E63B9"/>
    <w:rsid w:val="000F0DCE"/>
    <w:rsid w:val="000F221C"/>
    <w:rsid w:val="00100CB5"/>
    <w:rsid w:val="00104E14"/>
    <w:rsid w:val="00110ED8"/>
    <w:rsid w:val="001178CB"/>
    <w:rsid w:val="001661DE"/>
    <w:rsid w:val="00170970"/>
    <w:rsid w:val="00170A25"/>
    <w:rsid w:val="001770A8"/>
    <w:rsid w:val="00187B5E"/>
    <w:rsid w:val="001A2D65"/>
    <w:rsid w:val="001B076C"/>
    <w:rsid w:val="001B4359"/>
    <w:rsid w:val="001B44D2"/>
    <w:rsid w:val="001D1DE5"/>
    <w:rsid w:val="001F1DB0"/>
    <w:rsid w:val="002260BD"/>
    <w:rsid w:val="00230EBC"/>
    <w:rsid w:val="00262492"/>
    <w:rsid w:val="00263F87"/>
    <w:rsid w:val="002920D8"/>
    <w:rsid w:val="002B05E7"/>
    <w:rsid w:val="002B3720"/>
    <w:rsid w:val="002E5EA6"/>
    <w:rsid w:val="002F17BE"/>
    <w:rsid w:val="00303A96"/>
    <w:rsid w:val="003249EB"/>
    <w:rsid w:val="003274C2"/>
    <w:rsid w:val="00331DBE"/>
    <w:rsid w:val="00342287"/>
    <w:rsid w:val="003458A4"/>
    <w:rsid w:val="00351A04"/>
    <w:rsid w:val="003633F1"/>
    <w:rsid w:val="003674CD"/>
    <w:rsid w:val="00370D6D"/>
    <w:rsid w:val="00375177"/>
    <w:rsid w:val="003E355A"/>
    <w:rsid w:val="003E75F4"/>
    <w:rsid w:val="003F449C"/>
    <w:rsid w:val="004014AB"/>
    <w:rsid w:val="00402F83"/>
    <w:rsid w:val="004030AC"/>
    <w:rsid w:val="004066C2"/>
    <w:rsid w:val="004175E9"/>
    <w:rsid w:val="00421F3B"/>
    <w:rsid w:val="0042258F"/>
    <w:rsid w:val="004368A3"/>
    <w:rsid w:val="00462D97"/>
    <w:rsid w:val="0047290A"/>
    <w:rsid w:val="0047715D"/>
    <w:rsid w:val="00484720"/>
    <w:rsid w:val="0049477E"/>
    <w:rsid w:val="004A6D95"/>
    <w:rsid w:val="004B682C"/>
    <w:rsid w:val="004C024C"/>
    <w:rsid w:val="004E0C36"/>
    <w:rsid w:val="00504EDA"/>
    <w:rsid w:val="00522D23"/>
    <w:rsid w:val="00524E8E"/>
    <w:rsid w:val="0054252A"/>
    <w:rsid w:val="00564797"/>
    <w:rsid w:val="00566C5A"/>
    <w:rsid w:val="00570646"/>
    <w:rsid w:val="00573193"/>
    <w:rsid w:val="005753FF"/>
    <w:rsid w:val="005872F7"/>
    <w:rsid w:val="00593F1A"/>
    <w:rsid w:val="00595982"/>
    <w:rsid w:val="005B3421"/>
    <w:rsid w:val="005B74A3"/>
    <w:rsid w:val="005B760C"/>
    <w:rsid w:val="005E03F6"/>
    <w:rsid w:val="005E1E3A"/>
    <w:rsid w:val="005E2480"/>
    <w:rsid w:val="005E7C50"/>
    <w:rsid w:val="00600B24"/>
    <w:rsid w:val="006061B8"/>
    <w:rsid w:val="00624A26"/>
    <w:rsid w:val="0063352C"/>
    <w:rsid w:val="0063544D"/>
    <w:rsid w:val="00637181"/>
    <w:rsid w:val="006742E3"/>
    <w:rsid w:val="00674D50"/>
    <w:rsid w:val="006773BA"/>
    <w:rsid w:val="006855C8"/>
    <w:rsid w:val="006926AB"/>
    <w:rsid w:val="006B278E"/>
    <w:rsid w:val="006B429E"/>
    <w:rsid w:val="006C2BF0"/>
    <w:rsid w:val="006E5F0A"/>
    <w:rsid w:val="00700F58"/>
    <w:rsid w:val="0070130F"/>
    <w:rsid w:val="007132E2"/>
    <w:rsid w:val="007140F8"/>
    <w:rsid w:val="00746053"/>
    <w:rsid w:val="007A1C14"/>
    <w:rsid w:val="007A2E14"/>
    <w:rsid w:val="008031A8"/>
    <w:rsid w:val="00812E00"/>
    <w:rsid w:val="00847035"/>
    <w:rsid w:val="0085755E"/>
    <w:rsid w:val="0086334A"/>
    <w:rsid w:val="00864044"/>
    <w:rsid w:val="00866EDE"/>
    <w:rsid w:val="00871FED"/>
    <w:rsid w:val="008A141C"/>
    <w:rsid w:val="008A278F"/>
    <w:rsid w:val="008C1F6E"/>
    <w:rsid w:val="008E67C5"/>
    <w:rsid w:val="008F312B"/>
    <w:rsid w:val="00907558"/>
    <w:rsid w:val="00921FC0"/>
    <w:rsid w:val="00926287"/>
    <w:rsid w:val="0093081D"/>
    <w:rsid w:val="00943BBF"/>
    <w:rsid w:val="00956F5E"/>
    <w:rsid w:val="00995CAD"/>
    <w:rsid w:val="009A44AF"/>
    <w:rsid w:val="00A01CD8"/>
    <w:rsid w:val="00A06B35"/>
    <w:rsid w:val="00A22B82"/>
    <w:rsid w:val="00A235BB"/>
    <w:rsid w:val="00A40D6A"/>
    <w:rsid w:val="00A50A97"/>
    <w:rsid w:val="00A550FE"/>
    <w:rsid w:val="00A77A6B"/>
    <w:rsid w:val="00A92221"/>
    <w:rsid w:val="00A939EB"/>
    <w:rsid w:val="00A93A3F"/>
    <w:rsid w:val="00A9781C"/>
    <w:rsid w:val="00AA30F3"/>
    <w:rsid w:val="00AA7260"/>
    <w:rsid w:val="00AC2D9E"/>
    <w:rsid w:val="00AD6A0C"/>
    <w:rsid w:val="00AD7FDB"/>
    <w:rsid w:val="00AE1A9C"/>
    <w:rsid w:val="00B046C5"/>
    <w:rsid w:val="00B12E61"/>
    <w:rsid w:val="00B31697"/>
    <w:rsid w:val="00B54215"/>
    <w:rsid w:val="00B5668E"/>
    <w:rsid w:val="00B8065C"/>
    <w:rsid w:val="00B93443"/>
    <w:rsid w:val="00BA417E"/>
    <w:rsid w:val="00BA7011"/>
    <w:rsid w:val="00BC5CC9"/>
    <w:rsid w:val="00BE1D9F"/>
    <w:rsid w:val="00BF3A65"/>
    <w:rsid w:val="00C068A0"/>
    <w:rsid w:val="00C539C9"/>
    <w:rsid w:val="00C6502C"/>
    <w:rsid w:val="00C71188"/>
    <w:rsid w:val="00C842C4"/>
    <w:rsid w:val="00C87779"/>
    <w:rsid w:val="00C91232"/>
    <w:rsid w:val="00CA2428"/>
    <w:rsid w:val="00CC70F5"/>
    <w:rsid w:val="00CD5D1C"/>
    <w:rsid w:val="00CE0832"/>
    <w:rsid w:val="00CE71EB"/>
    <w:rsid w:val="00D05F4B"/>
    <w:rsid w:val="00D14EF3"/>
    <w:rsid w:val="00D4714E"/>
    <w:rsid w:val="00D6422C"/>
    <w:rsid w:val="00D723DC"/>
    <w:rsid w:val="00D8286F"/>
    <w:rsid w:val="00D9335E"/>
    <w:rsid w:val="00D97208"/>
    <w:rsid w:val="00DA5417"/>
    <w:rsid w:val="00DB5E43"/>
    <w:rsid w:val="00DC31B6"/>
    <w:rsid w:val="00DD3849"/>
    <w:rsid w:val="00DE7414"/>
    <w:rsid w:val="00DF3117"/>
    <w:rsid w:val="00E0478D"/>
    <w:rsid w:val="00E12026"/>
    <w:rsid w:val="00E27DC1"/>
    <w:rsid w:val="00E37D93"/>
    <w:rsid w:val="00E428D0"/>
    <w:rsid w:val="00E51ACF"/>
    <w:rsid w:val="00E74D73"/>
    <w:rsid w:val="00E84A70"/>
    <w:rsid w:val="00E90A14"/>
    <w:rsid w:val="00E93B51"/>
    <w:rsid w:val="00E9762F"/>
    <w:rsid w:val="00EA0C59"/>
    <w:rsid w:val="00EA39A2"/>
    <w:rsid w:val="00ED4201"/>
    <w:rsid w:val="00EE7D6E"/>
    <w:rsid w:val="00EF07F7"/>
    <w:rsid w:val="00F15F22"/>
    <w:rsid w:val="00F201CC"/>
    <w:rsid w:val="00F24100"/>
    <w:rsid w:val="00F250E3"/>
    <w:rsid w:val="00F25EAA"/>
    <w:rsid w:val="00F55B5A"/>
    <w:rsid w:val="00F560CF"/>
    <w:rsid w:val="00F61063"/>
    <w:rsid w:val="00F647A6"/>
    <w:rsid w:val="00F66026"/>
    <w:rsid w:val="00F700DA"/>
    <w:rsid w:val="00F809D8"/>
    <w:rsid w:val="00F91882"/>
    <w:rsid w:val="00F95826"/>
    <w:rsid w:val="00F97161"/>
    <w:rsid w:val="00FA2261"/>
    <w:rsid w:val="00FB2A80"/>
    <w:rsid w:val="00FE2B69"/>
    <w:rsid w:val="00FE6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  <o:rules v:ext="edit">
        <o:r id="V:Rule5" type="connector" idref="#_x0000_s1028"/>
        <o:r id="V:Rule6" type="connector" idref="#_x0000_s1029"/>
        <o:r id="V:Rule7" type="connector" idref="#_x0000_s1040"/>
        <o:r id="V:Rule8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7B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47715D"/>
    <w:rPr>
      <w:rFonts w:ascii="Times New Roman" w:hAnsi="Times New Roman"/>
      <w:snapToGrid w:val="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47715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47715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AA72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847035"/>
    <w:rPr>
      <w:color w:val="0000FF"/>
      <w:u w:val="single"/>
    </w:rPr>
  </w:style>
  <w:style w:type="paragraph" w:customStyle="1" w:styleId="ConsPlusNormal">
    <w:name w:val="ConsPlusNormal"/>
    <w:rsid w:val="0084703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efault">
    <w:name w:val="Default"/>
    <w:rsid w:val="0084703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7">
    <w:name w:val="No Spacing"/>
    <w:uiPriority w:val="1"/>
    <w:qFormat/>
    <w:rsid w:val="00847035"/>
    <w:rPr>
      <w:sz w:val="22"/>
      <w:szCs w:val="22"/>
    </w:rPr>
  </w:style>
  <w:style w:type="paragraph" w:styleId="a8">
    <w:name w:val="Body Text"/>
    <w:basedOn w:val="a"/>
    <w:link w:val="a9"/>
    <w:uiPriority w:val="99"/>
    <w:semiHidden/>
    <w:rsid w:val="00847035"/>
    <w:pPr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a9">
    <w:name w:val="Основной текст Знак"/>
    <w:basedOn w:val="a0"/>
    <w:link w:val="a8"/>
    <w:uiPriority w:val="99"/>
    <w:semiHidden/>
    <w:rsid w:val="00847035"/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://www.kislovodsk-kurort.or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Application%20Data\Microsoft\&#1064;&#1072;&#1073;&#1083;&#1086;&#1085;&#1099;\&#1055;&#1054;&#1057;&#1058;&#1040;&#1053;&#1054;&#1042;&#1051;&#1045;&#1053;&#1048;&#104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AF65F6-52D8-4F3C-A822-F440089F3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1</TotalTime>
  <Pages>20</Pages>
  <Words>2709</Words>
  <Characters>15446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BytorinaGA</cp:lastModifiedBy>
  <cp:revision>2</cp:revision>
  <cp:lastPrinted>2022-08-04T06:48:00Z</cp:lastPrinted>
  <dcterms:created xsi:type="dcterms:W3CDTF">2022-08-04T08:02:00Z</dcterms:created>
  <dcterms:modified xsi:type="dcterms:W3CDTF">2022-08-04T08:02:00Z</dcterms:modified>
</cp:coreProperties>
</file>