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</w:t>
      </w:r>
      <w:r w:rsidR="00C7635F" w:rsidRPr="00673412">
        <w:rPr>
          <w:b/>
          <w:bCs/>
          <w:szCs w:val="28"/>
        </w:rPr>
        <w:t xml:space="preserve"> ИЗБИРАТЕЛЬНАЯ КОМИССИЯ</w:t>
      </w:r>
    </w:p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КИСЛОВОДСКА</w:t>
      </w:r>
    </w:p>
    <w:p w:rsidR="00C7635F" w:rsidRPr="00673412" w:rsidRDefault="00C7635F" w:rsidP="00C7635F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C7635F" w:rsidRPr="00611D08" w:rsidRDefault="00C7635F" w:rsidP="00C7635F"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11D08">
        <w:rPr>
          <w:rFonts w:ascii="Times New Roman" w:hAnsi="Times New Roman"/>
          <w:sz w:val="40"/>
          <w:szCs w:val="40"/>
        </w:rPr>
        <w:t>ПОСТАНОВЛЕНИЕ</w:t>
      </w:r>
    </w:p>
    <w:p w:rsidR="00C7635F" w:rsidRPr="002A1636" w:rsidRDefault="00C7635F" w:rsidP="00C7635F">
      <w:pPr>
        <w:pStyle w:val="a3"/>
      </w:pPr>
    </w:p>
    <w:p w:rsidR="00C7635F" w:rsidRPr="002A1636" w:rsidRDefault="00B52D23" w:rsidP="00C7635F">
      <w:pPr>
        <w:pStyle w:val="a3"/>
        <w:tabs>
          <w:tab w:val="left" w:pos="7797"/>
        </w:tabs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</w:t>
      </w:r>
      <w:r w:rsidR="00140D98">
        <w:rPr>
          <w:b w:val="0"/>
          <w:bCs w:val="0"/>
          <w:szCs w:val="24"/>
        </w:rPr>
        <w:t xml:space="preserve"> </w:t>
      </w:r>
      <w:r w:rsidR="00897F51">
        <w:rPr>
          <w:b w:val="0"/>
          <w:bCs w:val="0"/>
          <w:szCs w:val="24"/>
        </w:rPr>
        <w:t xml:space="preserve"> августа </w:t>
      </w:r>
      <w:r w:rsidR="00FE184A" w:rsidRPr="009437F6">
        <w:rPr>
          <w:b w:val="0"/>
          <w:bCs w:val="0"/>
          <w:color w:val="FF0000"/>
          <w:szCs w:val="24"/>
        </w:rPr>
        <w:t xml:space="preserve"> </w:t>
      </w:r>
      <w:r w:rsidR="00FE184A">
        <w:rPr>
          <w:b w:val="0"/>
          <w:bCs w:val="0"/>
          <w:szCs w:val="24"/>
        </w:rPr>
        <w:t>20</w:t>
      </w:r>
      <w:r w:rsidR="00140D98">
        <w:rPr>
          <w:b w:val="0"/>
          <w:bCs w:val="0"/>
          <w:szCs w:val="24"/>
        </w:rPr>
        <w:t>21</w:t>
      </w:r>
      <w:r w:rsidR="00C7635F" w:rsidRPr="002A1636">
        <w:rPr>
          <w:b w:val="0"/>
          <w:bCs w:val="0"/>
          <w:szCs w:val="24"/>
        </w:rPr>
        <w:t xml:space="preserve"> г</w:t>
      </w:r>
      <w:r w:rsidR="00C7635F">
        <w:rPr>
          <w:b w:val="0"/>
          <w:bCs w:val="0"/>
          <w:szCs w:val="24"/>
        </w:rPr>
        <w:t>.</w:t>
      </w:r>
      <w:r w:rsidR="009437F6">
        <w:rPr>
          <w:b w:val="0"/>
          <w:bCs w:val="0"/>
          <w:szCs w:val="24"/>
        </w:rPr>
        <w:t xml:space="preserve"> </w:t>
      </w:r>
      <w:r w:rsidR="009437F6">
        <w:rPr>
          <w:b w:val="0"/>
          <w:bCs w:val="0"/>
          <w:szCs w:val="24"/>
        </w:rPr>
        <w:tab/>
        <w:t xml:space="preserve">   </w:t>
      </w:r>
      <w:r w:rsidR="00C037A0">
        <w:rPr>
          <w:b w:val="0"/>
          <w:bCs w:val="0"/>
          <w:szCs w:val="24"/>
        </w:rPr>
        <w:t xml:space="preserve">      </w:t>
      </w:r>
      <w:r w:rsidR="009437F6">
        <w:rPr>
          <w:b w:val="0"/>
          <w:bCs w:val="0"/>
          <w:szCs w:val="24"/>
        </w:rPr>
        <w:t xml:space="preserve"> </w:t>
      </w:r>
      <w:r w:rsidR="00C7635F" w:rsidRPr="002A1636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32/40</w:t>
      </w:r>
      <w:r w:rsidR="009B323D">
        <w:rPr>
          <w:b w:val="0"/>
          <w:bCs w:val="0"/>
          <w:szCs w:val="24"/>
        </w:rPr>
        <w:t>7</w:t>
      </w:r>
    </w:p>
    <w:p w:rsidR="00C7635F" w:rsidRPr="002A1636" w:rsidRDefault="00C7635F" w:rsidP="00C7635F">
      <w:pPr>
        <w:pStyle w:val="a3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</w:t>
      </w:r>
      <w:proofErr w:type="gramStart"/>
      <w:r>
        <w:rPr>
          <w:b w:val="0"/>
          <w:bCs w:val="0"/>
          <w:vertAlign w:val="superscript"/>
        </w:rPr>
        <w:t>.К</w:t>
      </w:r>
      <w:proofErr w:type="gramEnd"/>
      <w:r>
        <w:rPr>
          <w:b w:val="0"/>
          <w:bCs w:val="0"/>
          <w:vertAlign w:val="superscript"/>
        </w:rPr>
        <w:t>исловодск</w:t>
      </w:r>
    </w:p>
    <w:p w:rsidR="00A745FC" w:rsidRDefault="00A745FC" w:rsidP="00E2164E">
      <w:pPr>
        <w:spacing w:line="240" w:lineRule="exact"/>
        <w:jc w:val="center"/>
        <w:rPr>
          <w:szCs w:val="28"/>
        </w:rPr>
      </w:pPr>
    </w:p>
    <w:p w:rsidR="00A1172F" w:rsidRPr="00090001" w:rsidRDefault="00A1172F" w:rsidP="00090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9A3A21" w:rsidP="00090001">
      <w:pPr>
        <w:pStyle w:val="1"/>
        <w:keepNext w:val="0"/>
        <w:spacing w:line="240" w:lineRule="exact"/>
        <w:ind w:firstLine="0"/>
        <w:jc w:val="center"/>
        <w:rPr>
          <w:rFonts w:ascii="Times New Roman" w:eastAsia="Calibri" w:hAnsi="Times New Roman"/>
          <w:b w:val="0"/>
          <w:bCs/>
          <w:szCs w:val="28"/>
        </w:rPr>
      </w:pPr>
      <w:r>
        <w:rPr>
          <w:rFonts w:ascii="Times New Roman" w:eastAsia="Calibri" w:hAnsi="Times New Roman"/>
          <w:b w:val="0"/>
          <w:bCs/>
          <w:szCs w:val="28"/>
        </w:rPr>
        <w:t>О зачислении в резерв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 xml:space="preserve"> составов</w:t>
      </w:r>
    </w:p>
    <w:p w:rsidR="00090001" w:rsidRDefault="00090001" w:rsidP="00090001">
      <w:pPr>
        <w:pStyle w:val="1"/>
        <w:keepNext w:val="0"/>
        <w:spacing w:line="240" w:lineRule="exact"/>
        <w:ind w:firstLine="0"/>
        <w:jc w:val="center"/>
        <w:rPr>
          <w:rFonts w:ascii="Times New Roman" w:eastAsia="Calibri" w:hAnsi="Times New Roman"/>
          <w:b w:val="0"/>
          <w:bCs/>
          <w:szCs w:val="28"/>
        </w:rPr>
      </w:pPr>
      <w:r w:rsidRPr="00090001">
        <w:rPr>
          <w:rFonts w:ascii="Times New Roman" w:eastAsia="Calibri" w:hAnsi="Times New Roman"/>
          <w:b w:val="0"/>
          <w:bCs/>
          <w:szCs w:val="28"/>
        </w:rPr>
        <w:t>участковых комиссий</w:t>
      </w:r>
      <w:r>
        <w:rPr>
          <w:rFonts w:ascii="Times New Roman" w:eastAsia="Calibri" w:hAnsi="Times New Roman"/>
          <w:b w:val="0"/>
          <w:bCs/>
          <w:szCs w:val="28"/>
        </w:rPr>
        <w:t xml:space="preserve"> территориальной избирательной </w:t>
      </w:r>
    </w:p>
    <w:p w:rsidR="00090001" w:rsidRPr="00090001" w:rsidRDefault="00090001" w:rsidP="00090001">
      <w:pPr>
        <w:pStyle w:val="1"/>
        <w:keepNext w:val="0"/>
        <w:spacing w:line="240" w:lineRule="exact"/>
        <w:ind w:firstLine="0"/>
        <w:jc w:val="center"/>
        <w:rPr>
          <w:rFonts w:ascii="Times New Roman" w:eastAsia="Calibri" w:hAnsi="Times New Roman"/>
          <w:b w:val="0"/>
          <w:bCs/>
          <w:szCs w:val="28"/>
        </w:rPr>
      </w:pPr>
      <w:r>
        <w:rPr>
          <w:rFonts w:ascii="Times New Roman" w:eastAsia="Calibri" w:hAnsi="Times New Roman"/>
          <w:b w:val="0"/>
          <w:bCs/>
          <w:szCs w:val="28"/>
        </w:rPr>
        <w:t>комиссии города Кисловодска</w:t>
      </w:r>
    </w:p>
    <w:p w:rsidR="00090001" w:rsidRPr="00090001" w:rsidRDefault="00090001" w:rsidP="00090001">
      <w:pPr>
        <w:pStyle w:val="1"/>
        <w:keepNext w:val="0"/>
        <w:ind w:firstLine="709"/>
        <w:rPr>
          <w:rFonts w:ascii="Times New Roman" w:eastAsia="Calibri" w:hAnsi="Times New Roman"/>
          <w:b w:val="0"/>
          <w:bCs/>
          <w:szCs w:val="28"/>
        </w:rPr>
      </w:pPr>
    </w:p>
    <w:p w:rsidR="00090001" w:rsidRDefault="009A3A21" w:rsidP="009A3A21">
      <w:pPr>
        <w:pStyle w:val="1"/>
        <w:keepNext w:val="0"/>
        <w:ind w:firstLine="708"/>
        <w:rPr>
          <w:rFonts w:ascii="Times New Roman" w:eastAsia="Calibri" w:hAnsi="Times New Roman"/>
          <w:b w:val="0"/>
          <w:bCs/>
          <w:szCs w:val="28"/>
        </w:rPr>
      </w:pPr>
      <w:r w:rsidRPr="009A3A21">
        <w:rPr>
          <w:rFonts w:ascii="Times New Roman" w:eastAsia="Calibri" w:hAnsi="Times New Roman"/>
          <w:b w:val="0"/>
          <w:bCs/>
          <w:szCs w:val="28"/>
        </w:rPr>
        <w:t xml:space="preserve">На  основании    </w:t>
      </w:r>
      <w:hyperlink r:id="rId9" w:history="1">
        <w:r w:rsidR="00FB6F12">
          <w:rPr>
            <w:rFonts w:ascii="Times New Roman" w:eastAsia="Calibri" w:hAnsi="Times New Roman"/>
            <w:b w:val="0"/>
            <w:bCs/>
            <w:color w:val="0000FF"/>
            <w:szCs w:val="28"/>
          </w:rPr>
          <w:t xml:space="preserve">  </w:t>
        </w:r>
        <w:r w:rsidRPr="009A3A21">
          <w:rPr>
            <w:rFonts w:ascii="Times New Roman" w:eastAsia="Calibri" w:hAnsi="Times New Roman"/>
            <w:b w:val="0"/>
            <w:bCs/>
            <w:color w:val="0000FF"/>
            <w:szCs w:val="28"/>
          </w:rPr>
          <w:t>пункта 9 статьи 26</w:t>
        </w:r>
        <w:r w:rsidR="00FB6F12">
          <w:rPr>
            <w:rFonts w:ascii="Times New Roman" w:eastAsia="Calibri" w:hAnsi="Times New Roman"/>
            <w:b w:val="0"/>
            <w:bCs/>
            <w:color w:val="0000FF"/>
            <w:szCs w:val="28"/>
          </w:rPr>
          <w:t xml:space="preserve">    </w:t>
        </w:r>
      </w:hyperlink>
      <w:r w:rsidRPr="009A3A21">
        <w:rPr>
          <w:rFonts w:ascii="Times New Roman" w:eastAsia="Calibri" w:hAnsi="Times New Roman"/>
          <w:b w:val="0"/>
          <w:bCs/>
          <w:szCs w:val="28"/>
        </w:rPr>
        <w:t xml:space="preserve"> и </w:t>
      </w:r>
      <w:hyperlink r:id="rId10" w:history="1">
        <w:r w:rsidRPr="009A3A21">
          <w:rPr>
            <w:rFonts w:ascii="Times New Roman" w:eastAsia="Calibri" w:hAnsi="Times New Roman"/>
            <w:b w:val="0"/>
            <w:bCs/>
            <w:color w:val="0000FF"/>
            <w:szCs w:val="28"/>
          </w:rPr>
          <w:t>пункта 5.1</w:t>
        </w:r>
      </w:hyperlink>
      <w:r>
        <w:rPr>
          <w:rFonts w:ascii="Times New Roman" w:eastAsia="Calibri" w:hAnsi="Times New Roman"/>
          <w:b w:val="0"/>
          <w:bCs/>
          <w:szCs w:val="28"/>
        </w:rPr>
        <w:t xml:space="preserve"> </w:t>
      </w:r>
      <w:r w:rsidRPr="009A3A21">
        <w:rPr>
          <w:rFonts w:ascii="Times New Roman" w:eastAsia="Calibri" w:hAnsi="Times New Roman"/>
          <w:b w:val="0"/>
          <w:bCs/>
          <w:szCs w:val="28"/>
        </w:rPr>
        <w:t>статьи  27  Федерал</w:t>
      </w:r>
      <w:r w:rsidRPr="009A3A21">
        <w:rPr>
          <w:rFonts w:ascii="Times New Roman" w:eastAsia="Calibri" w:hAnsi="Times New Roman"/>
          <w:b w:val="0"/>
          <w:bCs/>
          <w:szCs w:val="28"/>
        </w:rPr>
        <w:t>ь</w:t>
      </w:r>
      <w:r w:rsidRPr="009A3A21">
        <w:rPr>
          <w:rFonts w:ascii="Times New Roman" w:eastAsia="Calibri" w:hAnsi="Times New Roman"/>
          <w:b w:val="0"/>
          <w:bCs/>
          <w:szCs w:val="28"/>
        </w:rPr>
        <w:t xml:space="preserve">ного закона 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 xml:space="preserve"> </w:t>
      </w:r>
      <w:r w:rsidR="00090001">
        <w:rPr>
          <w:rFonts w:ascii="Times New Roman" w:eastAsia="Calibri" w:hAnsi="Times New Roman"/>
          <w:b w:val="0"/>
          <w:bCs/>
          <w:szCs w:val="28"/>
        </w:rPr>
        <w:t>«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>Об  основных  гарантиях  избирательных  прав  и права на участие в</w:t>
      </w:r>
      <w:r>
        <w:rPr>
          <w:rFonts w:ascii="Times New Roman" w:eastAsia="Calibri" w:hAnsi="Times New Roman"/>
          <w:b w:val="0"/>
          <w:bCs/>
          <w:szCs w:val="28"/>
        </w:rPr>
        <w:t xml:space="preserve"> 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>референдуме  граждан  Российской Федерации</w:t>
      </w:r>
      <w:r w:rsidR="00090001">
        <w:rPr>
          <w:rFonts w:ascii="Times New Roman" w:eastAsia="Calibri" w:hAnsi="Times New Roman"/>
          <w:b w:val="0"/>
          <w:bCs/>
          <w:szCs w:val="28"/>
        </w:rPr>
        <w:t>»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>, территориальная избирател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>ь</w:t>
      </w:r>
      <w:r w:rsidR="00090001" w:rsidRPr="00090001">
        <w:rPr>
          <w:rFonts w:ascii="Times New Roman" w:eastAsia="Calibri" w:hAnsi="Times New Roman"/>
          <w:b w:val="0"/>
          <w:bCs/>
          <w:szCs w:val="28"/>
        </w:rPr>
        <w:t>ная комиссия</w:t>
      </w:r>
    </w:p>
    <w:p w:rsidR="00090001" w:rsidRDefault="00090001" w:rsidP="00090001">
      <w:pPr>
        <w:pStyle w:val="1"/>
        <w:keepNext w:val="0"/>
        <w:ind w:firstLine="0"/>
        <w:rPr>
          <w:rFonts w:ascii="Times New Roman" w:eastAsia="Calibri" w:hAnsi="Times New Roman"/>
          <w:b w:val="0"/>
          <w:bCs/>
          <w:szCs w:val="28"/>
        </w:rPr>
      </w:pPr>
    </w:p>
    <w:p w:rsidR="00090001" w:rsidRDefault="00090001" w:rsidP="00090001">
      <w:pPr>
        <w:pStyle w:val="1"/>
        <w:keepNext w:val="0"/>
        <w:ind w:firstLine="0"/>
        <w:rPr>
          <w:rFonts w:ascii="Times New Roman" w:eastAsia="Calibri" w:hAnsi="Times New Roman"/>
          <w:b w:val="0"/>
          <w:bCs/>
          <w:szCs w:val="28"/>
        </w:rPr>
      </w:pPr>
      <w:r>
        <w:rPr>
          <w:rFonts w:ascii="Times New Roman" w:eastAsia="Calibri" w:hAnsi="Times New Roman"/>
          <w:b w:val="0"/>
          <w:bCs/>
          <w:szCs w:val="28"/>
        </w:rPr>
        <w:t>ПОСТАНОВИЛА</w:t>
      </w:r>
      <w:r w:rsidRPr="00090001">
        <w:rPr>
          <w:rFonts w:ascii="Times New Roman" w:eastAsia="Calibri" w:hAnsi="Times New Roman"/>
          <w:b w:val="0"/>
          <w:bCs/>
          <w:szCs w:val="28"/>
        </w:rPr>
        <w:t>:</w:t>
      </w:r>
    </w:p>
    <w:p w:rsidR="00090001" w:rsidRPr="00090001" w:rsidRDefault="00090001" w:rsidP="00090001">
      <w:pPr>
        <w:rPr>
          <w:rFonts w:eastAsia="Calibri"/>
        </w:rPr>
      </w:pPr>
    </w:p>
    <w:p w:rsidR="009A3A21" w:rsidRPr="009A3A21" w:rsidRDefault="00090001" w:rsidP="009A3A21">
      <w:pPr>
        <w:pStyle w:val="1"/>
        <w:keepNext w:val="0"/>
        <w:ind w:firstLine="709"/>
        <w:rPr>
          <w:rFonts w:ascii="Times New Roman" w:eastAsia="Calibri" w:hAnsi="Times New Roman"/>
          <w:b w:val="0"/>
          <w:bCs/>
          <w:szCs w:val="28"/>
        </w:rPr>
      </w:pPr>
      <w:r w:rsidRPr="00090001">
        <w:rPr>
          <w:rFonts w:ascii="Times New Roman" w:eastAsia="Calibri" w:hAnsi="Times New Roman"/>
          <w:b w:val="0"/>
          <w:bCs/>
          <w:szCs w:val="28"/>
        </w:rPr>
        <w:t xml:space="preserve">  </w:t>
      </w:r>
      <w:r w:rsidR="009A3A21" w:rsidRPr="009A3A21">
        <w:rPr>
          <w:rFonts w:ascii="Times New Roman" w:eastAsia="Calibri" w:hAnsi="Times New Roman"/>
          <w:b w:val="0"/>
          <w:bCs/>
          <w:szCs w:val="28"/>
        </w:rPr>
        <w:t xml:space="preserve">1. Зачислить в резерв </w:t>
      </w:r>
      <w:proofErr w:type="gramStart"/>
      <w:r w:rsidR="009A3A21" w:rsidRPr="009A3A21">
        <w:rPr>
          <w:rFonts w:ascii="Times New Roman" w:eastAsia="Calibri" w:hAnsi="Times New Roman"/>
          <w:b w:val="0"/>
          <w:bCs/>
          <w:szCs w:val="28"/>
        </w:rPr>
        <w:t>составов участковых комиссий</w:t>
      </w:r>
      <w:r w:rsidR="009A3A21">
        <w:rPr>
          <w:rFonts w:ascii="Times New Roman" w:eastAsia="Calibri" w:hAnsi="Times New Roman"/>
          <w:b w:val="0"/>
          <w:bCs/>
          <w:szCs w:val="28"/>
        </w:rPr>
        <w:t xml:space="preserve"> территориальной избирательной комиссии города Кисловодска </w:t>
      </w:r>
      <w:r w:rsidR="009A3A21" w:rsidRPr="009A3A21">
        <w:rPr>
          <w:rFonts w:ascii="Times New Roman" w:eastAsia="Calibri" w:hAnsi="Times New Roman"/>
          <w:b w:val="0"/>
          <w:bCs/>
          <w:szCs w:val="28"/>
        </w:rPr>
        <w:t>лиц</w:t>
      </w:r>
      <w:proofErr w:type="gramEnd"/>
      <w:r w:rsidR="009A3A21" w:rsidRPr="009A3A21">
        <w:rPr>
          <w:rFonts w:ascii="Times New Roman" w:eastAsia="Calibri" w:hAnsi="Times New Roman"/>
          <w:b w:val="0"/>
          <w:bCs/>
          <w:szCs w:val="28"/>
        </w:rPr>
        <w:t xml:space="preserve"> согласно прилагаемому списку </w:t>
      </w:r>
    </w:p>
    <w:p w:rsidR="00090001" w:rsidRPr="009A3A21" w:rsidRDefault="009A3A21" w:rsidP="009A3A21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F51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90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 в специальном разделе «ТИК».</w:t>
      </w:r>
    </w:p>
    <w:p w:rsidR="00897F51" w:rsidRDefault="00897F51" w:rsidP="00897F51">
      <w:pPr>
        <w:ind w:left="28" w:right="3" w:hanging="28"/>
        <w:jc w:val="both"/>
        <w:rPr>
          <w:szCs w:val="28"/>
        </w:rPr>
      </w:pPr>
    </w:p>
    <w:p w:rsidR="00897F51" w:rsidRDefault="00897F51" w:rsidP="00897F51">
      <w:pPr>
        <w:ind w:left="28" w:right="3" w:hanging="28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678"/>
        <w:gridCol w:w="2134"/>
      </w:tblGrid>
      <w:tr w:rsidR="00897F51" w:rsidRPr="00053E7B" w:rsidTr="00343B42">
        <w:trPr>
          <w:trHeight w:val="403"/>
        </w:trPr>
        <w:tc>
          <w:tcPr>
            <w:tcW w:w="4077" w:type="dxa"/>
          </w:tcPr>
          <w:p w:rsidR="00897F51" w:rsidRPr="00053E7B" w:rsidRDefault="00897F51" w:rsidP="00343B42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  <w:proofErr w:type="spellStart"/>
            <w:r w:rsidRPr="00053E7B">
              <w:rPr>
                <w:szCs w:val="28"/>
              </w:rPr>
              <w:t>Т.А.Громовская</w:t>
            </w:r>
            <w:proofErr w:type="spellEnd"/>
          </w:p>
        </w:tc>
      </w:tr>
      <w:tr w:rsidR="00897F51" w:rsidRPr="00053E7B" w:rsidTr="00343B42">
        <w:trPr>
          <w:trHeight w:val="566"/>
        </w:trPr>
        <w:tc>
          <w:tcPr>
            <w:tcW w:w="4077" w:type="dxa"/>
          </w:tcPr>
          <w:p w:rsidR="00897F51" w:rsidRPr="00053E7B" w:rsidRDefault="00897F51" w:rsidP="00343B42">
            <w:pPr>
              <w:shd w:val="clear" w:color="auto" w:fill="FFFFFF"/>
              <w:ind w:left="-113" w:right="-113"/>
              <w:rPr>
                <w:szCs w:val="28"/>
              </w:rPr>
            </w:pPr>
          </w:p>
        </w:tc>
        <w:tc>
          <w:tcPr>
            <w:tcW w:w="3678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</w:p>
        </w:tc>
      </w:tr>
      <w:tr w:rsidR="00897F51" w:rsidRPr="00053E7B" w:rsidTr="00343B42">
        <w:tc>
          <w:tcPr>
            <w:tcW w:w="4077" w:type="dxa"/>
          </w:tcPr>
          <w:p w:rsidR="00897F51" w:rsidRPr="00053E7B" w:rsidRDefault="00897F51" w:rsidP="00343B42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897F51" w:rsidRPr="00053E7B" w:rsidRDefault="00897F51" w:rsidP="00343B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 w:rsidRPr="00053E7B">
              <w:rPr>
                <w:szCs w:val="28"/>
              </w:rPr>
              <w:t>И.А.</w:t>
            </w:r>
            <w:r>
              <w:rPr>
                <w:szCs w:val="28"/>
              </w:rPr>
              <w:t>Горовых</w:t>
            </w:r>
            <w:proofErr w:type="spellEnd"/>
          </w:p>
        </w:tc>
      </w:tr>
    </w:tbl>
    <w:p w:rsidR="00897F51" w:rsidRDefault="00897F51" w:rsidP="00897F51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501785" w:rsidRDefault="00501785" w:rsidP="00501785">
      <w:pPr>
        <w:rPr>
          <w:rFonts w:eastAsia="Calibri"/>
        </w:rPr>
      </w:pPr>
    </w:p>
    <w:p w:rsidR="00501785" w:rsidRPr="00501785" w:rsidRDefault="00501785" w:rsidP="00501785">
      <w:pPr>
        <w:rPr>
          <w:rFonts w:eastAsia="Calibri"/>
        </w:rPr>
      </w:pPr>
    </w:p>
    <w:p w:rsidR="00090001" w:rsidRPr="00090001" w:rsidRDefault="0009000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090001" w:rsidRPr="00090001" w:rsidRDefault="0009000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090001" w:rsidRDefault="0009000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Default="009A3A2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Default="009A3A2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Default="009A3A2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Default="009A3A2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Pr="00090001" w:rsidRDefault="009A3A2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090001" w:rsidRDefault="0009000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444F9E" w:rsidRPr="00090001" w:rsidRDefault="00444F9E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090001" w:rsidRDefault="0009000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897F51" w:rsidRDefault="00897F5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897F51" w:rsidRPr="00A1172F" w:rsidRDefault="00897F51" w:rsidP="00897F51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lastRenderedPageBreak/>
        <w:t>Приложение</w:t>
      </w:r>
    </w:p>
    <w:p w:rsidR="00897F51" w:rsidRPr="00A1172F" w:rsidRDefault="00897F51" w:rsidP="00897F51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к постановлению территориальной</w:t>
      </w:r>
    </w:p>
    <w:p w:rsidR="00897F51" w:rsidRPr="00A1172F" w:rsidRDefault="00897F51" w:rsidP="00897F51">
      <w:pPr>
        <w:pStyle w:val="af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избирательной комиссии города Кисловодска</w:t>
      </w:r>
    </w:p>
    <w:p w:rsidR="00897F51" w:rsidRPr="00A1172F" w:rsidRDefault="00897F51" w:rsidP="00897F51">
      <w:pPr>
        <w:pStyle w:val="af"/>
        <w:ind w:left="4962"/>
        <w:rPr>
          <w:sz w:val="24"/>
          <w:szCs w:val="24"/>
        </w:rPr>
      </w:pPr>
      <w:r w:rsidRPr="00A1172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B52D23">
        <w:rPr>
          <w:sz w:val="24"/>
          <w:szCs w:val="24"/>
        </w:rPr>
        <w:t>30</w:t>
      </w:r>
      <w:r w:rsidR="00282755">
        <w:rPr>
          <w:sz w:val="24"/>
          <w:szCs w:val="24"/>
        </w:rPr>
        <w:t>.08.2021</w:t>
      </w:r>
      <w:r>
        <w:rPr>
          <w:sz w:val="24"/>
          <w:szCs w:val="24"/>
        </w:rPr>
        <w:t xml:space="preserve">  </w:t>
      </w:r>
      <w:r w:rsidRPr="00A1172F">
        <w:rPr>
          <w:sz w:val="24"/>
          <w:szCs w:val="24"/>
        </w:rPr>
        <w:t xml:space="preserve">  № </w:t>
      </w:r>
      <w:r w:rsidR="00B52D23">
        <w:rPr>
          <w:sz w:val="24"/>
          <w:szCs w:val="24"/>
        </w:rPr>
        <w:t>32/40</w:t>
      </w:r>
      <w:r w:rsidR="009B323D">
        <w:rPr>
          <w:sz w:val="24"/>
          <w:szCs w:val="24"/>
        </w:rPr>
        <w:t>7</w:t>
      </w:r>
      <w:bookmarkStart w:id="0" w:name="_GoBack"/>
      <w:bookmarkEnd w:id="0"/>
    </w:p>
    <w:p w:rsidR="00897F51" w:rsidRDefault="00897F51" w:rsidP="0009000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9A3A21" w:rsidRPr="00A1172F" w:rsidRDefault="00090001" w:rsidP="009A3A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1">
        <w:rPr>
          <w:rFonts w:ascii="Times New Roman" w:eastAsia="Calibri" w:hAnsi="Times New Roman"/>
          <w:b/>
          <w:bCs/>
          <w:szCs w:val="28"/>
        </w:rPr>
        <w:t xml:space="preserve">         </w:t>
      </w:r>
      <w:r w:rsidR="009A3A21" w:rsidRPr="00A1172F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</w:t>
      </w:r>
    </w:p>
    <w:p w:rsidR="009A3A21" w:rsidRPr="00A1172F" w:rsidRDefault="009A3A21" w:rsidP="009A3A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F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</w:p>
    <w:p w:rsidR="009A3A21" w:rsidRPr="00A1172F" w:rsidRDefault="009A3A21" w:rsidP="009A3A21">
      <w:pPr>
        <w:spacing w:line="240" w:lineRule="exact"/>
        <w:jc w:val="center"/>
        <w:rPr>
          <w:b/>
          <w:bCs/>
        </w:rPr>
      </w:pPr>
      <w:r w:rsidRPr="00A1172F">
        <w:rPr>
          <w:b/>
          <w:bCs/>
        </w:rPr>
        <w:t xml:space="preserve">территориальной избирательной </w:t>
      </w:r>
    </w:p>
    <w:p w:rsidR="009A3A21" w:rsidRDefault="009A3A21" w:rsidP="009A3A21">
      <w:pPr>
        <w:spacing w:line="240" w:lineRule="exact"/>
        <w:jc w:val="center"/>
        <w:rPr>
          <w:b/>
          <w:bCs/>
        </w:rPr>
      </w:pPr>
      <w:r w:rsidRPr="00A1172F">
        <w:rPr>
          <w:b/>
          <w:bCs/>
        </w:rPr>
        <w:t xml:space="preserve">комиссии города Кисловодска Ставропольского края </w:t>
      </w:r>
    </w:p>
    <w:p w:rsidR="00090001" w:rsidRPr="00090001" w:rsidRDefault="00090001" w:rsidP="009A3A21">
      <w:pPr>
        <w:pStyle w:val="1"/>
        <w:keepNext w:val="0"/>
        <w:ind w:firstLine="709"/>
        <w:rPr>
          <w:rFonts w:ascii="Times New Roman" w:eastAsia="Calibri" w:hAnsi="Times New Roman"/>
          <w:b w:val="0"/>
          <w:bCs/>
          <w:szCs w:val="28"/>
        </w:rPr>
      </w:pPr>
      <w:r w:rsidRPr="00090001">
        <w:rPr>
          <w:rFonts w:ascii="Times New Roman" w:eastAsia="Calibri" w:hAnsi="Times New Roman"/>
          <w:b w:val="0"/>
          <w:bCs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11"/>
        <w:gridCol w:w="3969"/>
        <w:gridCol w:w="1560"/>
        <w:gridCol w:w="850"/>
      </w:tblGrid>
      <w:tr w:rsidR="009A3A21" w:rsidRPr="00DF6E3C" w:rsidTr="00DE3CFB">
        <w:tc>
          <w:tcPr>
            <w:tcW w:w="453" w:type="dxa"/>
            <w:vAlign w:val="center"/>
          </w:tcPr>
          <w:p w:rsidR="009A3A21" w:rsidRPr="009E4EB8" w:rsidRDefault="009A3A21" w:rsidP="00DE3CF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№ п/п</w:t>
            </w:r>
          </w:p>
        </w:tc>
        <w:tc>
          <w:tcPr>
            <w:tcW w:w="3011" w:type="dxa"/>
            <w:vAlign w:val="center"/>
          </w:tcPr>
          <w:p w:rsidR="009A3A21" w:rsidRPr="009E4EB8" w:rsidRDefault="009A3A21" w:rsidP="00DE3CF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9A3A21" w:rsidRPr="009E4EB8" w:rsidRDefault="009A3A21" w:rsidP="00DE3CF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Кем предложен</w:t>
            </w:r>
          </w:p>
        </w:tc>
        <w:tc>
          <w:tcPr>
            <w:tcW w:w="1560" w:type="dxa"/>
            <w:vAlign w:val="center"/>
          </w:tcPr>
          <w:p w:rsidR="009A3A21" w:rsidRPr="009E4EB8" w:rsidRDefault="009A3A21" w:rsidP="00DE3CF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Очередность назн</w:t>
            </w:r>
            <w:r w:rsidRPr="009E4EB8">
              <w:rPr>
                <w:sz w:val="18"/>
                <w:szCs w:val="18"/>
              </w:rPr>
              <w:t>а</w:t>
            </w:r>
            <w:r w:rsidRPr="009E4EB8">
              <w:rPr>
                <w:sz w:val="18"/>
                <w:szCs w:val="18"/>
              </w:rPr>
              <w:t>чения, указанная политической па</w:t>
            </w:r>
            <w:r w:rsidRPr="009E4EB8">
              <w:rPr>
                <w:sz w:val="18"/>
                <w:szCs w:val="18"/>
              </w:rPr>
              <w:t>р</w:t>
            </w:r>
            <w:r w:rsidRPr="009E4EB8">
              <w:rPr>
                <w:sz w:val="18"/>
                <w:szCs w:val="18"/>
              </w:rPr>
              <w:t>тией (при наличии)</w:t>
            </w:r>
          </w:p>
        </w:tc>
        <w:tc>
          <w:tcPr>
            <w:tcW w:w="850" w:type="dxa"/>
            <w:vAlign w:val="center"/>
          </w:tcPr>
          <w:p w:rsidR="009A3A21" w:rsidRPr="009E4EB8" w:rsidRDefault="009A3A21" w:rsidP="00DE3CF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№ избир</w:t>
            </w:r>
            <w:r w:rsidRPr="009E4EB8">
              <w:rPr>
                <w:sz w:val="18"/>
                <w:szCs w:val="18"/>
              </w:rPr>
              <w:t>а</w:t>
            </w:r>
            <w:r w:rsidRPr="009E4EB8">
              <w:rPr>
                <w:sz w:val="18"/>
                <w:szCs w:val="18"/>
              </w:rPr>
              <w:t>тельного участка</w:t>
            </w:r>
          </w:p>
        </w:tc>
      </w:tr>
      <w:tr w:rsidR="00C03A28" w:rsidRPr="00DF6E3C" w:rsidTr="00DE3CFB">
        <w:tc>
          <w:tcPr>
            <w:tcW w:w="453" w:type="dxa"/>
          </w:tcPr>
          <w:p w:rsidR="00C03A28" w:rsidRPr="00282755" w:rsidRDefault="00C03A28" w:rsidP="00DE3CFB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011" w:type="dxa"/>
          </w:tcPr>
          <w:p w:rsidR="00C03A28" w:rsidRPr="00C03A28" w:rsidRDefault="00C03A28">
            <w:pPr>
              <w:rPr>
                <w:color w:val="000000"/>
                <w:sz w:val="24"/>
              </w:rPr>
            </w:pPr>
            <w:proofErr w:type="spellStart"/>
            <w:r w:rsidRPr="00C03A28">
              <w:rPr>
                <w:color w:val="000000"/>
                <w:sz w:val="24"/>
              </w:rPr>
              <w:t>Репова</w:t>
            </w:r>
            <w:proofErr w:type="spellEnd"/>
            <w:r w:rsidRPr="00C03A28">
              <w:rPr>
                <w:color w:val="000000"/>
                <w:sz w:val="24"/>
              </w:rPr>
              <w:t xml:space="preserve"> Татьяна Алекса</w:t>
            </w:r>
            <w:r w:rsidRPr="00C03A28">
              <w:rPr>
                <w:color w:val="000000"/>
                <w:sz w:val="24"/>
              </w:rPr>
              <w:t>н</w:t>
            </w:r>
            <w:r w:rsidRPr="00C03A28">
              <w:rPr>
                <w:color w:val="000000"/>
                <w:sz w:val="24"/>
              </w:rPr>
              <w:t>дровна</w:t>
            </w:r>
          </w:p>
        </w:tc>
        <w:tc>
          <w:tcPr>
            <w:tcW w:w="3969" w:type="dxa"/>
          </w:tcPr>
          <w:p w:rsidR="00C03A28" w:rsidRPr="00C03A28" w:rsidRDefault="00C03A28">
            <w:pPr>
              <w:rPr>
                <w:color w:val="000000"/>
                <w:sz w:val="22"/>
                <w:szCs w:val="22"/>
              </w:rPr>
            </w:pPr>
            <w:r w:rsidRPr="00C03A28">
              <w:rPr>
                <w:color w:val="000000"/>
                <w:sz w:val="22"/>
                <w:szCs w:val="22"/>
              </w:rPr>
              <w:t>Ставропольское региональное отдел</w:t>
            </w:r>
            <w:r w:rsidRPr="00C03A28">
              <w:rPr>
                <w:color w:val="000000"/>
                <w:sz w:val="22"/>
                <w:szCs w:val="22"/>
              </w:rPr>
              <w:t>е</w:t>
            </w:r>
            <w:r w:rsidRPr="00C03A28">
              <w:rPr>
                <w:color w:val="000000"/>
                <w:sz w:val="22"/>
                <w:szCs w:val="22"/>
              </w:rPr>
              <w:t>ние Политической партии  ЛДПР - Л</w:t>
            </w:r>
            <w:r w:rsidRPr="00C03A28">
              <w:rPr>
                <w:color w:val="000000"/>
                <w:sz w:val="22"/>
                <w:szCs w:val="22"/>
              </w:rPr>
              <w:t>и</w:t>
            </w:r>
            <w:r w:rsidRPr="00C03A28">
              <w:rPr>
                <w:color w:val="000000"/>
                <w:sz w:val="22"/>
                <w:szCs w:val="22"/>
              </w:rPr>
              <w:t>берально-демократической партии Ро</w:t>
            </w:r>
            <w:r w:rsidRPr="00C03A28">
              <w:rPr>
                <w:color w:val="000000"/>
                <w:sz w:val="22"/>
                <w:szCs w:val="22"/>
              </w:rPr>
              <w:t>с</w:t>
            </w:r>
            <w:r w:rsidRPr="00C03A28">
              <w:rPr>
                <w:color w:val="000000"/>
                <w:sz w:val="22"/>
                <w:szCs w:val="22"/>
              </w:rPr>
              <w:t>сии</w:t>
            </w:r>
          </w:p>
        </w:tc>
        <w:tc>
          <w:tcPr>
            <w:tcW w:w="1560" w:type="dxa"/>
          </w:tcPr>
          <w:p w:rsidR="00C03A28" w:rsidRPr="00C03A28" w:rsidRDefault="00C03A28" w:rsidP="003C1A86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C03A2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03A28" w:rsidRPr="00C03A28" w:rsidRDefault="00C03A28" w:rsidP="00FB6683">
            <w:pPr>
              <w:rPr>
                <w:color w:val="000000"/>
                <w:sz w:val="22"/>
                <w:szCs w:val="22"/>
              </w:rPr>
            </w:pPr>
            <w:r w:rsidRPr="00C03A28">
              <w:rPr>
                <w:color w:val="000000"/>
                <w:sz w:val="22"/>
                <w:szCs w:val="22"/>
              </w:rPr>
              <w:t>5</w:t>
            </w:r>
            <w:r w:rsidR="00FB6683">
              <w:rPr>
                <w:color w:val="000000"/>
                <w:sz w:val="22"/>
                <w:szCs w:val="22"/>
              </w:rPr>
              <w:t>59</w:t>
            </w:r>
          </w:p>
        </w:tc>
      </w:tr>
    </w:tbl>
    <w:p w:rsidR="00090001" w:rsidRDefault="00090001" w:rsidP="0009000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678"/>
        <w:gridCol w:w="2134"/>
      </w:tblGrid>
      <w:tr w:rsidR="003C00B1" w:rsidRPr="00053E7B" w:rsidTr="003C00B1"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53CCC" w:rsidP="00370F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 w:rsidR="003C00B1" w:rsidRPr="00053E7B">
              <w:rPr>
                <w:szCs w:val="28"/>
              </w:rPr>
              <w:t>И.А.</w:t>
            </w:r>
            <w:r w:rsidR="003C00B1">
              <w:rPr>
                <w:szCs w:val="28"/>
              </w:rPr>
              <w:t>Горовых</w:t>
            </w:r>
            <w:proofErr w:type="spellEnd"/>
          </w:p>
        </w:tc>
      </w:tr>
    </w:tbl>
    <w:p w:rsidR="00C7635F" w:rsidRDefault="00C7635F" w:rsidP="003947E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sectPr w:rsidR="00C7635F" w:rsidSect="00A245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02" w:rsidRDefault="002E3002" w:rsidP="005F418B">
      <w:r>
        <w:separator/>
      </w:r>
    </w:p>
  </w:endnote>
  <w:endnote w:type="continuationSeparator" w:id="0">
    <w:p w:rsidR="002E3002" w:rsidRDefault="002E3002" w:rsidP="005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02" w:rsidRDefault="002E3002" w:rsidP="005F418B">
      <w:r>
        <w:separator/>
      </w:r>
    </w:p>
  </w:footnote>
  <w:footnote w:type="continuationSeparator" w:id="0">
    <w:p w:rsidR="002E3002" w:rsidRDefault="002E3002" w:rsidP="005F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A5"/>
    <w:multiLevelType w:val="hybridMultilevel"/>
    <w:tmpl w:val="1F1C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5977751"/>
    <w:multiLevelType w:val="hybridMultilevel"/>
    <w:tmpl w:val="7C4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54450"/>
    <w:multiLevelType w:val="hybridMultilevel"/>
    <w:tmpl w:val="EE60A2AE"/>
    <w:lvl w:ilvl="0" w:tplc="BD004FEE">
      <w:start w:val="1"/>
      <w:numFmt w:val="decimal"/>
      <w:lvlText w:val="7.%1."/>
      <w:lvlJc w:val="left"/>
      <w:pPr>
        <w:ind w:left="6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E3A658C"/>
    <w:multiLevelType w:val="multilevel"/>
    <w:tmpl w:val="BAE8E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D2B26"/>
    <w:multiLevelType w:val="hybridMultilevel"/>
    <w:tmpl w:val="A14C7760"/>
    <w:lvl w:ilvl="0" w:tplc="15CE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E4755"/>
    <w:multiLevelType w:val="hybridMultilevel"/>
    <w:tmpl w:val="43A0A06E"/>
    <w:lvl w:ilvl="0" w:tplc="75D4AD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69FD"/>
    <w:multiLevelType w:val="hybridMultilevel"/>
    <w:tmpl w:val="05D65A8C"/>
    <w:lvl w:ilvl="0" w:tplc="41025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836AF2"/>
    <w:multiLevelType w:val="multilevel"/>
    <w:tmpl w:val="6504A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8">
    <w:nsid w:val="770D7EA4"/>
    <w:multiLevelType w:val="hybridMultilevel"/>
    <w:tmpl w:val="92C86950"/>
    <w:lvl w:ilvl="0" w:tplc="92C29E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14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F"/>
    <w:rsid w:val="00002E52"/>
    <w:rsid w:val="00003143"/>
    <w:rsid w:val="00011E9D"/>
    <w:rsid w:val="00017442"/>
    <w:rsid w:val="000232BB"/>
    <w:rsid w:val="00031A02"/>
    <w:rsid w:val="00035A28"/>
    <w:rsid w:val="00044939"/>
    <w:rsid w:val="00074490"/>
    <w:rsid w:val="00090001"/>
    <w:rsid w:val="000A0447"/>
    <w:rsid w:val="000B0374"/>
    <w:rsid w:val="000B7E21"/>
    <w:rsid w:val="000D5A56"/>
    <w:rsid w:val="000E0EF7"/>
    <w:rsid w:val="000E6DB7"/>
    <w:rsid w:val="000F4387"/>
    <w:rsid w:val="00100158"/>
    <w:rsid w:val="00115B8C"/>
    <w:rsid w:val="00140D98"/>
    <w:rsid w:val="0015595E"/>
    <w:rsid w:val="00167CD4"/>
    <w:rsid w:val="001A62DC"/>
    <w:rsid w:val="001D31FB"/>
    <w:rsid w:val="001D5740"/>
    <w:rsid w:val="001E6C59"/>
    <w:rsid w:val="001F582A"/>
    <w:rsid w:val="001F5F14"/>
    <w:rsid w:val="00201D93"/>
    <w:rsid w:val="002132D3"/>
    <w:rsid w:val="00236AB9"/>
    <w:rsid w:val="00244C2C"/>
    <w:rsid w:val="002453E1"/>
    <w:rsid w:val="0026450F"/>
    <w:rsid w:val="002756A4"/>
    <w:rsid w:val="00282755"/>
    <w:rsid w:val="00286D37"/>
    <w:rsid w:val="00290052"/>
    <w:rsid w:val="002A58F2"/>
    <w:rsid w:val="002C328D"/>
    <w:rsid w:val="002D25D0"/>
    <w:rsid w:val="002E3002"/>
    <w:rsid w:val="002F1F85"/>
    <w:rsid w:val="00343B42"/>
    <w:rsid w:val="0034444B"/>
    <w:rsid w:val="00350A42"/>
    <w:rsid w:val="00353CCC"/>
    <w:rsid w:val="00353EC9"/>
    <w:rsid w:val="00364E78"/>
    <w:rsid w:val="00370F89"/>
    <w:rsid w:val="00382FD0"/>
    <w:rsid w:val="003947E5"/>
    <w:rsid w:val="003C00B1"/>
    <w:rsid w:val="003C1A86"/>
    <w:rsid w:val="003C42D3"/>
    <w:rsid w:val="003E6A3B"/>
    <w:rsid w:val="003E71AE"/>
    <w:rsid w:val="00402370"/>
    <w:rsid w:val="004028EE"/>
    <w:rsid w:val="00443BDC"/>
    <w:rsid w:val="00443DE7"/>
    <w:rsid w:val="00444F9E"/>
    <w:rsid w:val="00465A17"/>
    <w:rsid w:val="004B2DD7"/>
    <w:rsid w:val="004F0C3C"/>
    <w:rsid w:val="0050123C"/>
    <w:rsid w:val="00501785"/>
    <w:rsid w:val="00503D29"/>
    <w:rsid w:val="00555040"/>
    <w:rsid w:val="00571359"/>
    <w:rsid w:val="00584293"/>
    <w:rsid w:val="00590F82"/>
    <w:rsid w:val="005D7D7E"/>
    <w:rsid w:val="005E24C4"/>
    <w:rsid w:val="005F367D"/>
    <w:rsid w:val="005F418B"/>
    <w:rsid w:val="005F65E4"/>
    <w:rsid w:val="00611D08"/>
    <w:rsid w:val="00616F24"/>
    <w:rsid w:val="00642256"/>
    <w:rsid w:val="00646EEF"/>
    <w:rsid w:val="00652C25"/>
    <w:rsid w:val="00674508"/>
    <w:rsid w:val="00685EF9"/>
    <w:rsid w:val="006B4D05"/>
    <w:rsid w:val="006C1521"/>
    <w:rsid w:val="006C5DC5"/>
    <w:rsid w:val="006D0876"/>
    <w:rsid w:val="006D7494"/>
    <w:rsid w:val="006F4CBE"/>
    <w:rsid w:val="00712453"/>
    <w:rsid w:val="007127BE"/>
    <w:rsid w:val="007333A7"/>
    <w:rsid w:val="00750E2E"/>
    <w:rsid w:val="00774B98"/>
    <w:rsid w:val="007774FA"/>
    <w:rsid w:val="00791132"/>
    <w:rsid w:val="007B3CE0"/>
    <w:rsid w:val="007C1705"/>
    <w:rsid w:val="007C64A9"/>
    <w:rsid w:val="007D1966"/>
    <w:rsid w:val="007D4324"/>
    <w:rsid w:val="007E33D2"/>
    <w:rsid w:val="007F69F2"/>
    <w:rsid w:val="007F7C34"/>
    <w:rsid w:val="00826A00"/>
    <w:rsid w:val="00834CEA"/>
    <w:rsid w:val="00835B15"/>
    <w:rsid w:val="00846CA7"/>
    <w:rsid w:val="00861B47"/>
    <w:rsid w:val="008720CC"/>
    <w:rsid w:val="008808DA"/>
    <w:rsid w:val="00897F51"/>
    <w:rsid w:val="008C188B"/>
    <w:rsid w:val="008C2DA3"/>
    <w:rsid w:val="008C4076"/>
    <w:rsid w:val="008D6F9E"/>
    <w:rsid w:val="008F3F1B"/>
    <w:rsid w:val="008F3FCA"/>
    <w:rsid w:val="008F667C"/>
    <w:rsid w:val="0090007C"/>
    <w:rsid w:val="009024FC"/>
    <w:rsid w:val="00904611"/>
    <w:rsid w:val="009437F6"/>
    <w:rsid w:val="00954BF4"/>
    <w:rsid w:val="00964E73"/>
    <w:rsid w:val="00966F85"/>
    <w:rsid w:val="009713FD"/>
    <w:rsid w:val="00982329"/>
    <w:rsid w:val="00984B50"/>
    <w:rsid w:val="009A3A21"/>
    <w:rsid w:val="009A4504"/>
    <w:rsid w:val="009B323D"/>
    <w:rsid w:val="009B393D"/>
    <w:rsid w:val="009C0257"/>
    <w:rsid w:val="009C155A"/>
    <w:rsid w:val="009C1C2C"/>
    <w:rsid w:val="009E4EB8"/>
    <w:rsid w:val="00A1172F"/>
    <w:rsid w:val="00A12B4D"/>
    <w:rsid w:val="00A2114C"/>
    <w:rsid w:val="00A2455A"/>
    <w:rsid w:val="00A44814"/>
    <w:rsid w:val="00A745FC"/>
    <w:rsid w:val="00A818FB"/>
    <w:rsid w:val="00AC61A1"/>
    <w:rsid w:val="00AD78C8"/>
    <w:rsid w:val="00AF07A3"/>
    <w:rsid w:val="00AF135A"/>
    <w:rsid w:val="00AF5034"/>
    <w:rsid w:val="00B0399C"/>
    <w:rsid w:val="00B07318"/>
    <w:rsid w:val="00B125AE"/>
    <w:rsid w:val="00B52D23"/>
    <w:rsid w:val="00B63B74"/>
    <w:rsid w:val="00B643FF"/>
    <w:rsid w:val="00B64775"/>
    <w:rsid w:val="00B76669"/>
    <w:rsid w:val="00BA05DA"/>
    <w:rsid w:val="00BB5C06"/>
    <w:rsid w:val="00BD443F"/>
    <w:rsid w:val="00BD6C35"/>
    <w:rsid w:val="00BE7C4D"/>
    <w:rsid w:val="00BF11CD"/>
    <w:rsid w:val="00C037A0"/>
    <w:rsid w:val="00C03A28"/>
    <w:rsid w:val="00C23759"/>
    <w:rsid w:val="00C31E13"/>
    <w:rsid w:val="00C517D8"/>
    <w:rsid w:val="00C538A2"/>
    <w:rsid w:val="00C579EB"/>
    <w:rsid w:val="00C6233A"/>
    <w:rsid w:val="00C74DE8"/>
    <w:rsid w:val="00C7635F"/>
    <w:rsid w:val="00C84DD3"/>
    <w:rsid w:val="00CA46A0"/>
    <w:rsid w:val="00CE200F"/>
    <w:rsid w:val="00CE2AFC"/>
    <w:rsid w:val="00CF6902"/>
    <w:rsid w:val="00D03688"/>
    <w:rsid w:val="00D03FA9"/>
    <w:rsid w:val="00D13267"/>
    <w:rsid w:val="00D54A51"/>
    <w:rsid w:val="00D5789F"/>
    <w:rsid w:val="00D630F9"/>
    <w:rsid w:val="00D80516"/>
    <w:rsid w:val="00DB08C7"/>
    <w:rsid w:val="00DB0F63"/>
    <w:rsid w:val="00DC475F"/>
    <w:rsid w:val="00DE3CFB"/>
    <w:rsid w:val="00E06EDC"/>
    <w:rsid w:val="00E1560D"/>
    <w:rsid w:val="00E2164E"/>
    <w:rsid w:val="00E26BDB"/>
    <w:rsid w:val="00E30508"/>
    <w:rsid w:val="00E47DDE"/>
    <w:rsid w:val="00EB76EC"/>
    <w:rsid w:val="00ED3E16"/>
    <w:rsid w:val="00EF467A"/>
    <w:rsid w:val="00F16716"/>
    <w:rsid w:val="00F22429"/>
    <w:rsid w:val="00F32E01"/>
    <w:rsid w:val="00F55EDA"/>
    <w:rsid w:val="00F57E52"/>
    <w:rsid w:val="00F81337"/>
    <w:rsid w:val="00F8153B"/>
    <w:rsid w:val="00F83671"/>
    <w:rsid w:val="00FA53DD"/>
    <w:rsid w:val="00FA7710"/>
    <w:rsid w:val="00FB4908"/>
    <w:rsid w:val="00FB6683"/>
    <w:rsid w:val="00FB6F12"/>
    <w:rsid w:val="00FC1DFC"/>
    <w:rsid w:val="00FC3451"/>
    <w:rsid w:val="00FE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F418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Верхний колонтитул Знак"/>
    <w:link w:val="aa"/>
    <w:semiHidden/>
    <w:rsid w:val="005F418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Гипертекстовая ссылка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F418B"/>
    <w:rPr>
      <w:vertAlign w:val="superscript"/>
    </w:rPr>
  </w:style>
  <w:style w:type="character" w:customStyle="1" w:styleId="af7">
    <w:name w:val="Текст выноски Знак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E2164E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F418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Верхний колонтитул Знак"/>
    <w:link w:val="aa"/>
    <w:semiHidden/>
    <w:rsid w:val="005F418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Гипертекстовая ссылка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F418B"/>
    <w:rPr>
      <w:vertAlign w:val="superscript"/>
    </w:rPr>
  </w:style>
  <w:style w:type="character" w:customStyle="1" w:styleId="af7">
    <w:name w:val="Текст выноски Знак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E2164E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547BCEAEE1D80E4E509E97E5579ACC4C22AB6CD173C0C5031B04D0DFD938D468E109362E4588D461FC0D7E8FE64D1178DD6AF7F2iAL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47BCEAEE1D80E4E509E97E5579ACC4C22AB6CD173C0C5031B04D0DFD938D468E10933274C808638B30C22CAB55E1076DD68FFEDA4CF6Di5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50A7-9187-4C6B-80EE-D25E3128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consultantplus://offline/ref=44547BCEAEE1D80E4E509E97E5579ACC4C22AB6CD173C0C5031B04D0DFD938D468E109362E4588D461FC0D7E8FE64D1178DD6AF7F2iALFM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consultantplus://offline/ref=44547BCEAEE1D80E4E509E97E5579ACC4C22AB6CD173C0C5031B04D0DFD938D468E10933274C808638B30C22CAB55E1076DD68FFEDA4CF6Di5L7M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2021-11-29T13:02:00Z</cp:lastPrinted>
  <dcterms:created xsi:type="dcterms:W3CDTF">2022-01-09T11:15:00Z</dcterms:created>
  <dcterms:modified xsi:type="dcterms:W3CDTF">2022-01-09T11:24:00Z</dcterms:modified>
</cp:coreProperties>
</file>