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66C" w:rsidRPr="00DB566C" w:rsidRDefault="00DB566C" w:rsidP="00DB566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B566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МИНФИН РОССИИ</w:t>
      </w:r>
    </w:p>
    <w:p w:rsidR="00DB566C" w:rsidRPr="00DB566C" w:rsidRDefault="00DB566C" w:rsidP="00DB566C">
      <w:pPr>
        <w:tabs>
          <w:tab w:val="left" w:pos="4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8"/>
          <w:szCs w:val="8"/>
          <w:lang w:eastAsia="ru-RU"/>
        </w:rPr>
      </w:pPr>
      <w:r w:rsidRPr="00DB566C"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>ФЕДЕРАЛЬНАЯ НАЛОГОВАЯ СЛУЖБА</w:t>
      </w:r>
    </w:p>
    <w:p w:rsidR="00DB566C" w:rsidRPr="00DB566C" w:rsidRDefault="00DB566C" w:rsidP="00DB566C">
      <w:pPr>
        <w:tabs>
          <w:tab w:val="left" w:pos="4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16"/>
          <w:szCs w:val="16"/>
          <w:lang w:eastAsia="ru-RU"/>
        </w:rPr>
      </w:pPr>
      <w:r w:rsidRPr="00DB566C">
        <w:rPr>
          <w:rFonts w:ascii="Times New Roman" w:eastAsia="Times New Roman" w:hAnsi="Times New Roman" w:cs="Times New Roman"/>
          <w:b/>
          <w:bCs/>
          <w:snapToGrid w:val="0"/>
          <w:sz w:val="16"/>
          <w:szCs w:val="16"/>
          <w:lang w:eastAsia="ru-RU"/>
        </w:rPr>
        <w:t>УПРАВЛЕНИЕ ФЕДЕРАЛЬНОЙ НАЛОГОВОЙ СЛУЖБЫ ПО СТАВРОПОЛЬСКОМУ КРАЮ</w:t>
      </w:r>
    </w:p>
    <w:p w:rsidR="00DB566C" w:rsidRPr="00DB566C" w:rsidRDefault="00DB566C" w:rsidP="00DB566C">
      <w:pPr>
        <w:tabs>
          <w:tab w:val="left" w:pos="4180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8"/>
          <w:szCs w:val="8"/>
          <w:lang w:eastAsia="ru-RU"/>
        </w:rPr>
      </w:pPr>
      <w:r w:rsidRPr="00DB566C"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  <w:t>(</w:t>
      </w:r>
      <w:r w:rsidR="00BA0D2F"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  <w:t>ИФНС</w:t>
      </w:r>
      <w:r w:rsidRPr="00DB566C"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  <w:t xml:space="preserve"> России по</w:t>
      </w:r>
      <w:r w:rsidR="00BA0D2F"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  <w:t xml:space="preserve"> г. Кисловодску Ставропольского края</w:t>
      </w:r>
      <w:r w:rsidRPr="00DB566C"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  <w:t>)</w:t>
      </w:r>
    </w:p>
    <w:p w:rsidR="00BA0D2F" w:rsidRDefault="00BA0D2F" w:rsidP="00DB566C">
      <w:pPr>
        <w:autoSpaceDE w:val="0"/>
        <w:autoSpaceDN w:val="0"/>
        <w:adjustRightInd w:val="0"/>
        <w:spacing w:after="0" w:line="240" w:lineRule="auto"/>
        <w:ind w:left="108" w:right="108"/>
        <w:jc w:val="center"/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eastAsia="ru-RU"/>
        </w:rPr>
      </w:pPr>
      <w:r w:rsidRPr="00BA0D2F"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eastAsia="ru-RU"/>
        </w:rPr>
        <w:t>ул. Желябова, 8А, г. Кисловодск, 357700, телефон: (87937) 6-58-21</w:t>
      </w:r>
    </w:p>
    <w:p w:rsidR="00DB566C" w:rsidRPr="00DB566C" w:rsidRDefault="003A1608" w:rsidP="00DB566C">
      <w:pPr>
        <w:autoSpaceDE w:val="0"/>
        <w:autoSpaceDN w:val="0"/>
        <w:adjustRightInd w:val="0"/>
        <w:spacing w:after="0" w:line="240" w:lineRule="auto"/>
        <w:ind w:left="108" w:right="108"/>
        <w:jc w:val="center"/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eastAsia="ru-RU"/>
        </w:rPr>
      </w:pPr>
      <w:r w:rsidRPr="003A1608"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eastAsia="ru-RU"/>
        </w:rPr>
        <w:t>www.nalog.gov.ru</w:t>
      </w:r>
      <w:r w:rsidR="00DB566C" w:rsidRPr="00DB566C"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eastAsia="ru-RU"/>
        </w:rPr>
        <w:t xml:space="preserve"> </w:t>
      </w:r>
      <w:bookmarkStart w:id="0" w:name="_GoBack"/>
      <w:bookmarkEnd w:id="0"/>
    </w:p>
    <w:p w:rsidR="00DB566C" w:rsidRDefault="00DB566C" w:rsidP="00DB56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  <w:r w:rsidRPr="00DB566C"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eastAsia="ru-RU"/>
        </w:rPr>
        <w:t>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eastAsia="ru-RU"/>
        </w:rPr>
        <w:t>_______________________</w:t>
      </w:r>
    </w:p>
    <w:p w:rsidR="00973DCA" w:rsidRDefault="00973DCA" w:rsidP="00973DCA">
      <w:pPr>
        <w:pStyle w:val="a3"/>
        <w:spacing w:before="0" w:beforeAutospacing="0" w:after="0" w:afterAutospacing="0"/>
        <w:ind w:firstLine="709"/>
        <w:contextualSpacing/>
        <w:jc w:val="center"/>
        <w:rPr>
          <w:b/>
          <w:color w:val="000000"/>
          <w:spacing w:val="3"/>
          <w:sz w:val="28"/>
          <w:szCs w:val="28"/>
        </w:rPr>
      </w:pPr>
    </w:p>
    <w:p w:rsidR="003A1608" w:rsidRDefault="001742FA" w:rsidP="00771A7E">
      <w:pPr>
        <w:pStyle w:val="a3"/>
        <w:spacing w:before="0" w:beforeAutospacing="0" w:after="0" w:afterAutospacing="0"/>
        <w:contextualSpacing/>
        <w:jc w:val="center"/>
        <w:rPr>
          <w:b/>
          <w:color w:val="000000"/>
          <w:spacing w:val="3"/>
          <w:sz w:val="28"/>
          <w:szCs w:val="28"/>
        </w:rPr>
      </w:pPr>
      <w:r>
        <w:rPr>
          <w:b/>
          <w:color w:val="000000"/>
          <w:spacing w:val="3"/>
          <w:sz w:val="28"/>
          <w:szCs w:val="28"/>
        </w:rPr>
        <w:t xml:space="preserve">В </w:t>
      </w:r>
      <w:r w:rsidR="002314E8" w:rsidRPr="002314E8">
        <w:rPr>
          <w:b/>
          <w:color w:val="000000"/>
          <w:spacing w:val="3"/>
          <w:sz w:val="28"/>
          <w:szCs w:val="28"/>
        </w:rPr>
        <w:t>ИФНС России по г. Кисловодску Ставропольского края</w:t>
      </w:r>
      <w:r>
        <w:rPr>
          <w:b/>
          <w:color w:val="000000"/>
          <w:spacing w:val="3"/>
          <w:sz w:val="28"/>
          <w:szCs w:val="28"/>
        </w:rPr>
        <w:t xml:space="preserve"> </w:t>
      </w:r>
      <w:r w:rsidR="0022334C">
        <w:rPr>
          <w:b/>
          <w:color w:val="000000"/>
          <w:spacing w:val="3"/>
          <w:sz w:val="28"/>
          <w:szCs w:val="28"/>
        </w:rPr>
        <w:t xml:space="preserve">пройдет </w:t>
      </w:r>
      <w:r w:rsidR="002314E8">
        <w:rPr>
          <w:b/>
          <w:color w:val="000000"/>
          <w:spacing w:val="3"/>
          <w:sz w:val="28"/>
          <w:szCs w:val="28"/>
        </w:rPr>
        <w:t>семи</w:t>
      </w:r>
      <w:r w:rsidRPr="001742FA">
        <w:rPr>
          <w:b/>
          <w:color w:val="000000"/>
          <w:spacing w:val="3"/>
          <w:sz w:val="28"/>
          <w:szCs w:val="28"/>
        </w:rPr>
        <w:t>нар</w:t>
      </w:r>
      <w:r>
        <w:rPr>
          <w:b/>
          <w:color w:val="000000"/>
          <w:spacing w:val="3"/>
          <w:sz w:val="28"/>
          <w:szCs w:val="28"/>
        </w:rPr>
        <w:t>, посвященный п</w:t>
      </w:r>
      <w:r w:rsidRPr="001742FA">
        <w:rPr>
          <w:b/>
          <w:color w:val="000000"/>
          <w:spacing w:val="3"/>
          <w:sz w:val="28"/>
          <w:szCs w:val="28"/>
        </w:rPr>
        <w:t>ереход</w:t>
      </w:r>
      <w:r w:rsidR="0022334C">
        <w:rPr>
          <w:b/>
          <w:color w:val="000000"/>
          <w:spacing w:val="3"/>
          <w:sz w:val="28"/>
          <w:szCs w:val="28"/>
        </w:rPr>
        <w:t>ному периоду</w:t>
      </w:r>
      <w:r>
        <w:rPr>
          <w:b/>
          <w:color w:val="000000"/>
          <w:spacing w:val="3"/>
          <w:sz w:val="28"/>
          <w:szCs w:val="28"/>
        </w:rPr>
        <w:t xml:space="preserve"> на единый налоговый счет</w:t>
      </w:r>
    </w:p>
    <w:p w:rsidR="001E19C5" w:rsidRDefault="001E19C5" w:rsidP="00771A7E">
      <w:pPr>
        <w:pStyle w:val="a3"/>
        <w:spacing w:before="0" w:beforeAutospacing="0" w:after="0" w:afterAutospacing="0"/>
        <w:contextualSpacing/>
        <w:jc w:val="center"/>
        <w:rPr>
          <w:b/>
          <w:color w:val="000000"/>
          <w:spacing w:val="3"/>
          <w:sz w:val="28"/>
          <w:szCs w:val="28"/>
        </w:rPr>
      </w:pPr>
    </w:p>
    <w:p w:rsidR="00FF6497" w:rsidRPr="00DB0621" w:rsidRDefault="002539D6" w:rsidP="005A0C83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13 марта 2023 года</w:t>
      </w:r>
      <w:r w:rsidR="00973DCA">
        <w:rPr>
          <w:color w:val="000000"/>
          <w:spacing w:val="3"/>
          <w:sz w:val="28"/>
          <w:szCs w:val="28"/>
        </w:rPr>
        <w:t xml:space="preserve"> в </w:t>
      </w:r>
      <w:r>
        <w:rPr>
          <w:color w:val="000000"/>
          <w:spacing w:val="3"/>
          <w:sz w:val="28"/>
          <w:szCs w:val="28"/>
        </w:rPr>
        <w:t>11-00</w:t>
      </w:r>
      <w:r w:rsidR="00973DCA">
        <w:rPr>
          <w:color w:val="000000"/>
          <w:spacing w:val="3"/>
          <w:sz w:val="28"/>
          <w:szCs w:val="28"/>
        </w:rPr>
        <w:t xml:space="preserve"> в </w:t>
      </w:r>
      <w:r w:rsidRPr="002539D6">
        <w:rPr>
          <w:color w:val="000000"/>
          <w:spacing w:val="3"/>
          <w:sz w:val="28"/>
          <w:szCs w:val="28"/>
        </w:rPr>
        <w:t xml:space="preserve">ИФНС России по г. Кисловодску Ставропольского края </w:t>
      </w:r>
      <w:r>
        <w:rPr>
          <w:color w:val="000000"/>
          <w:spacing w:val="3"/>
          <w:sz w:val="28"/>
          <w:szCs w:val="28"/>
        </w:rPr>
        <w:t xml:space="preserve">по адресу г. Кисловодск ул. Желябова, 8а </w:t>
      </w:r>
      <w:r w:rsidR="001E19C5">
        <w:rPr>
          <w:color w:val="000000"/>
          <w:spacing w:val="3"/>
          <w:sz w:val="28"/>
          <w:szCs w:val="28"/>
        </w:rPr>
        <w:t>состоится</w:t>
      </w:r>
      <w:r w:rsidR="0022334C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семи</w:t>
      </w:r>
      <w:r w:rsidR="0022334C">
        <w:rPr>
          <w:color w:val="000000"/>
          <w:spacing w:val="3"/>
          <w:sz w:val="28"/>
          <w:szCs w:val="28"/>
        </w:rPr>
        <w:t>нар для налогоплательщиков</w:t>
      </w:r>
      <w:r w:rsidR="00585E55" w:rsidRPr="007111B3">
        <w:rPr>
          <w:color w:val="000000"/>
          <w:spacing w:val="3"/>
          <w:sz w:val="28"/>
          <w:szCs w:val="28"/>
        </w:rPr>
        <w:t xml:space="preserve">. </w:t>
      </w:r>
    </w:p>
    <w:p w:rsidR="002539D6" w:rsidRDefault="001B3430" w:rsidP="002539D6">
      <w:pPr>
        <w:pStyle w:val="a3"/>
        <w:spacing w:after="0"/>
        <w:ind w:firstLine="709"/>
        <w:contextualSpacing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Спикеры мероприятия: </w:t>
      </w:r>
      <w:r w:rsidR="002539D6">
        <w:rPr>
          <w:color w:val="000000"/>
          <w:spacing w:val="3"/>
          <w:sz w:val="28"/>
          <w:szCs w:val="28"/>
        </w:rPr>
        <w:t xml:space="preserve">Начальник отдела учета и работы с налогоплательщиками - </w:t>
      </w:r>
      <w:proofErr w:type="spellStart"/>
      <w:r w:rsidR="002539D6">
        <w:rPr>
          <w:color w:val="000000"/>
          <w:spacing w:val="3"/>
          <w:sz w:val="28"/>
          <w:szCs w:val="28"/>
        </w:rPr>
        <w:t>Бабарыкина</w:t>
      </w:r>
      <w:proofErr w:type="spellEnd"/>
      <w:r w:rsidR="002539D6">
        <w:rPr>
          <w:color w:val="000000"/>
          <w:spacing w:val="3"/>
          <w:sz w:val="28"/>
          <w:szCs w:val="28"/>
        </w:rPr>
        <w:t xml:space="preserve"> Марина Николаевна. </w:t>
      </w:r>
    </w:p>
    <w:p w:rsidR="00973DCA" w:rsidRDefault="00F50AF2" w:rsidP="00F50AF2">
      <w:pPr>
        <w:pStyle w:val="a3"/>
        <w:spacing w:after="0"/>
        <w:ind w:firstLine="709"/>
        <w:contextualSpacing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Сотрудники налоговых органов ответят на </w:t>
      </w:r>
      <w:r w:rsidR="009D205A">
        <w:rPr>
          <w:color w:val="000000"/>
          <w:spacing w:val="3"/>
          <w:sz w:val="28"/>
          <w:szCs w:val="28"/>
        </w:rPr>
        <w:t>ряд вопросов</w:t>
      </w:r>
      <w:r w:rsidR="001B3430">
        <w:rPr>
          <w:color w:val="000000"/>
          <w:spacing w:val="3"/>
          <w:sz w:val="28"/>
          <w:szCs w:val="28"/>
        </w:rPr>
        <w:t>, касающи</w:t>
      </w:r>
      <w:r w:rsidR="009D205A">
        <w:rPr>
          <w:color w:val="000000"/>
          <w:spacing w:val="3"/>
          <w:sz w:val="28"/>
          <w:szCs w:val="28"/>
        </w:rPr>
        <w:t>хся</w:t>
      </w:r>
      <w:r w:rsidR="001B3430">
        <w:rPr>
          <w:color w:val="000000"/>
          <w:spacing w:val="3"/>
          <w:sz w:val="28"/>
          <w:szCs w:val="28"/>
        </w:rPr>
        <w:t xml:space="preserve"> перехода на единый налоговый счет</w:t>
      </w:r>
      <w:r w:rsidR="005670C6">
        <w:rPr>
          <w:color w:val="000000"/>
          <w:spacing w:val="3"/>
          <w:sz w:val="28"/>
          <w:szCs w:val="28"/>
        </w:rPr>
        <w:t>:</w:t>
      </w:r>
      <w:r w:rsidR="00973DCA">
        <w:rPr>
          <w:color w:val="000000"/>
          <w:spacing w:val="3"/>
          <w:sz w:val="28"/>
          <w:szCs w:val="28"/>
        </w:rPr>
        <w:t xml:space="preserve"> </w:t>
      </w:r>
    </w:p>
    <w:p w:rsidR="00973DCA" w:rsidRPr="00ED52FC" w:rsidRDefault="00973DCA" w:rsidP="005A0C83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pacing w:val="3"/>
          <w:sz w:val="28"/>
          <w:szCs w:val="28"/>
        </w:rPr>
      </w:pPr>
      <w:r w:rsidRPr="00ED52FC">
        <w:rPr>
          <w:color w:val="000000"/>
          <w:spacing w:val="3"/>
          <w:sz w:val="28"/>
          <w:szCs w:val="28"/>
        </w:rPr>
        <w:t>-</w:t>
      </w:r>
      <w:r w:rsidR="00A632BE" w:rsidRPr="00ED52FC">
        <w:rPr>
          <w:color w:val="000000"/>
          <w:spacing w:val="3"/>
          <w:sz w:val="28"/>
          <w:szCs w:val="28"/>
        </w:rPr>
        <w:t xml:space="preserve"> как и в какие сроки осуществляется уплата ЕНП</w:t>
      </w:r>
      <w:r w:rsidRPr="00ED52FC">
        <w:rPr>
          <w:color w:val="000000"/>
          <w:spacing w:val="3"/>
          <w:sz w:val="28"/>
          <w:szCs w:val="28"/>
        </w:rPr>
        <w:t xml:space="preserve">; </w:t>
      </w:r>
    </w:p>
    <w:p w:rsidR="00973DCA" w:rsidRPr="00ED52FC" w:rsidRDefault="00973DCA" w:rsidP="005A0C83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pacing w:val="3"/>
          <w:sz w:val="28"/>
          <w:szCs w:val="28"/>
        </w:rPr>
      </w:pPr>
      <w:r w:rsidRPr="00ED52FC">
        <w:rPr>
          <w:color w:val="000000"/>
          <w:spacing w:val="3"/>
          <w:sz w:val="28"/>
          <w:szCs w:val="28"/>
        </w:rPr>
        <w:t>-</w:t>
      </w:r>
      <w:r w:rsidR="00A632BE" w:rsidRPr="00ED52FC">
        <w:rPr>
          <w:color w:val="000000"/>
          <w:spacing w:val="3"/>
          <w:sz w:val="28"/>
          <w:szCs w:val="28"/>
        </w:rPr>
        <w:t xml:space="preserve"> что делать, если налогоплательщик не согласен с сальдо ЕНС либо не понимает механизм его формирования</w:t>
      </w:r>
      <w:r w:rsidRPr="00ED52FC">
        <w:rPr>
          <w:color w:val="000000"/>
          <w:spacing w:val="3"/>
          <w:sz w:val="28"/>
          <w:szCs w:val="28"/>
        </w:rPr>
        <w:t>;</w:t>
      </w:r>
    </w:p>
    <w:p w:rsidR="00A632BE" w:rsidRPr="00ED52FC" w:rsidRDefault="00973DCA" w:rsidP="00A632BE">
      <w:pPr>
        <w:pStyle w:val="a3"/>
        <w:spacing w:after="0"/>
        <w:ind w:firstLine="709"/>
        <w:contextualSpacing/>
        <w:jc w:val="both"/>
        <w:rPr>
          <w:color w:val="000000"/>
          <w:spacing w:val="3"/>
          <w:sz w:val="28"/>
          <w:szCs w:val="28"/>
        </w:rPr>
      </w:pPr>
      <w:r w:rsidRPr="00ED52FC">
        <w:rPr>
          <w:color w:val="000000"/>
          <w:spacing w:val="3"/>
          <w:sz w:val="28"/>
          <w:szCs w:val="28"/>
        </w:rPr>
        <w:t xml:space="preserve">- </w:t>
      </w:r>
      <w:r w:rsidR="00A632BE" w:rsidRPr="00ED52FC">
        <w:rPr>
          <w:color w:val="000000"/>
          <w:spacing w:val="3"/>
          <w:sz w:val="28"/>
          <w:szCs w:val="28"/>
        </w:rPr>
        <w:t>как в 2023 году уменьшить сумму налога на УСН/патенте на фиксированные страховые взносы?</w:t>
      </w:r>
    </w:p>
    <w:p w:rsidR="00A632BE" w:rsidRPr="00ED52FC" w:rsidRDefault="00A632BE" w:rsidP="00A632BE">
      <w:pPr>
        <w:pStyle w:val="a3"/>
        <w:spacing w:after="0"/>
        <w:ind w:firstLine="709"/>
        <w:contextualSpacing/>
        <w:jc w:val="both"/>
        <w:rPr>
          <w:color w:val="000000"/>
          <w:spacing w:val="3"/>
          <w:sz w:val="28"/>
          <w:szCs w:val="28"/>
        </w:rPr>
      </w:pPr>
      <w:r w:rsidRPr="00ED52FC">
        <w:rPr>
          <w:color w:val="000000"/>
          <w:spacing w:val="3"/>
          <w:sz w:val="28"/>
          <w:szCs w:val="28"/>
        </w:rPr>
        <w:t>- о порядке и особенностях представления уведомлений об исчисленных сум</w:t>
      </w:r>
      <w:r w:rsidR="00961B32" w:rsidRPr="00ED52FC">
        <w:rPr>
          <w:color w:val="000000"/>
          <w:spacing w:val="3"/>
          <w:sz w:val="28"/>
          <w:szCs w:val="28"/>
        </w:rPr>
        <w:t>мах по НДФЛ и страховым взносам;</w:t>
      </w:r>
      <w:r w:rsidRPr="00ED52FC">
        <w:rPr>
          <w:color w:val="000000"/>
          <w:spacing w:val="3"/>
          <w:sz w:val="28"/>
          <w:szCs w:val="28"/>
        </w:rPr>
        <w:t xml:space="preserve"> </w:t>
      </w:r>
    </w:p>
    <w:p w:rsidR="00973DCA" w:rsidRPr="00ED52FC" w:rsidRDefault="00A632BE" w:rsidP="00A632B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pacing w:val="3"/>
          <w:sz w:val="28"/>
          <w:szCs w:val="28"/>
        </w:rPr>
      </w:pPr>
      <w:r w:rsidRPr="00ED52FC">
        <w:rPr>
          <w:color w:val="000000"/>
          <w:spacing w:val="3"/>
          <w:sz w:val="28"/>
          <w:szCs w:val="28"/>
        </w:rPr>
        <w:t>- где пол</w:t>
      </w:r>
      <w:r w:rsidR="00961B32" w:rsidRPr="00ED52FC">
        <w:rPr>
          <w:color w:val="000000"/>
          <w:spacing w:val="3"/>
          <w:sz w:val="28"/>
          <w:szCs w:val="28"/>
        </w:rPr>
        <w:t>учить дополнительную информацию;</w:t>
      </w:r>
      <w:r w:rsidRPr="00ED52FC">
        <w:rPr>
          <w:color w:val="000000"/>
          <w:spacing w:val="3"/>
          <w:sz w:val="28"/>
          <w:szCs w:val="28"/>
        </w:rPr>
        <w:t xml:space="preserve"> куда обращаться за разъяснениями?</w:t>
      </w:r>
    </w:p>
    <w:p w:rsidR="00A632BE" w:rsidRPr="00ED52FC" w:rsidRDefault="00A632BE" w:rsidP="00A632B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pacing w:val="3"/>
          <w:sz w:val="28"/>
          <w:szCs w:val="28"/>
        </w:rPr>
      </w:pPr>
      <w:r w:rsidRPr="00ED52FC">
        <w:rPr>
          <w:color w:val="000000"/>
          <w:spacing w:val="3"/>
          <w:sz w:val="28"/>
          <w:szCs w:val="28"/>
        </w:rPr>
        <w:t>- если нет денег на ЕНС можно ли подать заявление в налоговую службу об отсрочке или рассрочке? Если да</w:t>
      </w:r>
      <w:r w:rsidR="00961B32" w:rsidRPr="00ED52FC">
        <w:rPr>
          <w:color w:val="000000"/>
          <w:spacing w:val="3"/>
          <w:sz w:val="28"/>
          <w:szCs w:val="28"/>
        </w:rPr>
        <w:t>,</w:t>
      </w:r>
      <w:r w:rsidRPr="00ED52FC">
        <w:rPr>
          <w:color w:val="000000"/>
          <w:spacing w:val="3"/>
          <w:sz w:val="28"/>
          <w:szCs w:val="28"/>
        </w:rPr>
        <w:t xml:space="preserve"> то как?</w:t>
      </w:r>
    </w:p>
    <w:p w:rsidR="003B441C" w:rsidRDefault="00CC0544" w:rsidP="003B441C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Налоговая служба приглашает всех желающих принять участие в мероприятии.</w:t>
      </w:r>
    </w:p>
    <w:p w:rsidR="00CC0544" w:rsidRDefault="00CC0544" w:rsidP="003B441C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pacing w:val="3"/>
          <w:sz w:val="28"/>
          <w:szCs w:val="28"/>
        </w:rPr>
      </w:pPr>
    </w:p>
    <w:sectPr w:rsidR="00CC0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8AF"/>
    <w:rsid w:val="0008694E"/>
    <w:rsid w:val="00087EDA"/>
    <w:rsid w:val="000E35EC"/>
    <w:rsid w:val="001742FA"/>
    <w:rsid w:val="001B3430"/>
    <w:rsid w:val="001E19C5"/>
    <w:rsid w:val="001F3229"/>
    <w:rsid w:val="00206C68"/>
    <w:rsid w:val="002208FF"/>
    <w:rsid w:val="0022334C"/>
    <w:rsid w:val="002314E8"/>
    <w:rsid w:val="00234208"/>
    <w:rsid w:val="00242B9B"/>
    <w:rsid w:val="002539D6"/>
    <w:rsid w:val="00292A58"/>
    <w:rsid w:val="002A57EF"/>
    <w:rsid w:val="002C2AF5"/>
    <w:rsid w:val="002F190B"/>
    <w:rsid w:val="003608AF"/>
    <w:rsid w:val="003A1608"/>
    <w:rsid w:val="003A7529"/>
    <w:rsid w:val="003B441C"/>
    <w:rsid w:val="0041381E"/>
    <w:rsid w:val="00432EE6"/>
    <w:rsid w:val="0043575B"/>
    <w:rsid w:val="0046313D"/>
    <w:rsid w:val="004F21D0"/>
    <w:rsid w:val="00510DFE"/>
    <w:rsid w:val="005157C3"/>
    <w:rsid w:val="005417AE"/>
    <w:rsid w:val="005670C6"/>
    <w:rsid w:val="00585E55"/>
    <w:rsid w:val="005A0C83"/>
    <w:rsid w:val="005B13B5"/>
    <w:rsid w:val="00611AE6"/>
    <w:rsid w:val="00650399"/>
    <w:rsid w:val="0065054B"/>
    <w:rsid w:val="00697E40"/>
    <w:rsid w:val="006D2B16"/>
    <w:rsid w:val="0071027A"/>
    <w:rsid w:val="007111B3"/>
    <w:rsid w:val="00726817"/>
    <w:rsid w:val="00754825"/>
    <w:rsid w:val="00771A7E"/>
    <w:rsid w:val="007764CF"/>
    <w:rsid w:val="009073F4"/>
    <w:rsid w:val="00954977"/>
    <w:rsid w:val="00961B32"/>
    <w:rsid w:val="00973DCA"/>
    <w:rsid w:val="009C4A33"/>
    <w:rsid w:val="009D205A"/>
    <w:rsid w:val="00A632BE"/>
    <w:rsid w:val="00AA2F2D"/>
    <w:rsid w:val="00AA5DEB"/>
    <w:rsid w:val="00AF62C2"/>
    <w:rsid w:val="00BA0D2F"/>
    <w:rsid w:val="00BC6AED"/>
    <w:rsid w:val="00BF12D4"/>
    <w:rsid w:val="00C6132D"/>
    <w:rsid w:val="00C62511"/>
    <w:rsid w:val="00CA0804"/>
    <w:rsid w:val="00CC0544"/>
    <w:rsid w:val="00D30265"/>
    <w:rsid w:val="00DB0621"/>
    <w:rsid w:val="00DB566C"/>
    <w:rsid w:val="00DF681B"/>
    <w:rsid w:val="00E92695"/>
    <w:rsid w:val="00ED52FC"/>
    <w:rsid w:val="00F110A1"/>
    <w:rsid w:val="00F458D6"/>
    <w:rsid w:val="00F468CD"/>
    <w:rsid w:val="00F50AF2"/>
    <w:rsid w:val="00F57BE9"/>
    <w:rsid w:val="00F66A56"/>
    <w:rsid w:val="00FB18DE"/>
    <w:rsid w:val="00FC3828"/>
    <w:rsid w:val="00FF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08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08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08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608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360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0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8A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608AF"/>
    <w:rPr>
      <w:color w:val="0000FF"/>
      <w:u w:val="single"/>
    </w:rPr>
  </w:style>
  <w:style w:type="paragraph" w:customStyle="1" w:styleId="a7">
    <w:name w:val="Знак Знак Знак Знак"/>
    <w:basedOn w:val="a"/>
    <w:semiHidden/>
    <w:rsid w:val="009C4A33"/>
    <w:pPr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8">
    <w:name w:val="page number"/>
    <w:basedOn w:val="a0"/>
    <w:rsid w:val="005A0C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08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08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08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608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360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0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8A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608AF"/>
    <w:rPr>
      <w:color w:val="0000FF"/>
      <w:u w:val="single"/>
    </w:rPr>
  </w:style>
  <w:style w:type="paragraph" w:customStyle="1" w:styleId="a7">
    <w:name w:val="Знак Знак Знак Знак"/>
    <w:basedOn w:val="a"/>
    <w:semiHidden/>
    <w:rsid w:val="009C4A33"/>
    <w:pPr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8">
    <w:name w:val="page number"/>
    <w:basedOn w:val="a0"/>
    <w:rsid w:val="005A0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607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471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33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964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7552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2372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7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001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6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9021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5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0486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4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1122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D0A9A-7251-425B-901F-F051E414F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</dc:creator>
  <cp:lastModifiedBy>Онникова Анна Петровна</cp:lastModifiedBy>
  <cp:revision>29</cp:revision>
  <cp:lastPrinted>2023-02-10T12:33:00Z</cp:lastPrinted>
  <dcterms:created xsi:type="dcterms:W3CDTF">2021-05-19T10:04:00Z</dcterms:created>
  <dcterms:modified xsi:type="dcterms:W3CDTF">2023-03-01T14:15:00Z</dcterms:modified>
</cp:coreProperties>
</file>