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50F23" w:rsidRDefault="00B50F23" w:rsidP="00B50F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101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общественных </w:t>
      </w:r>
      <w:r w:rsidRPr="00B6639F">
        <w:rPr>
          <w:sz w:val="28"/>
          <w:szCs w:val="28"/>
        </w:rPr>
        <w:t xml:space="preserve">обсуждений по </w:t>
      </w:r>
      <w:r w:rsidR="004A38CD">
        <w:rPr>
          <w:sz w:val="28"/>
          <w:szCs w:val="28"/>
        </w:rPr>
        <w:t>проекту</w:t>
      </w:r>
      <w:r w:rsidR="004A38CD" w:rsidRPr="002C1041">
        <w:rPr>
          <w:sz w:val="28"/>
          <w:szCs w:val="28"/>
        </w:rPr>
        <w:t xml:space="preserve"> </w:t>
      </w:r>
      <w:r w:rsidR="004A38CD" w:rsidRPr="000B78D3">
        <w:rPr>
          <w:sz w:val="28"/>
          <w:szCs w:val="28"/>
        </w:rPr>
        <w:t>внесения изменений в документацию по планировке территории (проект межевания и проект планировки) «Строительство жилого комплекса в городе-курорте Кисловодск</w:t>
      </w:r>
      <w:r w:rsidR="004A38CD">
        <w:rPr>
          <w:sz w:val="28"/>
          <w:szCs w:val="28"/>
        </w:rPr>
        <w:t>е</w:t>
      </w:r>
      <w:r w:rsidR="004A38CD" w:rsidRPr="000B78D3">
        <w:rPr>
          <w:sz w:val="28"/>
          <w:szCs w:val="28"/>
        </w:rPr>
        <w:t>, переулок Куйбышева, 7»</w:t>
      </w:r>
      <w:r w:rsidR="004A38CD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 xml:space="preserve">с </w:t>
      </w:r>
      <w:r w:rsidR="004A38CD">
        <w:rPr>
          <w:sz w:val="28"/>
          <w:szCs w:val="28"/>
        </w:rPr>
        <w:t>15</w:t>
      </w:r>
      <w:r w:rsidR="004A38CD" w:rsidRPr="003B0C0B">
        <w:rPr>
          <w:sz w:val="28"/>
          <w:szCs w:val="28"/>
        </w:rPr>
        <w:t xml:space="preserve"> </w:t>
      </w:r>
      <w:r w:rsidR="004A38CD">
        <w:rPr>
          <w:sz w:val="28"/>
          <w:szCs w:val="28"/>
        </w:rPr>
        <w:t>февраля</w:t>
      </w:r>
      <w:r w:rsidR="004A38CD" w:rsidRPr="003B0C0B">
        <w:rPr>
          <w:sz w:val="28"/>
          <w:szCs w:val="28"/>
        </w:rPr>
        <w:t xml:space="preserve"> 202</w:t>
      </w:r>
      <w:r w:rsidR="004A38CD">
        <w:rPr>
          <w:sz w:val="28"/>
          <w:szCs w:val="28"/>
        </w:rPr>
        <w:t>4</w:t>
      </w:r>
      <w:r w:rsidR="004A38CD" w:rsidRPr="003B0C0B">
        <w:rPr>
          <w:sz w:val="28"/>
          <w:szCs w:val="28"/>
        </w:rPr>
        <w:t xml:space="preserve"> года по </w:t>
      </w:r>
      <w:r w:rsidR="004A38CD">
        <w:rPr>
          <w:sz w:val="28"/>
          <w:szCs w:val="28"/>
        </w:rPr>
        <w:t>22</w:t>
      </w:r>
      <w:r w:rsidR="004A38CD" w:rsidRPr="003B0C0B">
        <w:rPr>
          <w:sz w:val="28"/>
          <w:szCs w:val="28"/>
        </w:rPr>
        <w:t xml:space="preserve"> </w:t>
      </w:r>
      <w:r w:rsidR="004A38CD">
        <w:rPr>
          <w:sz w:val="28"/>
          <w:szCs w:val="28"/>
        </w:rPr>
        <w:t>февраля</w:t>
      </w:r>
      <w:r w:rsidR="004A38CD" w:rsidRPr="003B0C0B">
        <w:rPr>
          <w:sz w:val="28"/>
          <w:szCs w:val="28"/>
        </w:rPr>
        <w:t xml:space="preserve"> 202</w:t>
      </w:r>
      <w:r w:rsidR="004A38CD">
        <w:rPr>
          <w:sz w:val="28"/>
          <w:szCs w:val="28"/>
        </w:rPr>
        <w:t>4</w:t>
      </w:r>
      <w:r w:rsidR="004A38CD" w:rsidRPr="003B0C0B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722">
        <w:rPr>
          <w:sz w:val="28"/>
          <w:szCs w:val="28"/>
        </w:rPr>
        <w:t>. Установить, что предложения и замечания по рассматриваем</w:t>
      </w:r>
      <w:r>
        <w:rPr>
          <w:sz w:val="28"/>
          <w:szCs w:val="28"/>
        </w:rPr>
        <w:t>ому</w:t>
      </w:r>
      <w:r w:rsidRPr="007F37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7F3722">
        <w:rPr>
          <w:sz w:val="28"/>
          <w:szCs w:val="28"/>
        </w:rPr>
        <w:t xml:space="preserve"> принимаются в письменном виде в адрес комиссии по землепользованию   и     застройке     города-курорта     Кисловодска, а также посредством записи в книге (журнале) учета посетителей экспозиции проекта, </w:t>
      </w: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обсуждениях в период </w:t>
      </w:r>
      <w:r w:rsidRPr="000652F1">
        <w:rPr>
          <w:sz w:val="28"/>
          <w:szCs w:val="28"/>
        </w:rPr>
        <w:t xml:space="preserve">с </w:t>
      </w:r>
      <w:r w:rsidR="004A38CD">
        <w:rPr>
          <w:sz w:val="28"/>
          <w:szCs w:val="28"/>
        </w:rPr>
        <w:t>15</w:t>
      </w:r>
      <w:r w:rsidR="004A38CD" w:rsidRPr="003B0C0B">
        <w:rPr>
          <w:sz w:val="28"/>
          <w:szCs w:val="28"/>
        </w:rPr>
        <w:t xml:space="preserve"> </w:t>
      </w:r>
      <w:r w:rsidR="004A38CD">
        <w:rPr>
          <w:sz w:val="28"/>
          <w:szCs w:val="28"/>
        </w:rPr>
        <w:t>февраля</w:t>
      </w:r>
      <w:r w:rsidR="004A38CD" w:rsidRPr="003B0C0B">
        <w:rPr>
          <w:sz w:val="28"/>
          <w:szCs w:val="28"/>
        </w:rPr>
        <w:t xml:space="preserve"> 202</w:t>
      </w:r>
      <w:r w:rsidR="004A38CD">
        <w:rPr>
          <w:sz w:val="28"/>
          <w:szCs w:val="28"/>
        </w:rPr>
        <w:t>4</w:t>
      </w:r>
      <w:r w:rsidR="004A38CD" w:rsidRPr="003B0C0B">
        <w:rPr>
          <w:sz w:val="28"/>
          <w:szCs w:val="28"/>
        </w:rPr>
        <w:t xml:space="preserve"> года по </w:t>
      </w:r>
      <w:r w:rsidR="004A38CD">
        <w:rPr>
          <w:sz w:val="28"/>
          <w:szCs w:val="28"/>
        </w:rPr>
        <w:t>21</w:t>
      </w:r>
      <w:r w:rsidR="004A38CD" w:rsidRPr="003B0C0B">
        <w:rPr>
          <w:sz w:val="28"/>
          <w:szCs w:val="28"/>
        </w:rPr>
        <w:t xml:space="preserve"> </w:t>
      </w:r>
      <w:r w:rsidR="004A38C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2023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 xml:space="preserve"> включительно.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875" w:rsidRPr="00CD6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>9</w:t>
      </w:r>
      <w:proofErr w:type="gramEnd"/>
      <w:r w:rsidR="00D03875" w:rsidRPr="00CD64E7">
        <w:rPr>
          <w:rFonts w:ascii="Times New Roman" w:hAnsi="Times New Roman"/>
          <w:sz w:val="28"/>
          <w:szCs w:val="28"/>
        </w:rPr>
        <w:t xml:space="preserve">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 xml:space="preserve">администрации города-курорта Кисловодска, </w:t>
      </w:r>
      <w:r w:rsidR="006A5ACA" w:rsidRPr="006A5ACA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6045CA" w:rsidRPr="00CD64E7" w:rsidRDefault="004721AB" w:rsidP="004721A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4721A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8F" w:rsidRDefault="009A3B8F" w:rsidP="00D43385">
      <w:pPr>
        <w:spacing w:after="0" w:line="240" w:lineRule="auto"/>
      </w:pPr>
      <w:r>
        <w:separator/>
      </w:r>
    </w:p>
  </w:endnote>
  <w:endnote w:type="continuationSeparator" w:id="0">
    <w:p w:rsidR="009A3B8F" w:rsidRDefault="009A3B8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8F" w:rsidRDefault="009A3B8F" w:rsidP="00D43385">
      <w:pPr>
        <w:spacing w:after="0" w:line="240" w:lineRule="auto"/>
      </w:pPr>
      <w:r>
        <w:separator/>
      </w:r>
    </w:p>
  </w:footnote>
  <w:footnote w:type="continuationSeparator" w:id="0">
    <w:p w:rsidR="009A3B8F" w:rsidRDefault="009A3B8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937783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2361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1A5B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1AB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38CD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57E4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D5B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A5ACA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03C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37783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3B8F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1AF5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AF0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0F23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E64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307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69DF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A38C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2355-66C7-4892-A418-155E0E06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144</cp:revision>
  <cp:lastPrinted>2023-07-07T12:12:00Z</cp:lastPrinted>
  <dcterms:created xsi:type="dcterms:W3CDTF">2022-07-12T12:53:00Z</dcterms:created>
  <dcterms:modified xsi:type="dcterms:W3CDTF">2024-02-12T14:40:00Z</dcterms:modified>
</cp:coreProperties>
</file>