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E4" w:rsidRDefault="004541E4" w:rsidP="004541E4">
      <w:pPr>
        <w:pStyle w:val="1"/>
        <w:ind w:right="-426"/>
        <w:rPr>
          <w:sz w:val="36"/>
        </w:rPr>
      </w:pPr>
      <w:r>
        <w:rPr>
          <w:color w:val="FFFFFF"/>
          <w:sz w:val="28"/>
          <w:u w:val="single"/>
        </w:rPr>
        <w:t xml:space="preserve">                                                         </w:t>
      </w:r>
      <w:r w:rsidR="004F57D0">
        <w:rPr>
          <w:color w:val="FFFFFF"/>
          <w:sz w:val="28"/>
          <w:u w:val="single"/>
        </w:rPr>
        <w:t xml:space="preserve"> </w:t>
      </w:r>
      <w:r>
        <w:rPr>
          <w:color w:val="FFFFFF"/>
          <w:sz w:val="28"/>
          <w:u w:val="single"/>
        </w:rPr>
        <w:t xml:space="preserve"> </w:t>
      </w:r>
      <w:r w:rsidR="00EF3306">
        <w:rPr>
          <w:noProof/>
          <w:snapToGrid/>
          <w:szCs w:val="24"/>
        </w:rPr>
        <w:drawing>
          <wp:inline distT="0" distB="0" distL="0" distR="0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u w:val="single"/>
        </w:rPr>
        <w:t xml:space="preserve">       </w:t>
      </w:r>
    </w:p>
    <w:p w:rsidR="004541E4" w:rsidRDefault="004541E4" w:rsidP="004541E4">
      <w:pPr>
        <w:pStyle w:val="1"/>
        <w:ind w:right="-426"/>
        <w:jc w:val="center"/>
        <w:rPr>
          <w:sz w:val="36"/>
        </w:rPr>
      </w:pPr>
    </w:p>
    <w:p w:rsidR="004541E4" w:rsidRDefault="00F44C40" w:rsidP="004541E4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</w:t>
      </w:r>
      <w:r w:rsidR="004541E4">
        <w:rPr>
          <w:b/>
          <w:sz w:val="44"/>
        </w:rPr>
        <w:t>ЕНИЕ</w:t>
      </w:r>
    </w:p>
    <w:p w:rsidR="004541E4" w:rsidRDefault="004541E4" w:rsidP="004541E4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4541E4" w:rsidRDefault="004541E4" w:rsidP="004541E4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5363D4" w:rsidRPr="005363D4" w:rsidRDefault="00FB511D" w:rsidP="005363D4">
      <w:pPr>
        <w:pStyle w:val="1"/>
        <w:spacing w:line="240" w:lineRule="exact"/>
        <w:rPr>
          <w:sz w:val="28"/>
          <w:u w:val="single"/>
        </w:rPr>
      </w:pPr>
      <w:r w:rsidRPr="008D10A1">
        <w:rPr>
          <w:sz w:val="28"/>
          <w:u w:val="single"/>
        </w:rPr>
        <w:t xml:space="preserve">              </w:t>
      </w:r>
      <w:r w:rsidR="004541E4" w:rsidRPr="008D10A1">
        <w:rPr>
          <w:sz w:val="28"/>
          <w:u w:val="single"/>
        </w:rPr>
        <w:t xml:space="preserve">          </w:t>
      </w:r>
      <w:r w:rsidR="00EF3306" w:rsidRPr="008D10A1">
        <w:rPr>
          <w:sz w:val="28"/>
          <w:u w:val="single"/>
        </w:rPr>
        <w:t xml:space="preserve">    </w:t>
      </w:r>
      <w:r w:rsidR="00EF3306">
        <w:rPr>
          <w:sz w:val="28"/>
        </w:rPr>
        <w:t xml:space="preserve"> </w:t>
      </w:r>
      <w:r w:rsidR="00F237BB">
        <w:rPr>
          <w:sz w:val="28"/>
        </w:rPr>
        <w:t xml:space="preserve">   </w:t>
      </w:r>
      <w:r w:rsidR="00EF3306">
        <w:rPr>
          <w:sz w:val="28"/>
        </w:rPr>
        <w:t xml:space="preserve"> </w:t>
      </w:r>
      <w:r w:rsidR="005363D4">
        <w:rPr>
          <w:sz w:val="28"/>
        </w:rPr>
        <w:t xml:space="preserve">             </w:t>
      </w:r>
      <w:r w:rsidR="004541E4">
        <w:rPr>
          <w:sz w:val="28"/>
        </w:rPr>
        <w:t>город - курорт  Кисловодск</w:t>
      </w:r>
      <w:r w:rsidR="004541E4">
        <w:rPr>
          <w:sz w:val="28"/>
        </w:rPr>
        <w:tab/>
      </w:r>
      <w:r w:rsidR="004541E4">
        <w:rPr>
          <w:sz w:val="28"/>
        </w:rPr>
        <w:tab/>
        <w:t xml:space="preserve">   №</w:t>
      </w:r>
      <w:r w:rsidR="008D10A1">
        <w:rPr>
          <w:sz w:val="28"/>
        </w:rPr>
        <w:t xml:space="preserve"> </w:t>
      </w:r>
      <w:r w:rsidR="005363D4" w:rsidRPr="0059059A">
        <w:rPr>
          <w:sz w:val="28"/>
        </w:rPr>
        <w:t>______</w:t>
      </w:r>
    </w:p>
    <w:p w:rsidR="00D065C5" w:rsidRDefault="00D065C5" w:rsidP="005363D4">
      <w:pPr>
        <w:pStyle w:val="1"/>
        <w:spacing w:line="240" w:lineRule="exact"/>
        <w:rPr>
          <w:sz w:val="28"/>
          <w:szCs w:val="28"/>
        </w:rPr>
      </w:pPr>
    </w:p>
    <w:p w:rsidR="005363D4" w:rsidRDefault="003A615B" w:rsidP="005363D4">
      <w:pPr>
        <w:pStyle w:val="1"/>
        <w:spacing w:line="240" w:lineRule="exact"/>
        <w:rPr>
          <w:sz w:val="28"/>
          <w:szCs w:val="28"/>
        </w:rPr>
      </w:pPr>
      <w:r w:rsidRPr="008D2186">
        <w:rPr>
          <w:sz w:val="28"/>
          <w:szCs w:val="28"/>
        </w:rPr>
        <w:t>О</w:t>
      </w:r>
      <w:r w:rsidR="00D065C5">
        <w:rPr>
          <w:sz w:val="28"/>
          <w:szCs w:val="28"/>
        </w:rPr>
        <w:t xml:space="preserve"> </w:t>
      </w:r>
      <w:r w:rsidRPr="008D2186">
        <w:rPr>
          <w:sz w:val="28"/>
          <w:szCs w:val="28"/>
        </w:rPr>
        <w:t xml:space="preserve"> </w:t>
      </w:r>
      <w:r w:rsidR="00F55C4E" w:rsidRPr="008D2186">
        <w:rPr>
          <w:sz w:val="28"/>
          <w:szCs w:val="28"/>
        </w:rPr>
        <w:t>признании</w:t>
      </w:r>
      <w:r w:rsidR="00D065C5">
        <w:rPr>
          <w:sz w:val="28"/>
          <w:szCs w:val="28"/>
        </w:rPr>
        <w:t xml:space="preserve"> </w:t>
      </w:r>
      <w:r w:rsidR="00F55C4E" w:rsidRPr="008D2186">
        <w:rPr>
          <w:sz w:val="28"/>
          <w:szCs w:val="28"/>
        </w:rPr>
        <w:t xml:space="preserve"> </w:t>
      </w:r>
      <w:proofErr w:type="gramStart"/>
      <w:r w:rsidR="00F55C4E" w:rsidRPr="008D2186">
        <w:rPr>
          <w:sz w:val="28"/>
          <w:szCs w:val="28"/>
        </w:rPr>
        <w:t>утратившим</w:t>
      </w:r>
      <w:r w:rsidR="008D2186">
        <w:rPr>
          <w:sz w:val="28"/>
          <w:szCs w:val="28"/>
        </w:rPr>
        <w:t>и</w:t>
      </w:r>
      <w:proofErr w:type="gramEnd"/>
      <w:r w:rsidR="00F55C4E" w:rsidRPr="008D2186">
        <w:rPr>
          <w:sz w:val="28"/>
          <w:szCs w:val="28"/>
        </w:rPr>
        <w:t xml:space="preserve"> силу</w:t>
      </w:r>
      <w:r w:rsidR="008D2186">
        <w:rPr>
          <w:sz w:val="28"/>
          <w:szCs w:val="28"/>
        </w:rPr>
        <w:t xml:space="preserve"> </w:t>
      </w:r>
    </w:p>
    <w:p w:rsidR="005363D4" w:rsidRDefault="00D065C5" w:rsidP="005363D4">
      <w:pPr>
        <w:pStyle w:val="1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CC312B" w:rsidRPr="00CC312B">
        <w:rPr>
          <w:sz w:val="28"/>
          <w:szCs w:val="28"/>
        </w:rPr>
        <w:t>екоторых</w:t>
      </w:r>
      <w:r>
        <w:rPr>
          <w:sz w:val="28"/>
          <w:szCs w:val="28"/>
        </w:rPr>
        <w:t xml:space="preserve"> </w:t>
      </w:r>
      <w:r w:rsidR="00B123A6">
        <w:rPr>
          <w:rFonts w:eastAsiaTheme="minorHAnsi"/>
          <w:sz w:val="28"/>
          <w:szCs w:val="28"/>
          <w:lang w:eastAsia="en-US"/>
        </w:rPr>
        <w:t xml:space="preserve"> постановлений</w:t>
      </w:r>
      <w:r w:rsidR="008D21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D2186">
        <w:rPr>
          <w:rFonts w:eastAsiaTheme="minorHAnsi"/>
          <w:sz w:val="28"/>
          <w:szCs w:val="28"/>
          <w:lang w:eastAsia="en-US"/>
        </w:rPr>
        <w:t>адми</w:t>
      </w:r>
      <w:proofErr w:type="spellEnd"/>
      <w:r w:rsidR="005363D4">
        <w:rPr>
          <w:rFonts w:eastAsiaTheme="minorHAnsi"/>
          <w:sz w:val="28"/>
          <w:szCs w:val="28"/>
          <w:lang w:eastAsia="en-US"/>
        </w:rPr>
        <w:t>-</w:t>
      </w:r>
    </w:p>
    <w:p w:rsidR="00D065C5" w:rsidRDefault="008D2186" w:rsidP="005363D4">
      <w:pPr>
        <w:pStyle w:val="1"/>
        <w:spacing w:line="240" w:lineRule="exact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нистрации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города-курорта Кисло</w:t>
      </w:r>
      <w:r w:rsidR="00D065C5">
        <w:rPr>
          <w:rFonts w:eastAsiaTheme="minorHAnsi"/>
          <w:sz w:val="28"/>
          <w:szCs w:val="28"/>
          <w:lang w:eastAsia="en-US"/>
        </w:rPr>
        <w:t>-</w:t>
      </w:r>
      <w:bookmarkStart w:id="0" w:name="_GoBack"/>
      <w:bookmarkEnd w:id="0"/>
    </w:p>
    <w:p w:rsidR="008D2186" w:rsidRPr="005363D4" w:rsidRDefault="008D2186" w:rsidP="005363D4">
      <w:pPr>
        <w:pStyle w:val="1"/>
        <w:spacing w:line="240" w:lineRule="exact"/>
        <w:rPr>
          <w:color w:val="FFFFFF"/>
          <w:sz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водска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B6838" w:rsidRDefault="00F55C4E" w:rsidP="00601E59">
      <w:pPr>
        <w:pStyle w:val="1"/>
        <w:spacing w:before="240" w:line="240" w:lineRule="exac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3A615B" w:rsidRPr="003A615B">
        <w:rPr>
          <w:color w:val="000000" w:themeColor="text1"/>
          <w:sz w:val="28"/>
          <w:szCs w:val="28"/>
        </w:rPr>
        <w:t xml:space="preserve"> </w:t>
      </w:r>
    </w:p>
    <w:p w:rsidR="00F55C4E" w:rsidRDefault="003A615B" w:rsidP="00CC3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615B">
        <w:rPr>
          <w:rFonts w:ascii="Times New Roman" w:hAnsi="Times New Roman"/>
          <w:sz w:val="28"/>
          <w:szCs w:val="28"/>
        </w:rPr>
        <w:t xml:space="preserve">В </w:t>
      </w:r>
      <w:r w:rsidR="00D065C5">
        <w:rPr>
          <w:rFonts w:ascii="Times New Roman" w:hAnsi="Times New Roman"/>
          <w:sz w:val="28"/>
          <w:szCs w:val="28"/>
        </w:rPr>
        <w:t xml:space="preserve"> </w:t>
      </w:r>
      <w:r w:rsidRPr="003A615B">
        <w:rPr>
          <w:rFonts w:ascii="Times New Roman" w:hAnsi="Times New Roman"/>
          <w:sz w:val="28"/>
          <w:szCs w:val="28"/>
        </w:rPr>
        <w:t>соответствии</w:t>
      </w:r>
      <w:r w:rsidR="00D065C5">
        <w:rPr>
          <w:rFonts w:ascii="Times New Roman" w:hAnsi="Times New Roman"/>
          <w:sz w:val="28"/>
          <w:szCs w:val="28"/>
        </w:rPr>
        <w:t xml:space="preserve"> </w:t>
      </w:r>
      <w:r w:rsidRPr="003A615B">
        <w:rPr>
          <w:rFonts w:ascii="Times New Roman" w:hAnsi="Times New Roman"/>
          <w:sz w:val="28"/>
          <w:szCs w:val="28"/>
        </w:rPr>
        <w:t xml:space="preserve"> с</w:t>
      </w:r>
      <w:r w:rsidR="00D065C5">
        <w:rPr>
          <w:rFonts w:ascii="Times New Roman" w:hAnsi="Times New Roman"/>
          <w:sz w:val="28"/>
          <w:szCs w:val="28"/>
        </w:rPr>
        <w:t xml:space="preserve"> </w:t>
      </w:r>
      <w:r w:rsidRPr="003A615B">
        <w:rPr>
          <w:rFonts w:ascii="Times New Roman" w:hAnsi="Times New Roman"/>
          <w:sz w:val="28"/>
          <w:szCs w:val="28"/>
        </w:rPr>
        <w:t xml:space="preserve"> Федеральным законом </w:t>
      </w:r>
      <w:r w:rsidR="00D065C5">
        <w:rPr>
          <w:rFonts w:ascii="Times New Roman" w:hAnsi="Times New Roman"/>
          <w:sz w:val="28"/>
          <w:szCs w:val="28"/>
        </w:rPr>
        <w:t xml:space="preserve">  </w:t>
      </w:r>
      <w:r w:rsidRPr="003A615B">
        <w:rPr>
          <w:rFonts w:ascii="Times New Roman" w:hAnsi="Times New Roman"/>
          <w:sz w:val="28"/>
          <w:szCs w:val="28"/>
        </w:rPr>
        <w:t>от</w:t>
      </w:r>
      <w:r w:rsidR="00D065C5">
        <w:rPr>
          <w:rFonts w:ascii="Times New Roman" w:hAnsi="Times New Roman"/>
          <w:sz w:val="28"/>
          <w:szCs w:val="28"/>
        </w:rPr>
        <w:t xml:space="preserve"> </w:t>
      </w:r>
      <w:r w:rsidRPr="003A615B">
        <w:rPr>
          <w:rFonts w:ascii="Times New Roman" w:hAnsi="Times New Roman"/>
          <w:sz w:val="28"/>
          <w:szCs w:val="28"/>
        </w:rPr>
        <w:t xml:space="preserve"> 06 октября </w:t>
      </w:r>
      <w:r w:rsidR="00D065C5">
        <w:rPr>
          <w:rFonts w:ascii="Times New Roman" w:hAnsi="Times New Roman"/>
          <w:sz w:val="28"/>
          <w:szCs w:val="28"/>
        </w:rPr>
        <w:t xml:space="preserve">   </w:t>
      </w:r>
      <w:r w:rsidRPr="003A615B">
        <w:rPr>
          <w:rFonts w:ascii="Times New Roman" w:hAnsi="Times New Roman"/>
          <w:sz w:val="28"/>
          <w:szCs w:val="28"/>
        </w:rPr>
        <w:t xml:space="preserve">2003 года </w:t>
      </w:r>
      <w:hyperlink r:id="rId8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3A615B">
          <w:rPr>
            <w:rFonts w:ascii="Times New Roman" w:hAnsi="Times New Roman"/>
            <w:color w:val="000000" w:themeColor="text1"/>
            <w:sz w:val="28"/>
            <w:szCs w:val="28"/>
          </w:rPr>
          <w:t>№ 131-</w:t>
        </w:r>
        <w:r w:rsidRPr="003A615B">
          <w:rPr>
            <w:rFonts w:ascii="Times New Roman" w:hAnsi="Times New Roman"/>
            <w:sz w:val="28"/>
            <w:szCs w:val="28"/>
          </w:rPr>
          <w:t>ФЗ</w:t>
        </w:r>
      </w:hyperlink>
      <w:r w:rsidRPr="003A615B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Гражданским кодексом Российской Федерации, Земельным кодексом Российской Федерации</w:t>
      </w:r>
      <w:r w:rsidR="00F55C4E">
        <w:rPr>
          <w:rFonts w:ascii="Times New Roman" w:hAnsi="Times New Roman"/>
          <w:sz w:val="28"/>
          <w:szCs w:val="28"/>
        </w:rPr>
        <w:t>,</w:t>
      </w:r>
      <w:r w:rsidRPr="003A615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F55C4E" w:rsidRPr="00CC312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F55C4E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Ставропольского края от 9 апреля 2015 года №36-кз "О некоторых вопросах регулирования земельных отношений", </w:t>
      </w:r>
      <w:r w:rsidRPr="003A615B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tooltip="Решение Думы города-курорта Кисловодска Ставропольского края от 28.03.2014 N 46-414 (ред. от 21.11.2014) &quot;Об Уставе городского округа города-курорта Кисловодска&quot; (Зарегистрировано в ГУ Минюста России по Ставропольскому краю 21.04.2014 N Ru263050002014001){Конс" w:history="1">
        <w:r w:rsidRPr="003A615B">
          <w:rPr>
            <w:rFonts w:ascii="Times New Roman" w:hAnsi="Times New Roman"/>
            <w:sz w:val="28"/>
            <w:szCs w:val="28"/>
          </w:rPr>
          <w:t>Уставом</w:t>
        </w:r>
      </w:hyperlink>
      <w:r w:rsidRPr="003A615B">
        <w:rPr>
          <w:rFonts w:ascii="Times New Roman" w:hAnsi="Times New Roman"/>
          <w:sz w:val="28"/>
          <w:szCs w:val="28"/>
        </w:rPr>
        <w:t xml:space="preserve"> городского округа города-курорта Кисловодска, </w:t>
      </w:r>
      <w:r w:rsidR="006B6838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  <w:r w:rsidR="00F55C4E">
        <w:rPr>
          <w:rFonts w:ascii="Times New Roman" w:hAnsi="Times New Roman"/>
          <w:sz w:val="28"/>
          <w:szCs w:val="28"/>
        </w:rPr>
        <w:t xml:space="preserve"> </w:t>
      </w:r>
    </w:p>
    <w:p w:rsidR="00A7386E" w:rsidRDefault="00A7386E" w:rsidP="00A7386E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E13" w:rsidRDefault="003A615B" w:rsidP="00F629EB">
      <w:pPr>
        <w:widowControl w:val="0"/>
        <w:autoSpaceDE w:val="0"/>
        <w:autoSpaceDN w:val="0"/>
        <w:adjustRightInd w:val="0"/>
        <w:spacing w:before="240" w:line="480" w:lineRule="auto"/>
        <w:jc w:val="both"/>
        <w:rPr>
          <w:rFonts w:ascii="Times New Roman" w:hAnsi="Times New Roman"/>
          <w:sz w:val="28"/>
          <w:szCs w:val="28"/>
        </w:rPr>
      </w:pPr>
      <w:r w:rsidRPr="003A615B">
        <w:rPr>
          <w:rFonts w:ascii="Times New Roman" w:hAnsi="Times New Roman"/>
          <w:sz w:val="28"/>
          <w:szCs w:val="28"/>
        </w:rPr>
        <w:t>ПОСТАНОВЛЯЕТ:</w:t>
      </w:r>
    </w:p>
    <w:p w:rsidR="00947FFE" w:rsidRDefault="00601E59" w:rsidP="00CC3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D5106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BC3E08" w:rsidRPr="00601E59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утратившим</w:t>
      </w:r>
      <w:r w:rsidR="00CC312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BC3E08" w:rsidRPr="00601E59">
        <w:rPr>
          <w:rFonts w:ascii="Times New Roman" w:eastAsiaTheme="minorHAnsi" w:hAnsi="Times New Roman"/>
          <w:sz w:val="28"/>
          <w:szCs w:val="28"/>
          <w:lang w:eastAsia="en-US"/>
        </w:rPr>
        <w:t xml:space="preserve"> силу</w:t>
      </w:r>
      <w:r w:rsidR="00BC3E08">
        <w:rPr>
          <w:rFonts w:eastAsiaTheme="minorHAnsi"/>
          <w:sz w:val="28"/>
          <w:szCs w:val="28"/>
          <w:lang w:eastAsia="en-US"/>
        </w:rPr>
        <w:t xml:space="preserve"> </w:t>
      </w:r>
      <w:r w:rsidRPr="00601E59">
        <w:rPr>
          <w:rFonts w:ascii="Times New Roman" w:eastAsiaTheme="minorHAnsi" w:hAnsi="Times New Roman"/>
          <w:sz w:val="28"/>
          <w:szCs w:val="28"/>
          <w:lang w:eastAsia="en-US"/>
        </w:rPr>
        <w:t>и недействующими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55C4E" w:rsidRPr="00BC3E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 1 июля 2016 года постановления администрации города-курорта Кисловодска от 26.09.2014</w:t>
      </w:r>
      <w:r w:rsidR="00CC31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065C5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905 "Об утверждении Порядка предоставления земельных участков для индивидуального жилищного строительства на территории городского округа города-курорта Кисловодска льготным категориям граждан, имеющим право на бесплатное предоставление земельных участков для индивидуального жилищного строительства в новой редакции" и от 06.03.2015 № 255 «О внесении изменений в приложение 1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постановления постановлений администрации города-курорта Кисловодска от 26.09.2014</w:t>
      </w:r>
      <w:r w:rsidR="00CC31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065C5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905 "Об утверждении Порядка предоставления земельных участков для индивидуального </w:t>
      </w:r>
      <w:r w:rsidR="00CC312B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жилищного </w:t>
      </w:r>
      <w:r w:rsidR="00CC312B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строительства </w:t>
      </w:r>
      <w:r w:rsidR="00CC31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C31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территории </w:t>
      </w:r>
      <w:r w:rsidR="00CC312B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городского</w:t>
      </w:r>
    </w:p>
    <w:p w:rsidR="00407042" w:rsidRDefault="00601E59" w:rsidP="00CC3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округа </w:t>
      </w:r>
      <w:r w:rsidR="00CC312B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города-курорта </w:t>
      </w:r>
      <w:r w:rsidR="00CC312B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Кисловодска </w:t>
      </w:r>
      <w:r w:rsidR="00CC312B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льготным </w:t>
      </w:r>
      <w:r w:rsidR="00CC312B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категориям</w:t>
      </w:r>
      <w:r w:rsidR="00CC312B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граждан,</w:t>
      </w:r>
    </w:p>
    <w:p w:rsidR="00601E59" w:rsidRDefault="00601E59" w:rsidP="00CC3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имеющим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 на бесплатное предоставление земельных участков для индивидуального жилищного строительства в новой редакции".</w:t>
      </w:r>
    </w:p>
    <w:p w:rsidR="00492F16" w:rsidRDefault="00492F16" w:rsidP="0040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07042" w:rsidRDefault="00407042" w:rsidP="00601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D5106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01E59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Информационно-аналитическому  отделу  администрации города-курорта Кисловодска опубликовать  настоящее  постановление в городском  общественно-политическом </w:t>
      </w:r>
      <w:r w:rsidR="00D065C5">
        <w:rPr>
          <w:rFonts w:ascii="Times New Roman" w:eastAsiaTheme="minorHAnsi" w:hAnsi="Times New Roman"/>
          <w:sz w:val="28"/>
          <w:szCs w:val="28"/>
          <w:lang w:eastAsia="en-US"/>
        </w:rPr>
        <w:t>еженедельнике</w:t>
      </w:r>
      <w:r w:rsidR="00601E59">
        <w:rPr>
          <w:rFonts w:ascii="Times New Roman" w:eastAsiaTheme="minorHAnsi" w:hAnsi="Times New Roman"/>
          <w:sz w:val="28"/>
          <w:szCs w:val="28"/>
          <w:lang w:eastAsia="en-US"/>
        </w:rPr>
        <w:t xml:space="preserve"> «Кисловодская газета» и на официальном сайт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 администрации города-курорта К</w:t>
      </w:r>
      <w:r w:rsidR="00601E59">
        <w:rPr>
          <w:rFonts w:ascii="Times New Roman" w:eastAsiaTheme="minorHAnsi" w:hAnsi="Times New Roman"/>
          <w:sz w:val="28"/>
          <w:szCs w:val="28"/>
          <w:lang w:eastAsia="en-US"/>
        </w:rPr>
        <w:t xml:space="preserve">исловодска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сети</w:t>
      </w:r>
      <w:r w:rsidR="00D065C5">
        <w:rPr>
          <w:rFonts w:ascii="Times New Roman" w:eastAsiaTheme="minorHAnsi" w:hAnsi="Times New Roman"/>
          <w:sz w:val="28"/>
          <w:szCs w:val="28"/>
          <w:lang w:eastAsia="en-US"/>
        </w:rPr>
        <w:t xml:space="preserve"> Интернет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492F16" w:rsidRDefault="00492F16" w:rsidP="00601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C312B" w:rsidRDefault="00CC312B" w:rsidP="00CC312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</w:t>
      </w:r>
    </w:p>
    <w:p w:rsidR="00CC312B" w:rsidRDefault="00CC312B" w:rsidP="00407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55C4E" w:rsidRDefault="00947FFE" w:rsidP="00407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D5106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407042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="00407042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выполнением  настоящего постановления  возложить на первого заместителя  Главы администрации города-курорта Кисловодска Е.В.</w:t>
      </w:r>
      <w:r w:rsidR="00D065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07042">
        <w:rPr>
          <w:rFonts w:ascii="Times New Roman" w:eastAsiaTheme="minorHAnsi" w:hAnsi="Times New Roman"/>
          <w:sz w:val="28"/>
          <w:szCs w:val="28"/>
          <w:lang w:eastAsia="en-US"/>
        </w:rPr>
        <w:t>Силина.</w:t>
      </w:r>
      <w:r w:rsidR="00601E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92F16" w:rsidRPr="00BC3E08" w:rsidRDefault="00492F16" w:rsidP="00407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21E13" w:rsidRDefault="00407042" w:rsidP="00CC3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1E13" w:rsidRPr="00221E13">
        <w:rPr>
          <w:rFonts w:ascii="Times New Roman" w:hAnsi="Times New Roman"/>
          <w:sz w:val="28"/>
          <w:szCs w:val="28"/>
        </w:rPr>
        <w:t>.</w:t>
      </w:r>
      <w:r w:rsidR="00D51069">
        <w:rPr>
          <w:rFonts w:ascii="Times New Roman" w:hAnsi="Times New Roman"/>
          <w:sz w:val="28"/>
          <w:szCs w:val="28"/>
        </w:rPr>
        <w:t xml:space="preserve"> </w:t>
      </w:r>
      <w:r w:rsidR="003A615B" w:rsidRPr="00221E1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601E59">
        <w:rPr>
          <w:rFonts w:ascii="Times New Roman" w:hAnsi="Times New Roman"/>
          <w:sz w:val="28"/>
          <w:szCs w:val="28"/>
        </w:rPr>
        <w:t>официального опубликования и применяется к отношениям, возникшим с 1 июля 2016г</w:t>
      </w:r>
      <w:r w:rsidR="003A615B" w:rsidRPr="00221E13">
        <w:rPr>
          <w:rFonts w:ascii="Times New Roman" w:hAnsi="Times New Roman"/>
          <w:sz w:val="28"/>
          <w:szCs w:val="28"/>
        </w:rPr>
        <w:t>.</w:t>
      </w:r>
    </w:p>
    <w:p w:rsidR="00A7386E" w:rsidRDefault="00A7386E" w:rsidP="00A7386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E13" w:rsidRDefault="00221E13" w:rsidP="00221E1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7386E" w:rsidRDefault="00A7386E" w:rsidP="00221E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A615B" w:rsidRPr="003A615B" w:rsidRDefault="003A615B" w:rsidP="00221E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A615B">
        <w:rPr>
          <w:rFonts w:ascii="Times New Roman" w:hAnsi="Times New Roman"/>
          <w:sz w:val="28"/>
          <w:szCs w:val="28"/>
        </w:rPr>
        <w:t xml:space="preserve">Глава города-курорта </w:t>
      </w:r>
    </w:p>
    <w:p w:rsidR="003A615B" w:rsidRDefault="003A615B" w:rsidP="00AB1B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A615B">
        <w:rPr>
          <w:rFonts w:ascii="Times New Roman" w:hAnsi="Times New Roman"/>
          <w:sz w:val="28"/>
          <w:szCs w:val="28"/>
        </w:rPr>
        <w:t>Кисловодска</w:t>
      </w:r>
      <w:r w:rsidRPr="003A615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А.В. Курбатов</w:t>
      </w:r>
    </w:p>
    <w:p w:rsidR="00AB1B13" w:rsidRDefault="00AB1B13" w:rsidP="00AB1B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B1B13" w:rsidRDefault="00AB1B13" w:rsidP="00AB1B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65C5" w:rsidRDefault="00D065C5" w:rsidP="003A615B">
      <w:pPr>
        <w:pBdr>
          <w:bottom w:val="single" w:sz="12" w:space="1" w:color="auto"/>
        </w:pBd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9EC" w:rsidRDefault="004219EC" w:rsidP="004219EC">
      <w:pPr>
        <w:tabs>
          <w:tab w:val="left" w:pos="5670"/>
          <w:tab w:val="left" w:pos="7088"/>
        </w:tabs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</w:t>
      </w:r>
      <w:r>
        <w:rPr>
          <w:rFonts w:ascii="Times New Roman" w:hAnsi="Times New Roman"/>
          <w:color w:val="000000"/>
          <w:sz w:val="28"/>
          <w:szCs w:val="28"/>
        </w:rPr>
        <w:t>правовое управление администрации города-курорта Кисловодска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И.Н.Певанова</w:t>
      </w:r>
      <w:proofErr w:type="spellEnd"/>
    </w:p>
    <w:p w:rsidR="004219EC" w:rsidRDefault="004219EC" w:rsidP="004219EC">
      <w:pPr>
        <w:tabs>
          <w:tab w:val="left" w:pos="5670"/>
          <w:tab w:val="left" w:pos="7088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4219EC" w:rsidRDefault="004219EC" w:rsidP="004219EC">
      <w:pPr>
        <w:tabs>
          <w:tab w:val="left" w:pos="5670"/>
          <w:tab w:val="left" w:pos="708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4219EC" w:rsidRDefault="004219EC" w:rsidP="004219EC">
      <w:pPr>
        <w:tabs>
          <w:tab w:val="left" w:pos="5670"/>
          <w:tab w:val="left" w:pos="708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города-курорта Кисловодска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Е.В.Силин </w:t>
      </w:r>
    </w:p>
    <w:p w:rsidR="004219EC" w:rsidRDefault="004219EC" w:rsidP="004219EC">
      <w:pPr>
        <w:tabs>
          <w:tab w:val="left" w:pos="5529"/>
          <w:tab w:val="left" w:pos="708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9EC" w:rsidRDefault="004219EC" w:rsidP="004219EC">
      <w:pPr>
        <w:tabs>
          <w:tab w:val="left" w:pos="5529"/>
          <w:tab w:val="left" w:pos="708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4219EC" w:rsidRDefault="004219EC" w:rsidP="004219EC">
      <w:pPr>
        <w:tabs>
          <w:tab w:val="left" w:pos="5529"/>
          <w:tab w:val="left" w:pos="708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4219EC" w:rsidRDefault="004219EC" w:rsidP="004219EC">
      <w:pPr>
        <w:tabs>
          <w:tab w:val="left" w:pos="5529"/>
          <w:tab w:val="left" w:pos="708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курорта Кисловодска                                                                         Г.Л. Рубцова</w:t>
      </w:r>
    </w:p>
    <w:p w:rsidR="004219EC" w:rsidRDefault="004219EC" w:rsidP="004219EC">
      <w:pPr>
        <w:tabs>
          <w:tab w:val="left" w:pos="5529"/>
          <w:tab w:val="left" w:pos="708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9EC" w:rsidRDefault="004219EC" w:rsidP="004219EC">
      <w:pPr>
        <w:tabs>
          <w:tab w:val="left" w:pos="5529"/>
          <w:tab w:val="left" w:pos="7088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9EC" w:rsidRDefault="004219EC" w:rsidP="004219EC">
      <w:pPr>
        <w:tabs>
          <w:tab w:val="left" w:pos="5529"/>
          <w:tab w:val="left" w:pos="708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подготовлен </w:t>
      </w:r>
      <w:r>
        <w:rPr>
          <w:rFonts w:ascii="Times New Roman" w:hAnsi="Times New Roman"/>
          <w:color w:val="000000"/>
          <w:sz w:val="28"/>
          <w:szCs w:val="28"/>
        </w:rPr>
        <w:t>правовым управлением администрации города-курорта Кисловодска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219EC" w:rsidRDefault="004219EC" w:rsidP="004219EC">
      <w:pPr>
        <w:tabs>
          <w:tab w:val="left" w:pos="5529"/>
          <w:tab w:val="left" w:pos="708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9EC" w:rsidRDefault="004219EC" w:rsidP="004219EC">
      <w:pPr>
        <w:tabs>
          <w:tab w:val="left" w:pos="5529"/>
          <w:tab w:val="left" w:pos="7088"/>
        </w:tabs>
        <w:spacing w:line="240" w:lineRule="exact"/>
        <w:jc w:val="both"/>
        <w:rPr>
          <w:rFonts w:ascii="Times New Roman" w:hAnsi="Times New Roman"/>
        </w:rPr>
      </w:pPr>
    </w:p>
    <w:p w:rsidR="007368FE" w:rsidRDefault="007368FE" w:rsidP="007368FE">
      <w:pPr>
        <w:tabs>
          <w:tab w:val="left" w:pos="5529"/>
          <w:tab w:val="left" w:pos="708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A615B" w:rsidRPr="003A615B" w:rsidRDefault="003A615B" w:rsidP="003A615B">
      <w:pPr>
        <w:tabs>
          <w:tab w:val="left" w:pos="5529"/>
          <w:tab w:val="left" w:pos="7088"/>
        </w:tabs>
        <w:spacing w:line="240" w:lineRule="exact"/>
        <w:jc w:val="both"/>
        <w:rPr>
          <w:rFonts w:ascii="Times New Roman" w:hAnsi="Times New Roman"/>
        </w:rPr>
      </w:pPr>
    </w:p>
    <w:p w:rsidR="004541E4" w:rsidRPr="008C3BD4" w:rsidRDefault="00410E1D" w:rsidP="00410E1D">
      <w:pPr>
        <w:spacing w:after="0" w:line="240" w:lineRule="exac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E52B4B" w:rsidRDefault="004541E4" w:rsidP="004541E4">
      <w:pPr>
        <w:pStyle w:val="2"/>
        <w:shd w:val="clear" w:color="auto" w:fill="auto"/>
        <w:spacing w:line="319" w:lineRule="exact"/>
        <w:ind w:left="4111" w:right="1"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sectPr w:rsidR="00E52B4B" w:rsidSect="00580070">
      <w:pgSz w:w="11909" w:h="16838" w:code="9"/>
      <w:pgMar w:top="425" w:right="710" w:bottom="284" w:left="1985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923"/>
    <w:multiLevelType w:val="hybridMultilevel"/>
    <w:tmpl w:val="AA7AB184"/>
    <w:lvl w:ilvl="0" w:tplc="655CF59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73713B4"/>
    <w:multiLevelType w:val="hybridMultilevel"/>
    <w:tmpl w:val="0E2C0C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70E27"/>
    <w:multiLevelType w:val="multilevel"/>
    <w:tmpl w:val="25A80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A87B47"/>
    <w:multiLevelType w:val="multilevel"/>
    <w:tmpl w:val="25A80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1E4"/>
    <w:rsid w:val="001506B5"/>
    <w:rsid w:val="00206415"/>
    <w:rsid w:val="00210D54"/>
    <w:rsid w:val="00221E13"/>
    <w:rsid w:val="002261B2"/>
    <w:rsid w:val="00231318"/>
    <w:rsid w:val="002373EC"/>
    <w:rsid w:val="00252C17"/>
    <w:rsid w:val="00263E50"/>
    <w:rsid w:val="002C3E7B"/>
    <w:rsid w:val="002E12F0"/>
    <w:rsid w:val="002F650C"/>
    <w:rsid w:val="003361BB"/>
    <w:rsid w:val="00360C4E"/>
    <w:rsid w:val="00376462"/>
    <w:rsid w:val="003A615B"/>
    <w:rsid w:val="00407042"/>
    <w:rsid w:val="00410E1D"/>
    <w:rsid w:val="00412F74"/>
    <w:rsid w:val="004219EC"/>
    <w:rsid w:val="004541E4"/>
    <w:rsid w:val="00492F16"/>
    <w:rsid w:val="004B08DB"/>
    <w:rsid w:val="004F57D0"/>
    <w:rsid w:val="005300B6"/>
    <w:rsid w:val="00535210"/>
    <w:rsid w:val="005363D4"/>
    <w:rsid w:val="00580070"/>
    <w:rsid w:val="0059059A"/>
    <w:rsid w:val="005929FD"/>
    <w:rsid w:val="005B3EB7"/>
    <w:rsid w:val="005B3FAB"/>
    <w:rsid w:val="00601E59"/>
    <w:rsid w:val="00671E58"/>
    <w:rsid w:val="006B6838"/>
    <w:rsid w:val="006E3638"/>
    <w:rsid w:val="007368FE"/>
    <w:rsid w:val="0075455A"/>
    <w:rsid w:val="007559FE"/>
    <w:rsid w:val="00792664"/>
    <w:rsid w:val="007C47DD"/>
    <w:rsid w:val="007C5AA4"/>
    <w:rsid w:val="008D10A1"/>
    <w:rsid w:val="008D2186"/>
    <w:rsid w:val="00947FFE"/>
    <w:rsid w:val="009D76EB"/>
    <w:rsid w:val="00A04FF3"/>
    <w:rsid w:val="00A2625E"/>
    <w:rsid w:val="00A7386E"/>
    <w:rsid w:val="00A80DAB"/>
    <w:rsid w:val="00AB1B13"/>
    <w:rsid w:val="00AF06AC"/>
    <w:rsid w:val="00B123A6"/>
    <w:rsid w:val="00B42BD0"/>
    <w:rsid w:val="00B53C08"/>
    <w:rsid w:val="00B56183"/>
    <w:rsid w:val="00B65AE2"/>
    <w:rsid w:val="00BB7089"/>
    <w:rsid w:val="00BB749D"/>
    <w:rsid w:val="00BC3E08"/>
    <w:rsid w:val="00BD6BCC"/>
    <w:rsid w:val="00C2035F"/>
    <w:rsid w:val="00C260D8"/>
    <w:rsid w:val="00C86303"/>
    <w:rsid w:val="00CC312B"/>
    <w:rsid w:val="00D065C5"/>
    <w:rsid w:val="00D07404"/>
    <w:rsid w:val="00D41B45"/>
    <w:rsid w:val="00D51069"/>
    <w:rsid w:val="00D551F5"/>
    <w:rsid w:val="00E00C14"/>
    <w:rsid w:val="00E12B7F"/>
    <w:rsid w:val="00E52B4B"/>
    <w:rsid w:val="00EA4641"/>
    <w:rsid w:val="00ED0451"/>
    <w:rsid w:val="00ED5940"/>
    <w:rsid w:val="00EE04A1"/>
    <w:rsid w:val="00EF3306"/>
    <w:rsid w:val="00F237BB"/>
    <w:rsid w:val="00F44C40"/>
    <w:rsid w:val="00F55C4E"/>
    <w:rsid w:val="00F629EB"/>
    <w:rsid w:val="00F929B5"/>
    <w:rsid w:val="00FB511D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41E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3">
    <w:name w:val="Основной текст_"/>
    <w:link w:val="2"/>
    <w:rsid w:val="004541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541E4"/>
    <w:pPr>
      <w:widowControl w:val="0"/>
      <w:shd w:val="clear" w:color="auto" w:fill="FFFFFF"/>
      <w:spacing w:after="0" w:line="485" w:lineRule="exact"/>
    </w:pPr>
    <w:rPr>
      <w:rFonts w:ascii="Times New Roman" w:hAnsi="Times New Roman"/>
      <w:sz w:val="27"/>
      <w:szCs w:val="27"/>
      <w:lang w:eastAsia="en-US"/>
    </w:rPr>
  </w:style>
  <w:style w:type="character" w:customStyle="1" w:styleId="10">
    <w:name w:val="Основной текст1"/>
    <w:rsid w:val="00454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5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1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615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41E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3">
    <w:name w:val="Основной текст_"/>
    <w:link w:val="2"/>
    <w:rsid w:val="004541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541E4"/>
    <w:pPr>
      <w:widowControl w:val="0"/>
      <w:shd w:val="clear" w:color="auto" w:fill="FFFFFF"/>
      <w:spacing w:after="0" w:line="485" w:lineRule="exact"/>
    </w:pPr>
    <w:rPr>
      <w:rFonts w:ascii="Times New Roman" w:hAnsi="Times New Roman"/>
      <w:sz w:val="27"/>
      <w:szCs w:val="27"/>
      <w:lang w:eastAsia="en-US"/>
    </w:rPr>
  </w:style>
  <w:style w:type="character" w:customStyle="1" w:styleId="10">
    <w:name w:val="Основной текст1"/>
    <w:rsid w:val="00454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5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1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E9BCD53D0F81C2FE88DFF55ED4752CB52D3902B8426EE88CC3AF5E7156EEEFF5E8D03C827EC417E6A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EFE9BCD53D0F81C2FE88DE956811958CD5E8A9F268E2DBAD39361A8B01C64B9B811D4418C2AEC49E845BE7B6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1742069DEFE4E10EE146E739030C67DEC25BA9D2ACFF27CF807A1431A1F0D9769B6D6AF919419147FDE1DAF8928055F1D18360394C26ED3FB3D4t2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65912-4294-444F-8190-E69F938D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Кавалеристова</dc:creator>
  <cp:lastModifiedBy>User</cp:lastModifiedBy>
  <cp:revision>15</cp:revision>
  <cp:lastPrinted>2019-01-25T09:28:00Z</cp:lastPrinted>
  <dcterms:created xsi:type="dcterms:W3CDTF">2019-01-24T09:53:00Z</dcterms:created>
  <dcterms:modified xsi:type="dcterms:W3CDTF">2019-01-25T09:29:00Z</dcterms:modified>
</cp:coreProperties>
</file>