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B8" w:rsidRPr="005603A7" w:rsidRDefault="00F7654F" w:rsidP="00E705B8">
      <w:pPr>
        <w:pStyle w:val="10"/>
        <w:ind w:right="-426"/>
        <w:jc w:val="center"/>
        <w:rPr>
          <w:sz w:val="28"/>
          <w:szCs w:val="28"/>
        </w:rPr>
      </w:pPr>
      <w:r w:rsidRPr="005603A7">
        <w:rPr>
          <w:sz w:val="28"/>
          <w:szCs w:val="28"/>
        </w:rPr>
        <w:t xml:space="preserve">     </w:t>
      </w:r>
      <w:r w:rsidR="005D65BB" w:rsidRPr="005603A7">
        <w:rPr>
          <w:sz w:val="28"/>
          <w:szCs w:val="28"/>
        </w:rPr>
        <w:t xml:space="preserve">                       </w:t>
      </w:r>
      <w:r w:rsidRPr="005603A7">
        <w:rPr>
          <w:sz w:val="28"/>
          <w:szCs w:val="28"/>
        </w:rPr>
        <w:t xml:space="preserve"> </w:t>
      </w:r>
      <w:r w:rsidR="005D65BB" w:rsidRPr="005603A7">
        <w:rPr>
          <w:sz w:val="28"/>
          <w:szCs w:val="28"/>
        </w:rPr>
        <w:t>УТВЕРЖДЕНО</w:t>
      </w:r>
    </w:p>
    <w:p w:rsidR="005D65BB" w:rsidRPr="005D65BB" w:rsidRDefault="005D65BB" w:rsidP="00212F8F">
      <w:pPr>
        <w:pStyle w:val="10"/>
        <w:tabs>
          <w:tab w:val="left" w:pos="4962"/>
          <w:tab w:val="left" w:pos="5103"/>
        </w:tabs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212F8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5D65BB">
        <w:rPr>
          <w:sz w:val="28"/>
          <w:szCs w:val="28"/>
        </w:rPr>
        <w:t>постановлением администрации</w:t>
      </w:r>
    </w:p>
    <w:p w:rsidR="005D65BB" w:rsidRDefault="005D65BB" w:rsidP="00E705B8">
      <w:pPr>
        <w:pStyle w:val="10"/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212F8F">
        <w:rPr>
          <w:sz w:val="28"/>
          <w:szCs w:val="28"/>
        </w:rPr>
        <w:t xml:space="preserve">   </w:t>
      </w:r>
      <w:r w:rsidRPr="005D65BB">
        <w:rPr>
          <w:sz w:val="28"/>
          <w:szCs w:val="28"/>
        </w:rPr>
        <w:t>города-курорта Кисловодска</w:t>
      </w:r>
    </w:p>
    <w:p w:rsidR="005603A7" w:rsidRDefault="005603A7" w:rsidP="00E705B8">
      <w:pPr>
        <w:pStyle w:val="10"/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212F8F">
        <w:rPr>
          <w:sz w:val="28"/>
          <w:szCs w:val="28"/>
        </w:rPr>
        <w:t xml:space="preserve">    </w:t>
      </w:r>
      <w:r>
        <w:rPr>
          <w:sz w:val="28"/>
          <w:szCs w:val="28"/>
        </w:rPr>
        <w:t>от________________</w:t>
      </w:r>
    </w:p>
    <w:p w:rsidR="005603A7" w:rsidRPr="005D65BB" w:rsidRDefault="005603A7" w:rsidP="00E705B8">
      <w:pPr>
        <w:pStyle w:val="10"/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212F8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№________________</w:t>
      </w:r>
    </w:p>
    <w:p w:rsidR="00E705B8" w:rsidRDefault="00E705B8" w:rsidP="00E705B8">
      <w:pPr>
        <w:pStyle w:val="10"/>
        <w:ind w:right="-426"/>
        <w:jc w:val="center"/>
        <w:rPr>
          <w:sz w:val="36"/>
        </w:rPr>
      </w:pPr>
    </w:p>
    <w:p w:rsidR="005D65BB" w:rsidRDefault="005D65BB" w:rsidP="00E705B8">
      <w:pPr>
        <w:pStyle w:val="10"/>
        <w:ind w:right="-426"/>
        <w:jc w:val="center"/>
        <w:rPr>
          <w:sz w:val="36"/>
        </w:rPr>
      </w:pPr>
    </w:p>
    <w:p w:rsidR="005D65BB" w:rsidRPr="005603A7" w:rsidRDefault="005D65BB" w:rsidP="00E705B8">
      <w:pPr>
        <w:pStyle w:val="10"/>
        <w:ind w:right="-426"/>
        <w:jc w:val="center"/>
        <w:rPr>
          <w:sz w:val="28"/>
          <w:szCs w:val="28"/>
        </w:rPr>
      </w:pPr>
    </w:p>
    <w:p w:rsidR="005D65BB" w:rsidRPr="005603A7" w:rsidRDefault="00E13ED2" w:rsidP="005603A7">
      <w:pPr>
        <w:pStyle w:val="10"/>
        <w:ind w:left="426" w:right="-341"/>
        <w:jc w:val="center"/>
        <w:rPr>
          <w:sz w:val="28"/>
          <w:szCs w:val="28"/>
        </w:rPr>
      </w:pPr>
      <w:r w:rsidRPr="005603A7">
        <w:rPr>
          <w:sz w:val="28"/>
          <w:szCs w:val="28"/>
        </w:rPr>
        <w:t>ПОЛОЖЕНИЕ</w:t>
      </w:r>
    </w:p>
    <w:p w:rsidR="00E705B8" w:rsidRPr="005D65BB" w:rsidRDefault="0015234B" w:rsidP="00212F8F">
      <w:pPr>
        <w:pStyle w:val="10"/>
        <w:spacing w:line="276" w:lineRule="auto"/>
        <w:ind w:left="426"/>
        <w:jc w:val="center"/>
        <w:rPr>
          <w:sz w:val="32"/>
          <w:szCs w:val="32"/>
        </w:rPr>
      </w:pPr>
      <w:r>
        <w:rPr>
          <w:sz w:val="28"/>
          <w:szCs w:val="28"/>
        </w:rPr>
        <w:t>об  обеспечении</w:t>
      </w:r>
      <w:r w:rsidR="00E13ED2" w:rsidRPr="008F1546">
        <w:rPr>
          <w:sz w:val="28"/>
          <w:szCs w:val="28"/>
        </w:rPr>
        <w:t xml:space="preserve"> питанием обучающихся муниципальных образовательных </w:t>
      </w:r>
      <w:r w:rsidR="00BD6651">
        <w:rPr>
          <w:sz w:val="28"/>
          <w:szCs w:val="28"/>
        </w:rPr>
        <w:t>учреждений</w:t>
      </w:r>
      <w:r w:rsidR="00E13ED2" w:rsidRPr="008F1546">
        <w:rPr>
          <w:sz w:val="28"/>
          <w:szCs w:val="28"/>
        </w:rPr>
        <w:t xml:space="preserve"> города-курорта Кисловодска за счет бюджетных ассигнований бюджета города-курорта Кисловодска </w:t>
      </w:r>
    </w:p>
    <w:p w:rsidR="00E13ED2" w:rsidRPr="008F1546" w:rsidRDefault="00E13ED2" w:rsidP="008F1546">
      <w:pPr>
        <w:pStyle w:val="Style5"/>
        <w:widowControl/>
        <w:tabs>
          <w:tab w:val="left" w:pos="1701"/>
        </w:tabs>
        <w:spacing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E13ED2" w:rsidRPr="008F1546" w:rsidRDefault="00E13ED2" w:rsidP="008F1546">
      <w:pPr>
        <w:pStyle w:val="Style5"/>
        <w:widowControl/>
        <w:tabs>
          <w:tab w:val="left" w:pos="1701"/>
        </w:tabs>
        <w:spacing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E13ED2" w:rsidRPr="008F1546" w:rsidRDefault="00F852B5" w:rsidP="008F1546">
      <w:pPr>
        <w:pStyle w:val="Style5"/>
        <w:widowControl/>
        <w:tabs>
          <w:tab w:val="left" w:pos="1701"/>
        </w:tabs>
        <w:spacing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E13ED2" w:rsidRPr="008F1546">
        <w:rPr>
          <w:rFonts w:ascii="Times New Roman" w:hAnsi="Times New Roman"/>
          <w:sz w:val="28"/>
          <w:szCs w:val="28"/>
        </w:rPr>
        <w:t>. Общие положения</w:t>
      </w:r>
    </w:p>
    <w:p w:rsidR="00F36FD2" w:rsidRDefault="00F36FD2" w:rsidP="00E13ED2">
      <w:pPr>
        <w:pStyle w:val="Style5"/>
        <w:widowControl/>
        <w:tabs>
          <w:tab w:val="left" w:pos="1701"/>
        </w:tabs>
        <w:spacing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E13ED2" w:rsidRPr="008F1546" w:rsidRDefault="005D65BB" w:rsidP="00212F8F">
      <w:pPr>
        <w:pStyle w:val="Style5"/>
        <w:widowControl/>
        <w:tabs>
          <w:tab w:val="left" w:pos="1701"/>
        </w:tabs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E13ED2" w:rsidRPr="008F1546">
        <w:rPr>
          <w:rFonts w:ascii="Times New Roman" w:hAnsi="Times New Roman"/>
          <w:sz w:val="28"/>
          <w:szCs w:val="28"/>
        </w:rPr>
        <w:t>1.1. Настоящее положение об обеспечении питанием обучающихся муниципальных образовательных</w:t>
      </w:r>
      <w:r w:rsidR="00E13ED2" w:rsidRPr="00BD6651">
        <w:rPr>
          <w:rFonts w:ascii="Times New Roman" w:hAnsi="Times New Roman"/>
          <w:sz w:val="28"/>
          <w:szCs w:val="28"/>
        </w:rPr>
        <w:t xml:space="preserve"> </w:t>
      </w:r>
      <w:r w:rsidR="00BD6651" w:rsidRPr="00BD6651">
        <w:rPr>
          <w:rFonts w:ascii="Times New Roman" w:hAnsi="Times New Roman"/>
          <w:sz w:val="28"/>
          <w:szCs w:val="28"/>
        </w:rPr>
        <w:t>учреждений</w:t>
      </w:r>
      <w:r w:rsidR="00E13ED2" w:rsidRPr="008F1546">
        <w:rPr>
          <w:rFonts w:ascii="Times New Roman" w:hAnsi="Times New Roman"/>
          <w:sz w:val="28"/>
          <w:szCs w:val="28"/>
        </w:rPr>
        <w:t xml:space="preserve"> города-курорта Кисловодска за счет бюджетных ассигнований бюджета города-курорта Кисловодска (далее – Положение), разработано для соблюдения  ст. 37</w:t>
      </w:r>
      <w:r w:rsidR="00174A12">
        <w:rPr>
          <w:rFonts w:ascii="Times New Roman" w:hAnsi="Times New Roman"/>
          <w:sz w:val="28"/>
          <w:szCs w:val="28"/>
        </w:rPr>
        <w:t>, 79</w:t>
      </w:r>
      <w:r w:rsidR="00E13ED2" w:rsidRPr="008F1546">
        <w:rPr>
          <w:rFonts w:ascii="Times New Roman" w:hAnsi="Times New Roman"/>
          <w:sz w:val="28"/>
          <w:szCs w:val="28"/>
        </w:rPr>
        <w:t xml:space="preserve"> Федерального закона  от 29 декабря 2012 г. №273-ФЗ «Об образовании в Российской Федерации».</w:t>
      </w:r>
    </w:p>
    <w:p w:rsidR="008F1546" w:rsidRDefault="008F1546" w:rsidP="00212F8F">
      <w:pPr>
        <w:pStyle w:val="Style5"/>
        <w:widowControl/>
        <w:tabs>
          <w:tab w:val="left" w:pos="1701"/>
        </w:tabs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705B8" w:rsidRPr="008F1546" w:rsidRDefault="005D65BB" w:rsidP="00212F8F">
      <w:pPr>
        <w:pStyle w:val="Style5"/>
        <w:widowControl/>
        <w:tabs>
          <w:tab w:val="left" w:pos="1701"/>
        </w:tabs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13ED2" w:rsidRPr="008F1546">
        <w:rPr>
          <w:rFonts w:ascii="Times New Roman" w:hAnsi="Times New Roman"/>
          <w:sz w:val="28"/>
          <w:szCs w:val="28"/>
        </w:rPr>
        <w:t xml:space="preserve">1.2. Положение устанавливает порядок обеспечения питанием  обучающихся муниципальных образовательных </w:t>
      </w:r>
      <w:r w:rsidR="00BD6651" w:rsidRPr="00BD6651">
        <w:rPr>
          <w:rFonts w:ascii="Times New Roman" w:hAnsi="Times New Roman"/>
          <w:sz w:val="28"/>
          <w:szCs w:val="28"/>
        </w:rPr>
        <w:t>учреждений</w:t>
      </w:r>
      <w:r w:rsidR="00E13ED2" w:rsidRPr="008F1546">
        <w:rPr>
          <w:rFonts w:ascii="Times New Roman" w:hAnsi="Times New Roman"/>
          <w:sz w:val="28"/>
          <w:szCs w:val="28"/>
        </w:rPr>
        <w:t xml:space="preserve"> города-курорта Кисловодска  независимо от типа (далее – образовательные организации), финанси</w:t>
      </w:r>
      <w:r w:rsidR="006201B2">
        <w:rPr>
          <w:rFonts w:ascii="Times New Roman" w:hAnsi="Times New Roman"/>
          <w:sz w:val="28"/>
          <w:szCs w:val="28"/>
        </w:rPr>
        <w:t>руемые за счет средств бюджета</w:t>
      </w:r>
      <w:r w:rsidR="00E13ED2" w:rsidRPr="008F1546">
        <w:rPr>
          <w:rFonts w:ascii="Times New Roman" w:hAnsi="Times New Roman"/>
          <w:sz w:val="28"/>
          <w:szCs w:val="28"/>
        </w:rPr>
        <w:t xml:space="preserve"> города-курорта Кисловодска и находящихся в ведении управления образования администрации города-курорта Кисловодска (далее – управление образования).</w:t>
      </w:r>
    </w:p>
    <w:p w:rsidR="008F1546" w:rsidRDefault="008F1546" w:rsidP="00212F8F">
      <w:pPr>
        <w:pStyle w:val="Style5"/>
        <w:widowControl/>
        <w:tabs>
          <w:tab w:val="left" w:pos="1701"/>
        </w:tabs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13ED2" w:rsidRPr="008F1546" w:rsidRDefault="005D65BB" w:rsidP="00212F8F">
      <w:pPr>
        <w:pStyle w:val="Style5"/>
        <w:widowControl/>
        <w:tabs>
          <w:tab w:val="left" w:pos="1701"/>
        </w:tabs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13ED2" w:rsidRPr="008F1546">
        <w:rPr>
          <w:rFonts w:ascii="Times New Roman" w:hAnsi="Times New Roman"/>
          <w:sz w:val="28"/>
          <w:szCs w:val="28"/>
        </w:rPr>
        <w:t xml:space="preserve">1.3. </w:t>
      </w:r>
      <w:r w:rsidR="001F6527">
        <w:rPr>
          <w:rFonts w:ascii="Times New Roman" w:hAnsi="Times New Roman"/>
          <w:sz w:val="28"/>
          <w:szCs w:val="28"/>
        </w:rPr>
        <w:t>Управление</w:t>
      </w:r>
      <w:r w:rsidR="006D4BAD" w:rsidRPr="008F1546">
        <w:rPr>
          <w:rFonts w:ascii="Times New Roman" w:hAnsi="Times New Roman"/>
          <w:sz w:val="28"/>
          <w:szCs w:val="28"/>
        </w:rPr>
        <w:t xml:space="preserve"> образования определяет в пределах выделенных средств объемы финансирования на питание учащихся кажд</w:t>
      </w:r>
      <w:r w:rsidR="00BD6651">
        <w:rPr>
          <w:rFonts w:ascii="Times New Roman" w:hAnsi="Times New Roman"/>
          <w:sz w:val="28"/>
          <w:szCs w:val="28"/>
        </w:rPr>
        <w:t>ого</w:t>
      </w:r>
      <w:r w:rsidR="006D4BAD" w:rsidRPr="008F1546">
        <w:rPr>
          <w:rFonts w:ascii="Times New Roman" w:hAnsi="Times New Roman"/>
          <w:sz w:val="28"/>
          <w:szCs w:val="28"/>
        </w:rPr>
        <w:t xml:space="preserve"> образовательно</w:t>
      </w:r>
      <w:r w:rsidR="00BD6651">
        <w:rPr>
          <w:rFonts w:ascii="Times New Roman" w:hAnsi="Times New Roman"/>
          <w:sz w:val="28"/>
          <w:szCs w:val="28"/>
        </w:rPr>
        <w:t>го</w:t>
      </w:r>
      <w:r w:rsidR="006D4BAD" w:rsidRPr="008F1546">
        <w:rPr>
          <w:rFonts w:ascii="Times New Roman" w:hAnsi="Times New Roman"/>
          <w:sz w:val="28"/>
          <w:szCs w:val="28"/>
        </w:rPr>
        <w:t xml:space="preserve"> </w:t>
      </w:r>
      <w:r w:rsidR="00BD6651" w:rsidRPr="00BD6651">
        <w:rPr>
          <w:rFonts w:ascii="Times New Roman" w:hAnsi="Times New Roman"/>
          <w:sz w:val="28"/>
          <w:szCs w:val="28"/>
        </w:rPr>
        <w:t>учреждени</w:t>
      </w:r>
      <w:r w:rsidR="00BD6651">
        <w:rPr>
          <w:rFonts w:ascii="Times New Roman" w:hAnsi="Times New Roman"/>
          <w:sz w:val="28"/>
          <w:szCs w:val="28"/>
        </w:rPr>
        <w:t>я</w:t>
      </w:r>
      <w:r w:rsidR="006D4BAD" w:rsidRPr="008F1546">
        <w:rPr>
          <w:rFonts w:ascii="Times New Roman" w:hAnsi="Times New Roman"/>
          <w:sz w:val="28"/>
          <w:szCs w:val="28"/>
        </w:rPr>
        <w:t xml:space="preserve">, учитывая социальный состав обучающихся, календарный график работы образовательной организации и иные особенности. </w:t>
      </w:r>
    </w:p>
    <w:p w:rsidR="008F1546" w:rsidRDefault="008F1546" w:rsidP="00212F8F">
      <w:pPr>
        <w:pStyle w:val="Style5"/>
        <w:widowControl/>
        <w:tabs>
          <w:tab w:val="left" w:pos="1701"/>
        </w:tabs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D4BAD" w:rsidRPr="008F1546" w:rsidRDefault="005D65BB" w:rsidP="00212F8F">
      <w:pPr>
        <w:pStyle w:val="Style5"/>
        <w:widowControl/>
        <w:tabs>
          <w:tab w:val="left" w:pos="1701"/>
        </w:tabs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D4BAD" w:rsidRPr="008F1546">
        <w:rPr>
          <w:rFonts w:ascii="Times New Roman" w:hAnsi="Times New Roman"/>
          <w:sz w:val="28"/>
          <w:szCs w:val="28"/>
        </w:rPr>
        <w:t xml:space="preserve">1.4. Организация питания в образовательных </w:t>
      </w:r>
      <w:r w:rsidR="00BD6651" w:rsidRPr="00BD6651">
        <w:rPr>
          <w:rFonts w:ascii="Times New Roman" w:hAnsi="Times New Roman"/>
          <w:sz w:val="28"/>
          <w:szCs w:val="28"/>
        </w:rPr>
        <w:t>учреждени</w:t>
      </w:r>
      <w:r w:rsidR="00BD6651">
        <w:rPr>
          <w:rFonts w:ascii="Times New Roman" w:hAnsi="Times New Roman"/>
          <w:sz w:val="28"/>
          <w:szCs w:val="28"/>
        </w:rPr>
        <w:t>ях</w:t>
      </w:r>
      <w:r w:rsidR="00BD6651" w:rsidRPr="008F1546">
        <w:rPr>
          <w:rFonts w:ascii="Times New Roman" w:hAnsi="Times New Roman"/>
          <w:sz w:val="28"/>
          <w:szCs w:val="28"/>
        </w:rPr>
        <w:t xml:space="preserve"> </w:t>
      </w:r>
      <w:r w:rsidR="006D4BAD" w:rsidRPr="008F1546">
        <w:rPr>
          <w:rFonts w:ascii="Times New Roman" w:hAnsi="Times New Roman"/>
          <w:sz w:val="28"/>
          <w:szCs w:val="28"/>
        </w:rPr>
        <w:t>осуществляется в соответствии с требованиями Федерального закона от 05 апреля 2013г. № 44-ФЗ «О контрактной системе в сфере закупок товаров, работ и услуг для обеспечения государственных и муниципальных нужд».</w:t>
      </w:r>
    </w:p>
    <w:p w:rsidR="008F1546" w:rsidRDefault="008F1546" w:rsidP="00212F8F">
      <w:pPr>
        <w:pStyle w:val="Style5"/>
        <w:widowControl/>
        <w:tabs>
          <w:tab w:val="left" w:pos="1701"/>
        </w:tabs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6D4BAD" w:rsidRPr="008F1546" w:rsidRDefault="005D65BB" w:rsidP="00212F8F">
      <w:pPr>
        <w:pStyle w:val="Style5"/>
        <w:widowControl/>
        <w:tabs>
          <w:tab w:val="left" w:pos="1701"/>
        </w:tabs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D4BAD" w:rsidRPr="008F1546">
        <w:rPr>
          <w:rFonts w:ascii="Times New Roman" w:hAnsi="Times New Roman"/>
          <w:sz w:val="28"/>
          <w:szCs w:val="28"/>
        </w:rPr>
        <w:t>1.5. Организация пит</w:t>
      </w:r>
      <w:r w:rsidR="00174A12">
        <w:rPr>
          <w:rFonts w:ascii="Times New Roman" w:hAnsi="Times New Roman"/>
          <w:sz w:val="28"/>
          <w:szCs w:val="28"/>
        </w:rPr>
        <w:t xml:space="preserve">ания </w:t>
      </w:r>
      <w:proofErr w:type="gramStart"/>
      <w:r w:rsidR="00174A1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174A12">
        <w:rPr>
          <w:rFonts w:ascii="Times New Roman" w:hAnsi="Times New Roman"/>
          <w:sz w:val="28"/>
          <w:szCs w:val="28"/>
        </w:rPr>
        <w:t xml:space="preserve"> возлагается на организации</w:t>
      </w:r>
      <w:r w:rsidR="006D4BAD" w:rsidRPr="008F1546">
        <w:rPr>
          <w:rFonts w:ascii="Times New Roman" w:hAnsi="Times New Roman"/>
          <w:sz w:val="28"/>
          <w:szCs w:val="28"/>
        </w:rPr>
        <w:t>, осуществ</w:t>
      </w:r>
      <w:r w:rsidR="00174A12">
        <w:rPr>
          <w:rFonts w:ascii="Times New Roman" w:hAnsi="Times New Roman"/>
          <w:sz w:val="28"/>
          <w:szCs w:val="28"/>
        </w:rPr>
        <w:t>ляющие</w:t>
      </w:r>
      <w:r w:rsidR="006D4BAD" w:rsidRPr="008F1546">
        <w:rPr>
          <w:rFonts w:ascii="Times New Roman" w:hAnsi="Times New Roman"/>
          <w:sz w:val="28"/>
          <w:szCs w:val="28"/>
        </w:rPr>
        <w:t xml:space="preserve"> образовательную деятельность</w:t>
      </w:r>
      <w:r w:rsidR="001946D8" w:rsidRPr="008F1546">
        <w:rPr>
          <w:rFonts w:ascii="Times New Roman" w:hAnsi="Times New Roman"/>
          <w:sz w:val="28"/>
          <w:szCs w:val="28"/>
        </w:rPr>
        <w:t>.</w:t>
      </w:r>
      <w:r w:rsidR="006D4BAD" w:rsidRPr="008F1546">
        <w:rPr>
          <w:rFonts w:ascii="Times New Roman" w:hAnsi="Times New Roman"/>
          <w:sz w:val="28"/>
          <w:szCs w:val="28"/>
        </w:rPr>
        <w:t xml:space="preserve"> </w:t>
      </w:r>
    </w:p>
    <w:p w:rsidR="007D4C93" w:rsidRDefault="00F77383" w:rsidP="00212F8F">
      <w:pPr>
        <w:pStyle w:val="Style5"/>
        <w:widowControl/>
        <w:tabs>
          <w:tab w:val="left" w:pos="1701"/>
        </w:tabs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D4BAD" w:rsidRPr="008F1546">
        <w:rPr>
          <w:rFonts w:ascii="Times New Roman" w:hAnsi="Times New Roman"/>
          <w:sz w:val="28"/>
          <w:szCs w:val="28"/>
        </w:rPr>
        <w:t>1.6. Организация рационального питания и формирование  примерного меню осуществляется в соответствии с действующими санитарными правилами и нормативами.</w:t>
      </w:r>
      <w:r w:rsidR="007D4C93">
        <w:rPr>
          <w:rFonts w:ascii="Times New Roman" w:hAnsi="Times New Roman"/>
          <w:sz w:val="28"/>
          <w:szCs w:val="28"/>
        </w:rPr>
        <w:t xml:space="preserve"> При разработке примерного меню учитывается продолжительность пребывания обучающихся в образовательных учреждениях, возрастная категория, </w:t>
      </w:r>
      <w:r w:rsidR="00174A12">
        <w:rPr>
          <w:rFonts w:ascii="Times New Roman" w:hAnsi="Times New Roman"/>
          <w:sz w:val="28"/>
          <w:szCs w:val="28"/>
        </w:rPr>
        <w:t>физические нагрузки обучающихся и</w:t>
      </w:r>
      <w:r w:rsidR="007D4C93">
        <w:rPr>
          <w:rFonts w:ascii="Times New Roman" w:hAnsi="Times New Roman"/>
          <w:sz w:val="28"/>
          <w:szCs w:val="28"/>
        </w:rPr>
        <w:t xml:space="preserve"> принцы щадящего питания. </w:t>
      </w:r>
    </w:p>
    <w:p w:rsidR="00F36FD2" w:rsidRPr="008F1546" w:rsidRDefault="005D65BB" w:rsidP="00212F8F">
      <w:pPr>
        <w:pStyle w:val="Style5"/>
        <w:widowControl/>
        <w:tabs>
          <w:tab w:val="left" w:pos="1701"/>
        </w:tabs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9B7C68">
        <w:rPr>
          <w:rFonts w:ascii="Times New Roman" w:hAnsi="Times New Roman"/>
          <w:sz w:val="28"/>
          <w:szCs w:val="28"/>
        </w:rPr>
        <w:t>1.7. Для обеспечения физиологической потребности в витамин</w:t>
      </w:r>
      <w:r w:rsidR="008C02D7">
        <w:rPr>
          <w:rFonts w:ascii="Times New Roman" w:hAnsi="Times New Roman"/>
          <w:sz w:val="28"/>
          <w:szCs w:val="28"/>
        </w:rPr>
        <w:t>а</w:t>
      </w:r>
      <w:r w:rsidR="009B7C68">
        <w:rPr>
          <w:rFonts w:ascii="Times New Roman" w:hAnsi="Times New Roman"/>
          <w:sz w:val="28"/>
          <w:szCs w:val="28"/>
        </w:rPr>
        <w:t xml:space="preserve">х допускается проведение дополнительного обогащения рационов питания </w:t>
      </w:r>
      <w:r w:rsidR="006D4BAD" w:rsidRPr="008F1546">
        <w:rPr>
          <w:rFonts w:ascii="Times New Roman" w:hAnsi="Times New Roman"/>
          <w:sz w:val="28"/>
          <w:szCs w:val="28"/>
        </w:rPr>
        <w:t xml:space="preserve">в образовательных </w:t>
      </w:r>
      <w:r w:rsidR="00BD6651" w:rsidRPr="00BD6651">
        <w:rPr>
          <w:rFonts w:ascii="Times New Roman" w:hAnsi="Times New Roman"/>
          <w:sz w:val="28"/>
          <w:szCs w:val="28"/>
        </w:rPr>
        <w:t>учреждени</w:t>
      </w:r>
      <w:r w:rsidR="00BD6651">
        <w:rPr>
          <w:rFonts w:ascii="Times New Roman" w:hAnsi="Times New Roman"/>
          <w:sz w:val="28"/>
          <w:szCs w:val="28"/>
        </w:rPr>
        <w:t>ях</w:t>
      </w:r>
      <w:r w:rsidR="00212F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2F8F">
        <w:rPr>
          <w:rFonts w:ascii="Times New Roman" w:hAnsi="Times New Roman"/>
          <w:sz w:val="28"/>
          <w:szCs w:val="28"/>
        </w:rPr>
        <w:t>микрону</w:t>
      </w:r>
      <w:r w:rsidR="009B7C68">
        <w:rPr>
          <w:rFonts w:ascii="Times New Roman" w:hAnsi="Times New Roman"/>
          <w:sz w:val="28"/>
          <w:szCs w:val="28"/>
        </w:rPr>
        <w:t>триентами</w:t>
      </w:r>
      <w:proofErr w:type="spellEnd"/>
      <w:r w:rsidR="009B7C68">
        <w:rPr>
          <w:rFonts w:ascii="Times New Roman" w:hAnsi="Times New Roman"/>
          <w:sz w:val="28"/>
          <w:szCs w:val="28"/>
        </w:rPr>
        <w:t>,</w:t>
      </w:r>
      <w:r w:rsidR="008C02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12F8F">
        <w:rPr>
          <w:rFonts w:ascii="Times New Roman" w:hAnsi="Times New Roman"/>
          <w:sz w:val="28"/>
          <w:szCs w:val="28"/>
        </w:rPr>
        <w:t>включ</w:t>
      </w:r>
      <w:r w:rsidR="009B7C68">
        <w:rPr>
          <w:rFonts w:ascii="Times New Roman" w:hAnsi="Times New Roman"/>
          <w:sz w:val="28"/>
          <w:szCs w:val="28"/>
        </w:rPr>
        <w:t>ающими</w:t>
      </w:r>
      <w:proofErr w:type="gramEnd"/>
      <w:r w:rsidR="009B7C68">
        <w:rPr>
          <w:rFonts w:ascii="Times New Roman" w:hAnsi="Times New Roman"/>
          <w:sz w:val="28"/>
          <w:szCs w:val="28"/>
        </w:rPr>
        <w:t xml:space="preserve"> в себя витамины и минеральные соли.</w:t>
      </w:r>
      <w:r w:rsidR="006D4BAD" w:rsidRPr="008F1546">
        <w:rPr>
          <w:rFonts w:ascii="Times New Roman" w:hAnsi="Times New Roman"/>
          <w:sz w:val="28"/>
          <w:szCs w:val="28"/>
        </w:rPr>
        <w:t xml:space="preserve"> </w:t>
      </w:r>
    </w:p>
    <w:p w:rsidR="00F36FD2" w:rsidRPr="008F1546" w:rsidRDefault="005D65BB" w:rsidP="00212F8F">
      <w:pPr>
        <w:pStyle w:val="Style5"/>
        <w:widowControl/>
        <w:tabs>
          <w:tab w:val="left" w:pos="1701"/>
        </w:tabs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36FD2" w:rsidRPr="008F1546">
        <w:rPr>
          <w:rFonts w:ascii="Times New Roman" w:hAnsi="Times New Roman"/>
          <w:sz w:val="28"/>
          <w:szCs w:val="28"/>
        </w:rPr>
        <w:t xml:space="preserve">1.8. Ассортимент пищевых продуктов, составляющих основу питания обучающихся образовательных </w:t>
      </w:r>
      <w:r w:rsidR="00BD6651" w:rsidRPr="00BD6651">
        <w:rPr>
          <w:rFonts w:ascii="Times New Roman" w:hAnsi="Times New Roman"/>
          <w:sz w:val="28"/>
          <w:szCs w:val="28"/>
        </w:rPr>
        <w:t>учреждений</w:t>
      </w:r>
      <w:r w:rsidR="00F36FD2" w:rsidRPr="008F1546">
        <w:rPr>
          <w:rFonts w:ascii="Times New Roman" w:hAnsi="Times New Roman"/>
          <w:sz w:val="28"/>
          <w:szCs w:val="28"/>
        </w:rPr>
        <w:t>, составляется в соответствии с действующими санитарными правилами и нормативами.</w:t>
      </w:r>
    </w:p>
    <w:p w:rsidR="00F36FD2" w:rsidRPr="008F1546" w:rsidRDefault="00F36FD2" w:rsidP="00212F8F">
      <w:pPr>
        <w:pStyle w:val="Style5"/>
        <w:widowControl/>
        <w:tabs>
          <w:tab w:val="left" w:pos="1701"/>
        </w:tabs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F36FD2" w:rsidRPr="008F1546" w:rsidRDefault="005D65BB" w:rsidP="00212F8F">
      <w:pPr>
        <w:pStyle w:val="Style5"/>
        <w:widowControl/>
        <w:tabs>
          <w:tab w:val="left" w:pos="1701"/>
        </w:tabs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36FD2" w:rsidRPr="008F1546">
        <w:rPr>
          <w:rFonts w:ascii="Times New Roman" w:hAnsi="Times New Roman"/>
          <w:sz w:val="28"/>
          <w:szCs w:val="28"/>
        </w:rPr>
        <w:t xml:space="preserve">1.9. В контроле организации питания в образовательных </w:t>
      </w:r>
      <w:r w:rsidR="00BD6651" w:rsidRPr="00BD6651">
        <w:rPr>
          <w:rFonts w:ascii="Times New Roman" w:hAnsi="Times New Roman"/>
          <w:sz w:val="28"/>
          <w:szCs w:val="28"/>
        </w:rPr>
        <w:t>учреждени</w:t>
      </w:r>
      <w:r w:rsidR="00BD6651">
        <w:rPr>
          <w:rFonts w:ascii="Times New Roman" w:hAnsi="Times New Roman"/>
          <w:sz w:val="28"/>
          <w:szCs w:val="28"/>
        </w:rPr>
        <w:t xml:space="preserve">ях </w:t>
      </w:r>
      <w:r w:rsidR="00F36FD2" w:rsidRPr="008F1546">
        <w:rPr>
          <w:rFonts w:ascii="Times New Roman" w:hAnsi="Times New Roman"/>
          <w:sz w:val="28"/>
          <w:szCs w:val="28"/>
        </w:rPr>
        <w:t xml:space="preserve">по согласованию с администрациями образовательных </w:t>
      </w:r>
      <w:r w:rsidR="00BD6651" w:rsidRPr="00BD6651">
        <w:rPr>
          <w:rFonts w:ascii="Times New Roman" w:hAnsi="Times New Roman"/>
          <w:sz w:val="28"/>
          <w:szCs w:val="28"/>
        </w:rPr>
        <w:t>учреждений</w:t>
      </w:r>
      <w:r w:rsidR="00F36FD2" w:rsidRPr="008F1546">
        <w:rPr>
          <w:rFonts w:ascii="Times New Roman" w:hAnsi="Times New Roman"/>
          <w:sz w:val="28"/>
          <w:szCs w:val="28"/>
        </w:rPr>
        <w:t xml:space="preserve"> принимают участие родительские комитеты, попечительские (опекунские) советы и другие общественные организации. </w:t>
      </w:r>
    </w:p>
    <w:p w:rsidR="001946D8" w:rsidRPr="008F1546" w:rsidRDefault="001946D8" w:rsidP="00212F8F">
      <w:pPr>
        <w:pStyle w:val="Style5"/>
        <w:widowControl/>
        <w:tabs>
          <w:tab w:val="left" w:pos="1701"/>
        </w:tabs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1946D8" w:rsidRDefault="001946D8" w:rsidP="00212F8F">
      <w:pPr>
        <w:pStyle w:val="Style5"/>
        <w:widowControl/>
        <w:tabs>
          <w:tab w:val="left" w:pos="1701"/>
        </w:tabs>
        <w:spacing w:line="276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5D65BB" w:rsidRDefault="00F852B5" w:rsidP="00212F8F">
      <w:pPr>
        <w:pStyle w:val="Style5"/>
        <w:widowControl/>
        <w:tabs>
          <w:tab w:val="left" w:pos="1701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1946D8">
        <w:rPr>
          <w:rFonts w:ascii="Times New Roman" w:hAnsi="Times New Roman"/>
          <w:sz w:val="28"/>
          <w:szCs w:val="28"/>
        </w:rPr>
        <w:t xml:space="preserve">. Обеспечение питанием воспитанников дошкольных </w:t>
      </w:r>
    </w:p>
    <w:p w:rsidR="008F1546" w:rsidRDefault="001946D8" w:rsidP="00212F8F">
      <w:pPr>
        <w:pStyle w:val="Style5"/>
        <w:widowControl/>
        <w:tabs>
          <w:tab w:val="left" w:pos="1701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="00BD6651" w:rsidRPr="00BD6651">
        <w:rPr>
          <w:rFonts w:ascii="Times New Roman" w:hAnsi="Times New Roman"/>
          <w:sz w:val="28"/>
          <w:szCs w:val="28"/>
        </w:rPr>
        <w:t>учреждений</w:t>
      </w:r>
    </w:p>
    <w:p w:rsidR="00511566" w:rsidRDefault="00511566" w:rsidP="00212F8F">
      <w:pPr>
        <w:pStyle w:val="Style5"/>
        <w:widowControl/>
        <w:tabs>
          <w:tab w:val="left" w:pos="1701"/>
        </w:tabs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8F1546" w:rsidRDefault="005603A7" w:rsidP="00212F8F">
      <w:pPr>
        <w:pStyle w:val="Style5"/>
        <w:widowControl/>
        <w:tabs>
          <w:tab w:val="left" w:pos="1701"/>
        </w:tabs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D65BB">
        <w:rPr>
          <w:rFonts w:ascii="Times New Roman" w:hAnsi="Times New Roman"/>
          <w:sz w:val="28"/>
          <w:szCs w:val="28"/>
        </w:rPr>
        <w:t xml:space="preserve">  </w:t>
      </w:r>
      <w:r w:rsidR="008F1546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="008F1546">
        <w:rPr>
          <w:rFonts w:ascii="Times New Roman" w:hAnsi="Times New Roman"/>
          <w:sz w:val="28"/>
          <w:szCs w:val="28"/>
        </w:rPr>
        <w:t xml:space="preserve">Воспитанники образовательных </w:t>
      </w:r>
      <w:r w:rsidR="00BD6651" w:rsidRPr="00BD6651">
        <w:rPr>
          <w:rFonts w:ascii="Times New Roman" w:hAnsi="Times New Roman"/>
          <w:sz w:val="28"/>
          <w:szCs w:val="28"/>
        </w:rPr>
        <w:t>учреждений</w:t>
      </w:r>
      <w:r w:rsidR="008F1546">
        <w:rPr>
          <w:rFonts w:ascii="Times New Roman" w:hAnsi="Times New Roman"/>
          <w:sz w:val="28"/>
          <w:szCs w:val="28"/>
        </w:rPr>
        <w:t>, осв</w:t>
      </w:r>
      <w:r w:rsidR="00A02A5C">
        <w:rPr>
          <w:rFonts w:ascii="Times New Roman" w:hAnsi="Times New Roman"/>
          <w:sz w:val="28"/>
          <w:szCs w:val="28"/>
        </w:rPr>
        <w:t xml:space="preserve">аивающие образовательную программу дошкольного образования, обеспечиваются питанием по нормам, утвержденным Постановлением Главного государственного санитарного врача Российской Федерации от 15 мая 2013 г. № 26 «Об утверждении </w:t>
      </w:r>
      <w:proofErr w:type="spellStart"/>
      <w:r w:rsidR="00A02A5C">
        <w:rPr>
          <w:rFonts w:ascii="Times New Roman" w:hAnsi="Times New Roman"/>
          <w:sz w:val="28"/>
          <w:szCs w:val="28"/>
        </w:rPr>
        <w:t>СанПиН</w:t>
      </w:r>
      <w:proofErr w:type="spellEnd"/>
      <w:r w:rsidR="00A02A5C">
        <w:rPr>
          <w:rFonts w:ascii="Times New Roman" w:hAnsi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  <w:proofErr w:type="gramEnd"/>
    </w:p>
    <w:p w:rsidR="00A02A5C" w:rsidRDefault="00A02A5C" w:rsidP="00212F8F">
      <w:pPr>
        <w:pStyle w:val="Style5"/>
        <w:widowControl/>
        <w:tabs>
          <w:tab w:val="left" w:pos="1701"/>
        </w:tabs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A02A5C" w:rsidRDefault="005D65BB" w:rsidP="00212F8F">
      <w:pPr>
        <w:pStyle w:val="Style5"/>
        <w:widowControl/>
        <w:tabs>
          <w:tab w:val="left" w:pos="1701"/>
        </w:tabs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02A5C">
        <w:rPr>
          <w:rFonts w:ascii="Times New Roman" w:hAnsi="Times New Roman"/>
          <w:sz w:val="28"/>
          <w:szCs w:val="28"/>
        </w:rPr>
        <w:t xml:space="preserve">2.2. Воспитанники образовательных </w:t>
      </w:r>
      <w:r w:rsidR="00BD6651" w:rsidRPr="00BD6651">
        <w:rPr>
          <w:rFonts w:ascii="Times New Roman" w:hAnsi="Times New Roman"/>
          <w:sz w:val="28"/>
          <w:szCs w:val="28"/>
        </w:rPr>
        <w:t>учреждений</w:t>
      </w:r>
      <w:r w:rsidR="00A02A5C">
        <w:rPr>
          <w:rFonts w:ascii="Times New Roman" w:hAnsi="Times New Roman"/>
          <w:sz w:val="28"/>
          <w:szCs w:val="28"/>
        </w:rPr>
        <w:t>, осваивающие образовательную программу дошкольного образования, обеспечиваются пи</w:t>
      </w:r>
      <w:r w:rsidR="0055423F">
        <w:rPr>
          <w:rFonts w:ascii="Times New Roman" w:hAnsi="Times New Roman"/>
          <w:sz w:val="28"/>
          <w:szCs w:val="28"/>
        </w:rPr>
        <w:t xml:space="preserve">танием при условии ежемесячной </w:t>
      </w:r>
      <w:r w:rsidR="00A02A5C">
        <w:rPr>
          <w:rFonts w:ascii="Times New Roman" w:hAnsi="Times New Roman"/>
          <w:sz w:val="28"/>
          <w:szCs w:val="28"/>
        </w:rPr>
        <w:t>платы,</w:t>
      </w:r>
      <w:r w:rsidR="0055423F">
        <w:rPr>
          <w:rFonts w:ascii="Times New Roman" w:hAnsi="Times New Roman"/>
          <w:sz w:val="28"/>
          <w:szCs w:val="28"/>
        </w:rPr>
        <w:t xml:space="preserve"> составляющей 90% от платы, взимаемой с родителей за присмотр и уход за детьми.</w:t>
      </w:r>
    </w:p>
    <w:p w:rsidR="00A02A5C" w:rsidRDefault="00A02A5C" w:rsidP="00212F8F">
      <w:pPr>
        <w:pStyle w:val="Style5"/>
        <w:widowControl/>
        <w:tabs>
          <w:tab w:val="left" w:pos="1701"/>
        </w:tabs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346E16" w:rsidRPr="00346E16" w:rsidRDefault="005D65BB" w:rsidP="00212F8F">
      <w:pPr>
        <w:pStyle w:val="Style5"/>
        <w:widowControl/>
        <w:tabs>
          <w:tab w:val="left" w:pos="1701"/>
        </w:tabs>
        <w:spacing w:line="276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A02A5C">
        <w:rPr>
          <w:rFonts w:ascii="Times New Roman" w:hAnsi="Times New Roman"/>
          <w:sz w:val="28"/>
          <w:szCs w:val="28"/>
        </w:rPr>
        <w:t xml:space="preserve">2.3. </w:t>
      </w:r>
      <w:proofErr w:type="gramStart"/>
      <w:r w:rsidR="00346E16" w:rsidRPr="00346E16">
        <w:rPr>
          <w:rFonts w:ascii="Times New Roman" w:hAnsi="Times New Roman"/>
          <w:color w:val="000000" w:themeColor="text1"/>
          <w:sz w:val="28"/>
          <w:szCs w:val="28"/>
        </w:rPr>
        <w:t>Дети родителей-инва</w:t>
      </w:r>
      <w:r w:rsidR="00970F6D">
        <w:rPr>
          <w:rFonts w:ascii="Times New Roman" w:hAnsi="Times New Roman"/>
          <w:color w:val="000000" w:themeColor="text1"/>
          <w:sz w:val="28"/>
          <w:szCs w:val="28"/>
        </w:rPr>
        <w:t xml:space="preserve">лидов первой и второй  группы, </w:t>
      </w:r>
      <w:r w:rsidR="00346E16" w:rsidRPr="00346E16">
        <w:rPr>
          <w:rFonts w:ascii="Times New Roman" w:hAnsi="Times New Roman"/>
          <w:color w:val="000000" w:themeColor="text1"/>
          <w:sz w:val="28"/>
          <w:szCs w:val="28"/>
        </w:rPr>
        <w:t xml:space="preserve">дети родителей, участвующих в ликвидации последствий аварии на Чернобыльской АЭС, дети с ограниченными возможностями здоровья, дети обслуживающего персонала, работающих в дошкольных образовательных </w:t>
      </w:r>
      <w:r w:rsidR="00BD6651" w:rsidRPr="00BD6651">
        <w:rPr>
          <w:rFonts w:ascii="Times New Roman" w:hAnsi="Times New Roman"/>
          <w:sz w:val="28"/>
          <w:szCs w:val="28"/>
        </w:rPr>
        <w:t>учреждени</w:t>
      </w:r>
      <w:r w:rsidR="00346E16" w:rsidRPr="00346E16">
        <w:rPr>
          <w:rFonts w:ascii="Times New Roman" w:hAnsi="Times New Roman"/>
          <w:color w:val="000000" w:themeColor="text1"/>
          <w:sz w:val="28"/>
          <w:szCs w:val="28"/>
        </w:rPr>
        <w:t xml:space="preserve">ях (помощник воспитателя, </w:t>
      </w:r>
      <w:r w:rsidR="00970F6D">
        <w:rPr>
          <w:rFonts w:ascii="Times New Roman" w:hAnsi="Times New Roman"/>
          <w:color w:val="000000" w:themeColor="text1"/>
          <w:sz w:val="28"/>
          <w:szCs w:val="28"/>
        </w:rPr>
        <w:t xml:space="preserve">прачка) обеспечиваются питанием, </w:t>
      </w:r>
      <w:r w:rsidR="00346E16" w:rsidRPr="00346E16">
        <w:rPr>
          <w:rFonts w:ascii="Times New Roman" w:hAnsi="Times New Roman"/>
          <w:color w:val="000000" w:themeColor="text1"/>
          <w:sz w:val="28"/>
          <w:szCs w:val="28"/>
        </w:rPr>
        <w:t>при условии ежемесячной оплаты, взимаемой с родителей (законных представителей) указанных  категорий в размере 50% от оплаты,</w:t>
      </w:r>
      <w:r w:rsidR="00FA4B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6E16" w:rsidRPr="00346E16">
        <w:rPr>
          <w:rFonts w:ascii="Times New Roman" w:hAnsi="Times New Roman"/>
          <w:color w:val="000000" w:themeColor="text1"/>
          <w:sz w:val="28"/>
          <w:szCs w:val="28"/>
        </w:rPr>
        <w:t xml:space="preserve"> взимаемой с родителей воспитанников дошкольных образовательных </w:t>
      </w:r>
      <w:r w:rsidR="00BD6651" w:rsidRPr="00BD6651">
        <w:rPr>
          <w:rFonts w:ascii="Times New Roman" w:hAnsi="Times New Roman"/>
          <w:sz w:val="28"/>
          <w:szCs w:val="28"/>
        </w:rPr>
        <w:t>учреждений</w:t>
      </w:r>
      <w:r w:rsidR="00346E16" w:rsidRPr="00346E16">
        <w:rPr>
          <w:rFonts w:ascii="Times New Roman" w:hAnsi="Times New Roman"/>
          <w:color w:val="000000" w:themeColor="text1"/>
          <w:sz w:val="28"/>
          <w:szCs w:val="28"/>
        </w:rPr>
        <w:t xml:space="preserve"> за питание</w:t>
      </w:r>
      <w:r w:rsidR="00346E16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126AF9" w:rsidRDefault="005D65BB" w:rsidP="00212F8F">
      <w:pPr>
        <w:pStyle w:val="Style5"/>
        <w:widowControl/>
        <w:tabs>
          <w:tab w:val="left" w:pos="1701"/>
        </w:tabs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26AF9">
        <w:rPr>
          <w:rFonts w:ascii="Times New Roman" w:hAnsi="Times New Roman"/>
          <w:sz w:val="28"/>
          <w:szCs w:val="28"/>
        </w:rPr>
        <w:t xml:space="preserve">2.4. Дети-инвалиды, дети-сироты, оставшиеся без попечения родителей, а также дети с туберкулезной интоксикацией, обучающиеся в образовательных учреждениях, реализующих образовательную программу дошкольного образования, обеспечиваются питанием без взимания родительской платы. </w:t>
      </w:r>
    </w:p>
    <w:p w:rsidR="00126AF9" w:rsidRDefault="00126AF9" w:rsidP="00212F8F">
      <w:pPr>
        <w:pStyle w:val="Style5"/>
        <w:widowControl/>
        <w:tabs>
          <w:tab w:val="left" w:pos="1701"/>
        </w:tabs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126AF9" w:rsidRDefault="005D65BB" w:rsidP="00212F8F">
      <w:pPr>
        <w:pStyle w:val="Style5"/>
        <w:widowControl/>
        <w:tabs>
          <w:tab w:val="left" w:pos="1701"/>
        </w:tabs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26AF9">
        <w:rPr>
          <w:rFonts w:ascii="Times New Roman" w:hAnsi="Times New Roman"/>
          <w:sz w:val="28"/>
          <w:szCs w:val="28"/>
        </w:rPr>
        <w:t xml:space="preserve">2.5. </w:t>
      </w:r>
      <w:r w:rsidR="00174A12">
        <w:rPr>
          <w:rFonts w:ascii="Times New Roman" w:hAnsi="Times New Roman"/>
          <w:sz w:val="28"/>
          <w:szCs w:val="28"/>
        </w:rPr>
        <w:t>Плата з</w:t>
      </w:r>
      <w:r w:rsidR="006201B2">
        <w:rPr>
          <w:rFonts w:ascii="Times New Roman" w:hAnsi="Times New Roman"/>
          <w:sz w:val="28"/>
          <w:szCs w:val="28"/>
        </w:rPr>
        <w:t xml:space="preserve">а </w:t>
      </w:r>
      <w:r w:rsidR="00174A12">
        <w:rPr>
          <w:rFonts w:ascii="Times New Roman" w:hAnsi="Times New Roman"/>
          <w:sz w:val="28"/>
          <w:szCs w:val="28"/>
        </w:rPr>
        <w:t>содержание детей</w:t>
      </w:r>
      <w:r w:rsidR="005966FB">
        <w:rPr>
          <w:rFonts w:ascii="Times New Roman" w:hAnsi="Times New Roman"/>
          <w:sz w:val="28"/>
          <w:szCs w:val="28"/>
        </w:rPr>
        <w:t xml:space="preserve"> не взимается </w:t>
      </w:r>
      <w:r w:rsidR="00174A12">
        <w:rPr>
          <w:rFonts w:ascii="Times New Roman" w:hAnsi="Times New Roman"/>
          <w:sz w:val="28"/>
          <w:szCs w:val="28"/>
        </w:rPr>
        <w:t>за</w:t>
      </w:r>
      <w:r w:rsidR="006201B2">
        <w:rPr>
          <w:rFonts w:ascii="Times New Roman" w:hAnsi="Times New Roman"/>
          <w:sz w:val="28"/>
          <w:szCs w:val="28"/>
        </w:rPr>
        <w:t xml:space="preserve"> ребенка,</w:t>
      </w:r>
      <w:r w:rsidR="00174A12">
        <w:rPr>
          <w:rFonts w:ascii="Times New Roman" w:hAnsi="Times New Roman"/>
          <w:sz w:val="28"/>
          <w:szCs w:val="28"/>
        </w:rPr>
        <w:t xml:space="preserve"> не посе</w:t>
      </w:r>
      <w:r w:rsidR="005966FB">
        <w:rPr>
          <w:rFonts w:ascii="Times New Roman" w:hAnsi="Times New Roman"/>
          <w:sz w:val="28"/>
          <w:szCs w:val="28"/>
        </w:rPr>
        <w:t>ща</w:t>
      </w:r>
      <w:r w:rsidR="00174A12">
        <w:rPr>
          <w:rFonts w:ascii="Times New Roman" w:hAnsi="Times New Roman"/>
          <w:sz w:val="28"/>
          <w:szCs w:val="28"/>
        </w:rPr>
        <w:t>ющего</w:t>
      </w:r>
      <w:r w:rsidR="006201B2">
        <w:rPr>
          <w:rFonts w:ascii="Times New Roman" w:hAnsi="Times New Roman"/>
          <w:sz w:val="28"/>
          <w:szCs w:val="28"/>
        </w:rPr>
        <w:t xml:space="preserve"> детский сад по любым причинам.</w:t>
      </w:r>
    </w:p>
    <w:p w:rsidR="00126AF9" w:rsidRDefault="00126AF9" w:rsidP="00212F8F">
      <w:pPr>
        <w:pStyle w:val="Style5"/>
        <w:widowControl/>
        <w:tabs>
          <w:tab w:val="left" w:pos="1701"/>
        </w:tabs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126AF9" w:rsidRDefault="005D65BB" w:rsidP="00212F8F">
      <w:pPr>
        <w:pStyle w:val="Style5"/>
        <w:widowControl/>
        <w:tabs>
          <w:tab w:val="left" w:pos="1701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852B5">
        <w:rPr>
          <w:rFonts w:ascii="Times New Roman" w:hAnsi="Times New Roman"/>
          <w:sz w:val="28"/>
          <w:szCs w:val="28"/>
          <w:lang w:val="en-US"/>
        </w:rPr>
        <w:t>III</w:t>
      </w:r>
      <w:r w:rsidR="00126AF9">
        <w:rPr>
          <w:rFonts w:ascii="Times New Roman" w:hAnsi="Times New Roman"/>
          <w:sz w:val="28"/>
          <w:szCs w:val="28"/>
        </w:rPr>
        <w:t xml:space="preserve">. Обеспечение питанием обучающихся образовательных </w:t>
      </w:r>
      <w:r w:rsidR="00BD6651" w:rsidRPr="00BD6651">
        <w:rPr>
          <w:rFonts w:ascii="Times New Roman" w:hAnsi="Times New Roman"/>
          <w:sz w:val="28"/>
          <w:szCs w:val="28"/>
        </w:rPr>
        <w:t>учреждений</w:t>
      </w:r>
      <w:r w:rsidR="00970F6D">
        <w:rPr>
          <w:rFonts w:ascii="Times New Roman" w:hAnsi="Times New Roman"/>
          <w:sz w:val="28"/>
          <w:szCs w:val="28"/>
        </w:rPr>
        <w:t>, реализующих обучение</w:t>
      </w:r>
      <w:r w:rsidR="00126AF9">
        <w:rPr>
          <w:rFonts w:ascii="Times New Roman" w:hAnsi="Times New Roman"/>
          <w:sz w:val="28"/>
          <w:szCs w:val="28"/>
        </w:rPr>
        <w:t xml:space="preserve"> по образовательным программам начального общего, основного общего и среднего общего образования</w:t>
      </w:r>
      <w:r w:rsidR="005966FB">
        <w:rPr>
          <w:rFonts w:ascii="Times New Roman" w:hAnsi="Times New Roman"/>
          <w:sz w:val="28"/>
          <w:szCs w:val="28"/>
        </w:rPr>
        <w:t>.</w:t>
      </w:r>
    </w:p>
    <w:p w:rsidR="00126AF9" w:rsidRDefault="00126AF9" w:rsidP="00212F8F">
      <w:pPr>
        <w:pStyle w:val="Style5"/>
        <w:widowControl/>
        <w:tabs>
          <w:tab w:val="left" w:pos="1701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26AF9" w:rsidRDefault="005D65BB" w:rsidP="00212F8F">
      <w:pPr>
        <w:pStyle w:val="Style5"/>
        <w:widowControl/>
        <w:tabs>
          <w:tab w:val="left" w:pos="1701"/>
        </w:tabs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26AF9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="00126AF9">
        <w:rPr>
          <w:rFonts w:ascii="Times New Roman" w:hAnsi="Times New Roman"/>
          <w:sz w:val="28"/>
          <w:szCs w:val="28"/>
        </w:rPr>
        <w:t xml:space="preserve">Воспитанники образовательных </w:t>
      </w:r>
      <w:r w:rsidR="00BD6651" w:rsidRPr="00BD6651">
        <w:rPr>
          <w:rFonts w:ascii="Times New Roman" w:hAnsi="Times New Roman"/>
          <w:sz w:val="28"/>
          <w:szCs w:val="28"/>
        </w:rPr>
        <w:t>учреждений</w:t>
      </w:r>
      <w:r w:rsidR="00126AF9">
        <w:rPr>
          <w:rFonts w:ascii="Times New Roman" w:hAnsi="Times New Roman"/>
          <w:sz w:val="28"/>
          <w:szCs w:val="28"/>
        </w:rPr>
        <w:t>, осваивающие образовательную программу в общеобразовательных учреждениях, учреждениях начального и среднего профессионального образования, обеспечиваются питанием по нормам, утве</w:t>
      </w:r>
      <w:r w:rsidR="00970F6D">
        <w:rPr>
          <w:rFonts w:ascii="Times New Roman" w:hAnsi="Times New Roman"/>
          <w:sz w:val="28"/>
          <w:szCs w:val="28"/>
        </w:rPr>
        <w:t>ржденным</w:t>
      </w:r>
      <w:r w:rsidR="00A24CF4">
        <w:rPr>
          <w:rFonts w:ascii="Times New Roman" w:hAnsi="Times New Roman"/>
          <w:sz w:val="28"/>
          <w:szCs w:val="28"/>
        </w:rPr>
        <w:t xml:space="preserve"> Постановлением Г</w:t>
      </w:r>
      <w:r w:rsidR="00970F6D">
        <w:rPr>
          <w:rFonts w:ascii="Times New Roman" w:hAnsi="Times New Roman"/>
          <w:sz w:val="28"/>
          <w:szCs w:val="28"/>
        </w:rPr>
        <w:t>лавного</w:t>
      </w:r>
      <w:r w:rsidR="00A24CF4">
        <w:rPr>
          <w:rFonts w:ascii="Times New Roman" w:hAnsi="Times New Roman"/>
          <w:sz w:val="28"/>
          <w:szCs w:val="28"/>
        </w:rPr>
        <w:t xml:space="preserve"> государственного санитарного в</w:t>
      </w:r>
      <w:r w:rsidR="00126AF9">
        <w:rPr>
          <w:rFonts w:ascii="Times New Roman" w:hAnsi="Times New Roman"/>
          <w:sz w:val="28"/>
          <w:szCs w:val="28"/>
        </w:rPr>
        <w:t>рача Российской Федерации от 23 июля 2008 г. № 45 «</w:t>
      </w:r>
      <w:r w:rsidR="008E580A">
        <w:rPr>
          <w:rFonts w:ascii="Times New Roman" w:hAnsi="Times New Roman"/>
          <w:sz w:val="28"/>
          <w:szCs w:val="28"/>
        </w:rPr>
        <w:t xml:space="preserve"> </w:t>
      </w:r>
      <w:r w:rsidR="00126AF9">
        <w:rPr>
          <w:rFonts w:ascii="Times New Roman" w:hAnsi="Times New Roman"/>
          <w:sz w:val="28"/>
          <w:szCs w:val="28"/>
        </w:rPr>
        <w:t xml:space="preserve">Об утверждении </w:t>
      </w:r>
      <w:proofErr w:type="spellStart"/>
      <w:r w:rsidR="00126AF9">
        <w:rPr>
          <w:rFonts w:ascii="Times New Roman" w:hAnsi="Times New Roman"/>
          <w:sz w:val="28"/>
          <w:szCs w:val="28"/>
        </w:rPr>
        <w:t>Са</w:t>
      </w:r>
      <w:r w:rsidR="005603A7">
        <w:rPr>
          <w:rFonts w:ascii="Times New Roman" w:hAnsi="Times New Roman"/>
          <w:sz w:val="28"/>
          <w:szCs w:val="28"/>
        </w:rPr>
        <w:t>н</w:t>
      </w:r>
      <w:r w:rsidR="008E580A">
        <w:rPr>
          <w:rFonts w:ascii="Times New Roman" w:hAnsi="Times New Roman"/>
          <w:sz w:val="28"/>
          <w:szCs w:val="28"/>
        </w:rPr>
        <w:t>ПиН</w:t>
      </w:r>
      <w:proofErr w:type="spellEnd"/>
      <w:r w:rsidR="008E580A">
        <w:rPr>
          <w:rFonts w:ascii="Times New Roman" w:hAnsi="Times New Roman"/>
          <w:sz w:val="28"/>
          <w:szCs w:val="28"/>
        </w:rPr>
        <w:t xml:space="preserve"> 2.4.5.2409-08 </w:t>
      </w:r>
      <w:r w:rsidR="00126AF9">
        <w:rPr>
          <w:rFonts w:ascii="Times New Roman" w:hAnsi="Times New Roman"/>
          <w:sz w:val="28"/>
          <w:szCs w:val="28"/>
        </w:rPr>
        <w:t>Санитарно-эпидемиологические требования к организации питания обучающихся в общеобразовательных учреждениях</w:t>
      </w:r>
      <w:r w:rsidR="00A24CF4">
        <w:rPr>
          <w:rFonts w:ascii="Times New Roman" w:hAnsi="Times New Roman"/>
          <w:sz w:val="28"/>
          <w:szCs w:val="28"/>
        </w:rPr>
        <w:t>, учреждениях</w:t>
      </w:r>
      <w:r w:rsidR="00126AF9">
        <w:rPr>
          <w:rFonts w:ascii="Times New Roman" w:hAnsi="Times New Roman"/>
          <w:sz w:val="28"/>
          <w:szCs w:val="28"/>
        </w:rPr>
        <w:t xml:space="preserve"> начального и среднего профессионального образования».</w:t>
      </w:r>
      <w:proofErr w:type="gramEnd"/>
    </w:p>
    <w:p w:rsidR="000F5B35" w:rsidRDefault="000F5B35" w:rsidP="00212F8F">
      <w:pPr>
        <w:pStyle w:val="Style5"/>
        <w:widowControl/>
        <w:tabs>
          <w:tab w:val="left" w:pos="1701"/>
        </w:tabs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F5B35" w:rsidRDefault="005D65BB" w:rsidP="00212F8F">
      <w:pPr>
        <w:pStyle w:val="Style5"/>
        <w:widowControl/>
        <w:tabs>
          <w:tab w:val="left" w:pos="1418"/>
          <w:tab w:val="left" w:pos="1701"/>
        </w:tabs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F5B35">
        <w:rPr>
          <w:rFonts w:ascii="Times New Roman" w:hAnsi="Times New Roman"/>
          <w:sz w:val="28"/>
          <w:szCs w:val="28"/>
        </w:rPr>
        <w:t xml:space="preserve">3.2. Обучающиеся образовательных </w:t>
      </w:r>
      <w:r w:rsidR="00BD6651" w:rsidRPr="00BD6651">
        <w:rPr>
          <w:rFonts w:ascii="Times New Roman" w:hAnsi="Times New Roman"/>
          <w:sz w:val="28"/>
          <w:szCs w:val="28"/>
        </w:rPr>
        <w:t>учреждений</w:t>
      </w:r>
      <w:r w:rsidR="000F5B35">
        <w:rPr>
          <w:rFonts w:ascii="Times New Roman" w:hAnsi="Times New Roman"/>
          <w:sz w:val="28"/>
          <w:szCs w:val="28"/>
        </w:rPr>
        <w:t>, осваивающие образовательные программы начального общего, основного общего и среднего общего образования, обеспечиваются питанием как за счет средств бюджета города-курорта Кисловодска (льготное питание), так и за счет средств родителей (законных представителей) обучающихся.</w:t>
      </w:r>
    </w:p>
    <w:p w:rsidR="000F5B35" w:rsidRDefault="000F5B35" w:rsidP="00212F8F">
      <w:pPr>
        <w:pStyle w:val="Style5"/>
        <w:widowControl/>
        <w:tabs>
          <w:tab w:val="left" w:pos="1701"/>
        </w:tabs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6201B2" w:rsidRPr="000E3762" w:rsidRDefault="005D65BB" w:rsidP="00212F8F">
      <w:pPr>
        <w:pStyle w:val="Style5"/>
        <w:widowControl/>
        <w:tabs>
          <w:tab w:val="left" w:pos="1418"/>
          <w:tab w:val="left" w:pos="1701"/>
        </w:tabs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0F5B35">
        <w:rPr>
          <w:rFonts w:ascii="Times New Roman" w:hAnsi="Times New Roman"/>
          <w:sz w:val="28"/>
          <w:szCs w:val="28"/>
        </w:rPr>
        <w:t xml:space="preserve">3.3. </w:t>
      </w:r>
      <w:r w:rsidR="00174A12">
        <w:rPr>
          <w:rFonts w:ascii="Times New Roman" w:hAnsi="Times New Roman"/>
          <w:sz w:val="28"/>
          <w:szCs w:val="28"/>
        </w:rPr>
        <w:tab/>
      </w:r>
      <w:r w:rsidR="000F5B35">
        <w:rPr>
          <w:rFonts w:ascii="Times New Roman" w:hAnsi="Times New Roman"/>
          <w:sz w:val="28"/>
          <w:szCs w:val="28"/>
        </w:rPr>
        <w:t xml:space="preserve">Предоставление горячего питания в образовательных </w:t>
      </w:r>
      <w:r w:rsidR="00BD6651" w:rsidRPr="00BD6651">
        <w:rPr>
          <w:rFonts w:ascii="Times New Roman" w:hAnsi="Times New Roman"/>
          <w:sz w:val="28"/>
          <w:szCs w:val="28"/>
        </w:rPr>
        <w:t>учреждени</w:t>
      </w:r>
      <w:r w:rsidR="00BD6651">
        <w:rPr>
          <w:rFonts w:ascii="Times New Roman" w:hAnsi="Times New Roman"/>
          <w:sz w:val="28"/>
          <w:szCs w:val="28"/>
        </w:rPr>
        <w:t>ях</w:t>
      </w:r>
      <w:r w:rsidR="000F5B35">
        <w:rPr>
          <w:rFonts w:ascii="Times New Roman" w:hAnsi="Times New Roman"/>
          <w:sz w:val="28"/>
          <w:szCs w:val="28"/>
        </w:rPr>
        <w:t xml:space="preserve"> за счет </w:t>
      </w:r>
      <w:r w:rsidR="000F5B35" w:rsidRPr="000E3762">
        <w:rPr>
          <w:rFonts w:ascii="Times New Roman" w:hAnsi="Times New Roman"/>
          <w:sz w:val="28"/>
          <w:szCs w:val="28"/>
        </w:rPr>
        <w:t xml:space="preserve">муниципального бюджета осуществляется по </w:t>
      </w:r>
      <w:r w:rsidR="006201B2" w:rsidRPr="000E3762">
        <w:rPr>
          <w:rFonts w:ascii="Times New Roman" w:hAnsi="Times New Roman"/>
          <w:sz w:val="28"/>
          <w:szCs w:val="28"/>
        </w:rPr>
        <w:t>примерному двухнедельному</w:t>
      </w:r>
      <w:r w:rsidR="000F5B35" w:rsidRPr="000E3762">
        <w:rPr>
          <w:rFonts w:ascii="Times New Roman" w:hAnsi="Times New Roman"/>
          <w:sz w:val="28"/>
          <w:szCs w:val="28"/>
        </w:rPr>
        <w:t xml:space="preserve"> меню</w:t>
      </w:r>
      <w:r w:rsidR="004E2592" w:rsidRPr="000E3762">
        <w:rPr>
          <w:rFonts w:ascii="Times New Roman" w:hAnsi="Times New Roman"/>
          <w:sz w:val="28"/>
          <w:szCs w:val="28"/>
        </w:rPr>
        <w:t>, согласованном</w:t>
      </w:r>
      <w:r w:rsidR="00174A12" w:rsidRPr="000E3762">
        <w:rPr>
          <w:rFonts w:ascii="Times New Roman" w:hAnsi="Times New Roman"/>
          <w:sz w:val="28"/>
          <w:szCs w:val="28"/>
        </w:rPr>
        <w:t>у с руководителя</w:t>
      </w:r>
      <w:r w:rsidR="006201B2" w:rsidRPr="000E3762">
        <w:rPr>
          <w:rFonts w:ascii="Times New Roman" w:hAnsi="Times New Roman"/>
          <w:sz w:val="28"/>
          <w:szCs w:val="28"/>
        </w:rPr>
        <w:t>м</w:t>
      </w:r>
      <w:r w:rsidR="00174A12" w:rsidRPr="000E3762">
        <w:rPr>
          <w:rFonts w:ascii="Times New Roman" w:hAnsi="Times New Roman"/>
          <w:sz w:val="28"/>
          <w:szCs w:val="28"/>
        </w:rPr>
        <w:t>и образовательных учреждений</w:t>
      </w:r>
      <w:r w:rsidR="006201B2" w:rsidRPr="000E3762">
        <w:rPr>
          <w:rFonts w:ascii="Times New Roman" w:hAnsi="Times New Roman"/>
          <w:sz w:val="28"/>
          <w:szCs w:val="28"/>
        </w:rPr>
        <w:t xml:space="preserve"> и </w:t>
      </w:r>
      <w:r w:rsidR="000E3762" w:rsidRPr="000E3762">
        <w:rPr>
          <w:rFonts w:ascii="Times New Roman" w:hAnsi="Times New Roman"/>
          <w:sz w:val="28"/>
          <w:szCs w:val="28"/>
        </w:rPr>
        <w:t xml:space="preserve">Территориальным отделом Управления Федеральной службы по надзору в сфере защиты прав потребителей и благополучия человека по Ставропольскому краю в </w:t>
      </w:r>
      <w:proofErr w:type="gramStart"/>
      <w:r w:rsidR="000E3762" w:rsidRPr="000E3762">
        <w:rPr>
          <w:rFonts w:ascii="Times New Roman" w:hAnsi="Times New Roman"/>
          <w:sz w:val="28"/>
          <w:szCs w:val="28"/>
        </w:rPr>
        <w:t>г</w:t>
      </w:r>
      <w:proofErr w:type="gramEnd"/>
      <w:r w:rsidR="000E3762" w:rsidRPr="000E3762">
        <w:rPr>
          <w:rFonts w:ascii="Times New Roman" w:hAnsi="Times New Roman"/>
          <w:sz w:val="28"/>
          <w:szCs w:val="28"/>
        </w:rPr>
        <w:t>. Кисловодске.</w:t>
      </w:r>
    </w:p>
    <w:p w:rsidR="006A6A45" w:rsidRDefault="006201B2" w:rsidP="00212F8F">
      <w:pPr>
        <w:pStyle w:val="Style5"/>
        <w:widowControl/>
        <w:tabs>
          <w:tab w:val="left" w:pos="709"/>
          <w:tab w:val="left" w:pos="851"/>
        </w:tabs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Меню разрабатывается с учетом сезонности и требуемой к</w:t>
      </w:r>
      <w:r w:rsidR="00174A12">
        <w:rPr>
          <w:rFonts w:ascii="Times New Roman" w:hAnsi="Times New Roman"/>
          <w:sz w:val="28"/>
          <w:szCs w:val="28"/>
        </w:rPr>
        <w:t>алорийности суточного рац</w:t>
      </w:r>
      <w:r w:rsidR="006A6A45">
        <w:rPr>
          <w:rFonts w:ascii="Times New Roman" w:hAnsi="Times New Roman"/>
          <w:sz w:val="28"/>
          <w:szCs w:val="28"/>
        </w:rPr>
        <w:t>иона,</w:t>
      </w:r>
      <w:r w:rsidR="00212F8F">
        <w:rPr>
          <w:rFonts w:ascii="Times New Roman" w:hAnsi="Times New Roman"/>
          <w:sz w:val="28"/>
          <w:szCs w:val="28"/>
        </w:rPr>
        <w:t xml:space="preserve"> </w:t>
      </w:r>
      <w:r w:rsidR="00174A12">
        <w:rPr>
          <w:rFonts w:ascii="Times New Roman" w:hAnsi="Times New Roman"/>
          <w:sz w:val="28"/>
          <w:szCs w:val="28"/>
        </w:rPr>
        <w:t>с учётом возрастных особенностей</w:t>
      </w:r>
      <w:r w:rsidR="006A6A45">
        <w:rPr>
          <w:rFonts w:ascii="Times New Roman" w:hAnsi="Times New Roman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 xml:space="preserve">, с учетом продолжительности пребывания обучающихся в образовательном учреждении. </w:t>
      </w:r>
    </w:p>
    <w:p w:rsidR="006A6A45" w:rsidRDefault="006A6A45" w:rsidP="00212F8F">
      <w:pPr>
        <w:pStyle w:val="Style5"/>
        <w:widowControl/>
        <w:tabs>
          <w:tab w:val="left" w:pos="709"/>
          <w:tab w:val="left" w:pos="851"/>
        </w:tabs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E5601"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 xml:space="preserve">.  </w:t>
      </w:r>
      <w:r w:rsidR="002E5601">
        <w:rPr>
          <w:rFonts w:ascii="Times New Roman" w:hAnsi="Times New Roman"/>
          <w:sz w:val="28"/>
          <w:szCs w:val="28"/>
        </w:rPr>
        <w:t>Право на получение бесплатного двухразового питания (завтрак, обед) имеют дети с огран</w:t>
      </w:r>
      <w:r w:rsidR="000E3762">
        <w:rPr>
          <w:rFonts w:ascii="Times New Roman" w:hAnsi="Times New Roman"/>
          <w:sz w:val="28"/>
          <w:szCs w:val="28"/>
        </w:rPr>
        <w:t>иченными возможностями здоровья.</w:t>
      </w:r>
    </w:p>
    <w:p w:rsidR="002E5601" w:rsidRDefault="002E5601" w:rsidP="00212F8F">
      <w:pPr>
        <w:pStyle w:val="Style5"/>
        <w:widowControl/>
        <w:tabs>
          <w:tab w:val="left" w:pos="1701"/>
        </w:tabs>
        <w:spacing w:line="276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8F1546">
        <w:rPr>
          <w:rFonts w:ascii="Times New Roman" w:hAnsi="Times New Roman"/>
          <w:sz w:val="28"/>
          <w:szCs w:val="28"/>
        </w:rPr>
        <w:t>.</w:t>
      </w:r>
      <w:r w:rsidRPr="0051164D">
        <w:rPr>
          <w:rFonts w:ascii="Times New Roman" w:hAnsi="Times New Roman"/>
          <w:color w:val="000000" w:themeColor="text1"/>
          <w:sz w:val="28"/>
          <w:szCs w:val="28"/>
        </w:rPr>
        <w:t>Право на получение стандартного бесплатного питания (бесплатный завтрак</w:t>
      </w:r>
      <w:r w:rsidR="006A6A45">
        <w:rPr>
          <w:rFonts w:ascii="Times New Roman" w:hAnsi="Times New Roman"/>
          <w:color w:val="000000" w:themeColor="text1"/>
          <w:sz w:val="28"/>
          <w:szCs w:val="28"/>
        </w:rPr>
        <w:t xml:space="preserve">) имеют </w:t>
      </w:r>
      <w:r w:rsidRPr="0051164D">
        <w:rPr>
          <w:rFonts w:ascii="Times New Roman" w:hAnsi="Times New Roman"/>
          <w:color w:val="000000" w:themeColor="text1"/>
          <w:sz w:val="28"/>
          <w:szCs w:val="28"/>
        </w:rPr>
        <w:t>дети-инвалиды, дети из многодетных семей, дети с ослабленным состоянием здоровья, обучающиеся, у которых доходы в семье ниже прожиточного минимума, обучающиеся, находящиеся в социально-опасном положении</w:t>
      </w:r>
      <w:r w:rsidR="006A6A4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201B2" w:rsidRDefault="006201B2" w:rsidP="00212F8F">
      <w:pPr>
        <w:pStyle w:val="Style5"/>
        <w:widowControl/>
        <w:tabs>
          <w:tab w:val="left" w:pos="709"/>
        </w:tabs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4255DB" w:rsidRDefault="005D65BB" w:rsidP="00212F8F">
      <w:pPr>
        <w:pStyle w:val="Style5"/>
        <w:widowControl/>
        <w:tabs>
          <w:tab w:val="left" w:pos="709"/>
          <w:tab w:val="left" w:pos="1701"/>
        </w:tabs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F6527">
        <w:rPr>
          <w:rFonts w:ascii="Times New Roman" w:hAnsi="Times New Roman"/>
          <w:sz w:val="28"/>
          <w:szCs w:val="28"/>
        </w:rPr>
        <w:t xml:space="preserve"> </w:t>
      </w:r>
      <w:r w:rsidR="006A6A45">
        <w:rPr>
          <w:rFonts w:ascii="Times New Roman" w:hAnsi="Times New Roman"/>
          <w:sz w:val="28"/>
          <w:szCs w:val="28"/>
        </w:rPr>
        <w:t xml:space="preserve">  </w:t>
      </w:r>
      <w:r w:rsidR="00211D76">
        <w:rPr>
          <w:rFonts w:ascii="Times New Roman" w:hAnsi="Times New Roman"/>
          <w:sz w:val="28"/>
          <w:szCs w:val="28"/>
        </w:rPr>
        <w:t>3.5</w:t>
      </w:r>
      <w:r w:rsidR="000F5B35">
        <w:rPr>
          <w:rFonts w:ascii="Times New Roman" w:hAnsi="Times New Roman"/>
          <w:sz w:val="28"/>
          <w:szCs w:val="28"/>
        </w:rPr>
        <w:t>.</w:t>
      </w:r>
      <w:r w:rsidR="004255DB" w:rsidRPr="004255DB">
        <w:rPr>
          <w:rFonts w:ascii="Times New Roman" w:hAnsi="Times New Roman"/>
          <w:sz w:val="28"/>
          <w:szCs w:val="28"/>
        </w:rPr>
        <w:t xml:space="preserve"> </w:t>
      </w:r>
      <w:r w:rsidR="004255DB">
        <w:rPr>
          <w:rFonts w:ascii="Times New Roman" w:hAnsi="Times New Roman"/>
          <w:sz w:val="28"/>
          <w:szCs w:val="28"/>
        </w:rPr>
        <w:t xml:space="preserve"> Финансовое обеспечение расходов на предоставление горячего пит</w:t>
      </w:r>
      <w:r w:rsidR="006A6A45">
        <w:rPr>
          <w:rFonts w:ascii="Times New Roman" w:hAnsi="Times New Roman"/>
          <w:sz w:val="28"/>
          <w:szCs w:val="28"/>
        </w:rPr>
        <w:t>ания обучающихся осуществляется</w:t>
      </w:r>
      <w:r w:rsidR="004255DB">
        <w:rPr>
          <w:rFonts w:ascii="Times New Roman" w:hAnsi="Times New Roman"/>
          <w:sz w:val="28"/>
          <w:szCs w:val="28"/>
        </w:rPr>
        <w:t>:</w:t>
      </w:r>
    </w:p>
    <w:p w:rsidR="003F0C0D" w:rsidRDefault="000E3762" w:rsidP="000E3762">
      <w:pPr>
        <w:pStyle w:val="Style5"/>
        <w:widowControl/>
        <w:numPr>
          <w:ilvl w:val="0"/>
          <w:numId w:val="3"/>
        </w:numPr>
        <w:tabs>
          <w:tab w:val="left" w:pos="1560"/>
        </w:tabs>
        <w:spacing w:line="276" w:lineRule="auto"/>
        <w:ind w:left="1418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55DB">
        <w:rPr>
          <w:rFonts w:ascii="Times New Roman" w:hAnsi="Times New Roman"/>
          <w:sz w:val="28"/>
          <w:szCs w:val="28"/>
        </w:rPr>
        <w:t>за счет средств бюджета г</w:t>
      </w:r>
      <w:r w:rsidR="006A6A45">
        <w:rPr>
          <w:rFonts w:ascii="Times New Roman" w:hAnsi="Times New Roman"/>
          <w:sz w:val="28"/>
          <w:szCs w:val="28"/>
        </w:rPr>
        <w:t>орода-курорта Кисловодска:</w:t>
      </w:r>
      <w:r w:rsidR="003F0C0D">
        <w:rPr>
          <w:rFonts w:ascii="Times New Roman" w:hAnsi="Times New Roman"/>
          <w:sz w:val="28"/>
          <w:szCs w:val="28"/>
        </w:rPr>
        <w:t xml:space="preserve"> </w:t>
      </w:r>
    </w:p>
    <w:p w:rsidR="000E3762" w:rsidRDefault="003F0C0D" w:rsidP="00212F8F">
      <w:pPr>
        <w:pStyle w:val="Style5"/>
        <w:widowControl/>
        <w:tabs>
          <w:tab w:val="left" w:pos="1418"/>
        </w:tabs>
        <w:spacing w:line="276" w:lineRule="auto"/>
        <w:ind w:left="1418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расчёта </w:t>
      </w:r>
      <w:r w:rsidR="004255DB" w:rsidRPr="003F0C0D">
        <w:rPr>
          <w:rFonts w:ascii="Times New Roman" w:hAnsi="Times New Roman"/>
          <w:sz w:val="28"/>
          <w:szCs w:val="28"/>
        </w:rPr>
        <w:t>30 рублей в день</w:t>
      </w:r>
      <w:r w:rsidR="000E3762">
        <w:rPr>
          <w:rFonts w:ascii="Times New Roman" w:hAnsi="Times New Roman"/>
          <w:sz w:val="28"/>
          <w:szCs w:val="28"/>
        </w:rPr>
        <w:t xml:space="preserve"> </w:t>
      </w:r>
      <w:r w:rsidR="000E3762" w:rsidRPr="003F0C0D">
        <w:rPr>
          <w:rFonts w:ascii="Times New Roman" w:hAnsi="Times New Roman"/>
          <w:sz w:val="28"/>
          <w:szCs w:val="28"/>
        </w:rPr>
        <w:t>на одного ребёнка</w:t>
      </w:r>
      <w:r w:rsidR="003D11DD" w:rsidRPr="003F0C0D">
        <w:rPr>
          <w:rFonts w:ascii="Times New Roman" w:hAnsi="Times New Roman"/>
          <w:sz w:val="28"/>
          <w:szCs w:val="28"/>
        </w:rPr>
        <w:t xml:space="preserve"> – бесплатное </w:t>
      </w:r>
      <w:r w:rsidR="000E3762">
        <w:rPr>
          <w:rFonts w:ascii="Times New Roman" w:hAnsi="Times New Roman"/>
          <w:sz w:val="28"/>
          <w:szCs w:val="28"/>
        </w:rPr>
        <w:t xml:space="preserve">     </w:t>
      </w:r>
      <w:r w:rsidR="003D11DD" w:rsidRPr="003F0C0D">
        <w:rPr>
          <w:rFonts w:ascii="Times New Roman" w:hAnsi="Times New Roman"/>
          <w:sz w:val="28"/>
          <w:szCs w:val="28"/>
        </w:rPr>
        <w:t>одноразовое питание</w:t>
      </w:r>
      <w:r w:rsidR="000E3762">
        <w:rPr>
          <w:rFonts w:ascii="Times New Roman" w:hAnsi="Times New Roman"/>
          <w:sz w:val="28"/>
          <w:szCs w:val="28"/>
        </w:rPr>
        <w:t xml:space="preserve"> (завтрак, </w:t>
      </w:r>
      <w:proofErr w:type="gramStart"/>
      <w:r w:rsidR="000E3762">
        <w:rPr>
          <w:rFonts w:ascii="Times New Roman" w:hAnsi="Times New Roman"/>
          <w:sz w:val="28"/>
          <w:szCs w:val="28"/>
        </w:rPr>
        <w:t>для</w:t>
      </w:r>
      <w:proofErr w:type="gramEnd"/>
      <w:r w:rsidR="000E3762">
        <w:rPr>
          <w:rFonts w:ascii="Times New Roman" w:hAnsi="Times New Roman"/>
          <w:sz w:val="28"/>
          <w:szCs w:val="28"/>
        </w:rPr>
        <w:t xml:space="preserve"> обучающихся относящих</w:t>
      </w:r>
      <w:r w:rsidR="004255DB" w:rsidRPr="003F0C0D">
        <w:rPr>
          <w:rFonts w:ascii="Times New Roman" w:hAnsi="Times New Roman"/>
          <w:sz w:val="28"/>
          <w:szCs w:val="28"/>
        </w:rPr>
        <w:t xml:space="preserve">ся к </w:t>
      </w:r>
      <w:r w:rsidR="000E3762">
        <w:rPr>
          <w:rFonts w:ascii="Times New Roman" w:hAnsi="Times New Roman"/>
          <w:sz w:val="28"/>
          <w:szCs w:val="28"/>
        </w:rPr>
        <w:t xml:space="preserve">  указанным</w:t>
      </w:r>
      <w:r w:rsidR="003D11DD" w:rsidRPr="003F0C0D">
        <w:rPr>
          <w:rFonts w:ascii="Times New Roman" w:hAnsi="Times New Roman"/>
          <w:sz w:val="28"/>
          <w:szCs w:val="28"/>
        </w:rPr>
        <w:t xml:space="preserve"> </w:t>
      </w:r>
      <w:r w:rsidR="000E3762">
        <w:rPr>
          <w:rFonts w:ascii="Times New Roman" w:hAnsi="Times New Roman"/>
          <w:sz w:val="28"/>
          <w:szCs w:val="28"/>
        </w:rPr>
        <w:t>льготным</w:t>
      </w:r>
      <w:r w:rsidR="004255DB" w:rsidRPr="003F0C0D">
        <w:rPr>
          <w:rFonts w:ascii="Times New Roman" w:hAnsi="Times New Roman"/>
          <w:sz w:val="28"/>
          <w:szCs w:val="28"/>
        </w:rPr>
        <w:t xml:space="preserve"> </w:t>
      </w:r>
      <w:r w:rsidR="000E3762">
        <w:rPr>
          <w:rFonts w:ascii="Times New Roman" w:hAnsi="Times New Roman"/>
          <w:sz w:val="28"/>
          <w:szCs w:val="28"/>
        </w:rPr>
        <w:t>категориям);</w:t>
      </w:r>
    </w:p>
    <w:p w:rsidR="00307B9B" w:rsidRDefault="004255DB" w:rsidP="00307B9B">
      <w:pPr>
        <w:pStyle w:val="Style5"/>
        <w:widowControl/>
        <w:tabs>
          <w:tab w:val="left" w:pos="1418"/>
        </w:tabs>
        <w:spacing w:line="276" w:lineRule="auto"/>
        <w:ind w:left="1418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расчёта 80 рублей в день</w:t>
      </w:r>
      <w:r w:rsidR="003F0C0D" w:rsidRPr="003F0C0D">
        <w:rPr>
          <w:rFonts w:ascii="Times New Roman" w:hAnsi="Times New Roman"/>
          <w:sz w:val="28"/>
          <w:szCs w:val="28"/>
        </w:rPr>
        <w:t xml:space="preserve"> </w:t>
      </w:r>
      <w:r w:rsidR="003F0C0D">
        <w:rPr>
          <w:rFonts w:ascii="Times New Roman" w:hAnsi="Times New Roman"/>
          <w:sz w:val="28"/>
          <w:szCs w:val="28"/>
        </w:rPr>
        <w:t>на одного ребёнка</w:t>
      </w:r>
      <w:r>
        <w:rPr>
          <w:rFonts w:ascii="Times New Roman" w:hAnsi="Times New Roman"/>
          <w:sz w:val="28"/>
          <w:szCs w:val="28"/>
        </w:rPr>
        <w:t xml:space="preserve"> – бесплатное </w:t>
      </w:r>
      <w:r w:rsidR="003F0C0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двухр</w:t>
      </w:r>
      <w:r w:rsidR="003F0C0D">
        <w:rPr>
          <w:rFonts w:ascii="Times New Roman" w:hAnsi="Times New Roman"/>
          <w:sz w:val="28"/>
          <w:szCs w:val="28"/>
        </w:rPr>
        <w:t xml:space="preserve">азовое питание (завтрак и обед, </w:t>
      </w:r>
      <w:r w:rsidR="00307B9B">
        <w:rPr>
          <w:rFonts w:ascii="Times New Roman" w:hAnsi="Times New Roman"/>
          <w:sz w:val="28"/>
          <w:szCs w:val="28"/>
        </w:rPr>
        <w:t>для обучающихся</w:t>
      </w:r>
      <w:r w:rsidR="00FA4B21">
        <w:rPr>
          <w:rFonts w:ascii="Times New Roman" w:hAnsi="Times New Roman"/>
          <w:sz w:val="28"/>
          <w:szCs w:val="28"/>
        </w:rPr>
        <w:t xml:space="preserve"> детей </w:t>
      </w:r>
      <w:r>
        <w:rPr>
          <w:rFonts w:ascii="Times New Roman" w:hAnsi="Times New Roman"/>
          <w:sz w:val="28"/>
          <w:szCs w:val="28"/>
        </w:rPr>
        <w:t xml:space="preserve"> с </w:t>
      </w:r>
      <w:r w:rsidR="003F0C0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ограни</w:t>
      </w:r>
      <w:r w:rsidR="003D11DD">
        <w:rPr>
          <w:rFonts w:ascii="Times New Roman" w:hAnsi="Times New Roman"/>
          <w:sz w:val="28"/>
          <w:szCs w:val="28"/>
        </w:rPr>
        <w:t>ченными возможностями здоровья</w:t>
      </w:r>
      <w:r w:rsidR="00307B9B">
        <w:rPr>
          <w:rFonts w:ascii="Times New Roman" w:hAnsi="Times New Roman"/>
          <w:sz w:val="28"/>
          <w:szCs w:val="28"/>
        </w:rPr>
        <w:t>);</w:t>
      </w:r>
    </w:p>
    <w:p w:rsidR="002E5601" w:rsidRDefault="000E3762" w:rsidP="00307B9B">
      <w:pPr>
        <w:pStyle w:val="Style5"/>
        <w:widowControl/>
        <w:tabs>
          <w:tab w:val="left" w:pos="1134"/>
        </w:tabs>
        <w:spacing w:line="276" w:lineRule="auto"/>
        <w:ind w:left="1134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307B9B">
        <w:rPr>
          <w:rFonts w:ascii="Times New Roman" w:hAnsi="Times New Roman"/>
          <w:sz w:val="28"/>
          <w:szCs w:val="28"/>
        </w:rPr>
        <w:t xml:space="preserve">) </w:t>
      </w:r>
      <w:r w:rsidR="002E5601">
        <w:rPr>
          <w:rFonts w:ascii="Times New Roman" w:hAnsi="Times New Roman"/>
          <w:sz w:val="28"/>
          <w:szCs w:val="28"/>
        </w:rPr>
        <w:t>за счет средств родителей (законных представителей).</w:t>
      </w:r>
    </w:p>
    <w:p w:rsidR="006201B2" w:rsidRDefault="006201B2" w:rsidP="00212F8F">
      <w:pPr>
        <w:pStyle w:val="Style5"/>
        <w:widowControl/>
        <w:tabs>
          <w:tab w:val="left" w:pos="1701"/>
        </w:tabs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1F6527" w:rsidRDefault="001F6527" w:rsidP="00212F8F">
      <w:pPr>
        <w:pStyle w:val="Style5"/>
        <w:widowControl/>
        <w:tabs>
          <w:tab w:val="left" w:pos="1701"/>
        </w:tabs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D65BB">
        <w:rPr>
          <w:rFonts w:ascii="Times New Roman" w:hAnsi="Times New Roman"/>
          <w:sz w:val="28"/>
          <w:szCs w:val="28"/>
        </w:rPr>
        <w:t xml:space="preserve">    </w:t>
      </w:r>
      <w:r w:rsidR="00211D76">
        <w:rPr>
          <w:rFonts w:ascii="Times New Roman" w:hAnsi="Times New Roman"/>
          <w:sz w:val="28"/>
          <w:szCs w:val="28"/>
        </w:rPr>
        <w:t xml:space="preserve">  3.6</w:t>
      </w:r>
      <w:r w:rsidR="003F0C0D">
        <w:rPr>
          <w:rFonts w:ascii="Times New Roman" w:hAnsi="Times New Roman"/>
          <w:sz w:val="28"/>
          <w:szCs w:val="28"/>
        </w:rPr>
        <w:t xml:space="preserve">. Основанием для </w:t>
      </w:r>
      <w:proofErr w:type="gramStart"/>
      <w:r w:rsidR="003F0C0D">
        <w:rPr>
          <w:rFonts w:ascii="Times New Roman" w:hAnsi="Times New Roman"/>
          <w:sz w:val="28"/>
          <w:szCs w:val="28"/>
        </w:rPr>
        <w:t>отнесения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обучающег</w:t>
      </w:r>
      <w:r w:rsidR="00BD6651">
        <w:rPr>
          <w:rFonts w:ascii="Times New Roman" w:hAnsi="Times New Roman"/>
          <w:sz w:val="28"/>
          <w:szCs w:val="28"/>
        </w:rPr>
        <w:t xml:space="preserve">ося к соответствующей льготной </w:t>
      </w:r>
      <w:r w:rsidR="00FA4B21">
        <w:rPr>
          <w:rFonts w:ascii="Times New Roman" w:hAnsi="Times New Roman"/>
          <w:sz w:val="28"/>
          <w:szCs w:val="28"/>
        </w:rPr>
        <w:t>категории является заявление</w:t>
      </w:r>
      <w:r>
        <w:rPr>
          <w:rFonts w:ascii="Times New Roman" w:hAnsi="Times New Roman"/>
          <w:sz w:val="28"/>
          <w:szCs w:val="28"/>
        </w:rPr>
        <w:t xml:space="preserve"> родителей (законных представителей) обучающегося и сведения (справки), подтверждающие его принадлежность к соответствующей льготной категории:</w:t>
      </w:r>
    </w:p>
    <w:p w:rsidR="001F6527" w:rsidRDefault="001F6527" w:rsidP="00212F8F">
      <w:pPr>
        <w:pStyle w:val="Style5"/>
        <w:widowControl/>
        <w:tabs>
          <w:tab w:val="left" w:pos="1701"/>
        </w:tabs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опеки и попечительства управления образования (дети-сироты, дети, находящиеся под опекой);</w:t>
      </w:r>
    </w:p>
    <w:p w:rsidR="001F6527" w:rsidRDefault="001F6527" w:rsidP="00212F8F">
      <w:pPr>
        <w:pStyle w:val="Style5"/>
        <w:widowControl/>
        <w:tabs>
          <w:tab w:val="left" w:pos="1701"/>
        </w:tabs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 ГБУЗ «Детская Городская Больница» города-курорта Кисловодска (дети-инвалиды, дети с ослабленным здоровьем в соответствии  с утвержденным перечнем заболеваний);</w:t>
      </w:r>
    </w:p>
    <w:p w:rsidR="001F6527" w:rsidRDefault="001F6527" w:rsidP="00212F8F">
      <w:pPr>
        <w:pStyle w:val="Style5"/>
        <w:widowControl/>
        <w:tabs>
          <w:tab w:val="left" w:pos="1701"/>
        </w:tabs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-  управления  труда и социальной защиты населения администрации города-курорта Кисловодска </w:t>
      </w:r>
      <w:r w:rsidRPr="0060456A">
        <w:rPr>
          <w:rFonts w:ascii="Times New Roman" w:hAnsi="Times New Roman"/>
          <w:color w:val="000000" w:themeColor="text1"/>
          <w:sz w:val="28"/>
          <w:szCs w:val="28"/>
        </w:rPr>
        <w:t>(многодетные</w:t>
      </w:r>
      <w:r>
        <w:rPr>
          <w:rFonts w:ascii="Times New Roman" w:hAnsi="Times New Roman"/>
          <w:sz w:val="28"/>
          <w:szCs w:val="28"/>
        </w:rPr>
        <w:t>, малоимущие семьи);</w:t>
      </w:r>
    </w:p>
    <w:p w:rsidR="001F6527" w:rsidRDefault="001F6527" w:rsidP="00307B9B">
      <w:pPr>
        <w:pStyle w:val="Style5"/>
        <w:widowControl/>
        <w:tabs>
          <w:tab w:val="left" w:pos="851"/>
        </w:tabs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 образовательн</w:t>
      </w:r>
      <w:r w:rsidR="00307B9B">
        <w:rPr>
          <w:rFonts w:ascii="Times New Roman" w:hAnsi="Times New Roman"/>
          <w:sz w:val="28"/>
          <w:szCs w:val="28"/>
        </w:rPr>
        <w:t>ой организации (семьи, находящей</w:t>
      </w:r>
      <w:r>
        <w:rPr>
          <w:rFonts w:ascii="Times New Roman" w:hAnsi="Times New Roman"/>
          <w:sz w:val="28"/>
          <w:szCs w:val="28"/>
        </w:rPr>
        <w:t>ся в социально-о</w:t>
      </w:r>
      <w:r w:rsidR="00307B9B">
        <w:rPr>
          <w:rFonts w:ascii="Times New Roman" w:hAnsi="Times New Roman"/>
          <w:sz w:val="28"/>
          <w:szCs w:val="28"/>
        </w:rPr>
        <w:t xml:space="preserve">пасном положении, </w:t>
      </w:r>
      <w:r>
        <w:rPr>
          <w:rFonts w:ascii="Times New Roman" w:hAnsi="Times New Roman"/>
          <w:sz w:val="28"/>
          <w:szCs w:val="28"/>
        </w:rPr>
        <w:t>акт обследования</w:t>
      </w:r>
      <w:r w:rsidR="00307B9B">
        <w:rPr>
          <w:rFonts w:ascii="Times New Roman" w:hAnsi="Times New Roman"/>
          <w:sz w:val="28"/>
          <w:szCs w:val="28"/>
        </w:rPr>
        <w:t xml:space="preserve"> жилищно-бытовых условий, ходата</w:t>
      </w:r>
      <w:r>
        <w:rPr>
          <w:rFonts w:ascii="Times New Roman" w:hAnsi="Times New Roman"/>
          <w:sz w:val="28"/>
          <w:szCs w:val="28"/>
        </w:rPr>
        <w:t>йство членов родительского комитета).</w:t>
      </w:r>
    </w:p>
    <w:p w:rsidR="001F6527" w:rsidRDefault="001F6527" w:rsidP="00212F8F">
      <w:pPr>
        <w:pStyle w:val="Style5"/>
        <w:widowControl/>
        <w:tabs>
          <w:tab w:val="left" w:pos="1701"/>
        </w:tabs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1F6527" w:rsidRDefault="001F6527" w:rsidP="00212F8F">
      <w:pPr>
        <w:pStyle w:val="Style5"/>
        <w:widowControl/>
        <w:tabs>
          <w:tab w:val="left" w:pos="1701"/>
        </w:tabs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D65BB">
        <w:rPr>
          <w:rFonts w:ascii="Times New Roman" w:hAnsi="Times New Roman"/>
          <w:sz w:val="28"/>
          <w:szCs w:val="28"/>
        </w:rPr>
        <w:t xml:space="preserve">       </w:t>
      </w:r>
      <w:r w:rsidR="00211D76">
        <w:rPr>
          <w:rFonts w:ascii="Times New Roman" w:hAnsi="Times New Roman"/>
          <w:sz w:val="28"/>
          <w:szCs w:val="28"/>
        </w:rPr>
        <w:t xml:space="preserve"> 3.7</w:t>
      </w:r>
      <w:r>
        <w:rPr>
          <w:rFonts w:ascii="Times New Roman" w:hAnsi="Times New Roman"/>
          <w:sz w:val="28"/>
          <w:szCs w:val="28"/>
        </w:rPr>
        <w:t xml:space="preserve">. Ответственность за определение </w:t>
      </w:r>
      <w:r w:rsidR="00FA4B21">
        <w:rPr>
          <w:rFonts w:ascii="Times New Roman" w:hAnsi="Times New Roman"/>
          <w:sz w:val="28"/>
          <w:szCs w:val="28"/>
        </w:rPr>
        <w:t xml:space="preserve">лиц </w:t>
      </w:r>
      <w:r>
        <w:rPr>
          <w:rFonts w:ascii="Times New Roman" w:hAnsi="Times New Roman"/>
          <w:sz w:val="28"/>
          <w:szCs w:val="28"/>
        </w:rPr>
        <w:t>«льготной категории» обучающихся несет образовательн</w:t>
      </w:r>
      <w:r w:rsidR="00F61E35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F61E35"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F6527" w:rsidRDefault="001F6527" w:rsidP="00212F8F">
      <w:pPr>
        <w:pStyle w:val="Style5"/>
        <w:widowControl/>
        <w:tabs>
          <w:tab w:val="left" w:pos="1701"/>
        </w:tabs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1F6527" w:rsidRDefault="001F6527" w:rsidP="00212F8F">
      <w:pPr>
        <w:pStyle w:val="Style5"/>
        <w:widowControl/>
        <w:tabs>
          <w:tab w:val="left" w:pos="1701"/>
        </w:tabs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D65B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3.</w:t>
      </w:r>
      <w:r w:rsidR="00211D7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Руководитель образовательно</w:t>
      </w:r>
      <w:r w:rsidR="00F61E35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61E35" w:rsidRPr="00BD6651">
        <w:rPr>
          <w:rFonts w:ascii="Times New Roman" w:hAnsi="Times New Roman"/>
          <w:sz w:val="28"/>
          <w:szCs w:val="28"/>
        </w:rPr>
        <w:t>учреждени</w:t>
      </w:r>
      <w:r w:rsidR="00F61E3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предусматривает  наличие перерывов достаточной продолжительности для питания</w:t>
      </w:r>
      <w:r w:rsidR="00FA4B2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обучающихся в расписании занятий, утверждает список обучающихся </w:t>
      </w:r>
      <w:r w:rsidR="005D65BB">
        <w:rPr>
          <w:rFonts w:ascii="Times New Roman" w:hAnsi="Times New Roman"/>
          <w:sz w:val="28"/>
          <w:szCs w:val="28"/>
        </w:rPr>
        <w:t xml:space="preserve"> образовательно</w:t>
      </w:r>
      <w:r w:rsidR="00F61E35">
        <w:rPr>
          <w:rFonts w:ascii="Times New Roman" w:hAnsi="Times New Roman"/>
          <w:sz w:val="28"/>
          <w:szCs w:val="28"/>
        </w:rPr>
        <w:t>го</w:t>
      </w:r>
      <w:r w:rsidR="005D65BB">
        <w:rPr>
          <w:rFonts w:ascii="Times New Roman" w:hAnsi="Times New Roman"/>
          <w:sz w:val="28"/>
          <w:szCs w:val="28"/>
        </w:rPr>
        <w:t xml:space="preserve"> </w:t>
      </w:r>
      <w:r w:rsidR="00F61E35" w:rsidRPr="00BD6651">
        <w:rPr>
          <w:rFonts w:ascii="Times New Roman" w:hAnsi="Times New Roman"/>
          <w:sz w:val="28"/>
          <w:szCs w:val="28"/>
        </w:rPr>
        <w:t>учреждени</w:t>
      </w:r>
      <w:r w:rsidR="00F61E35">
        <w:rPr>
          <w:rFonts w:ascii="Times New Roman" w:hAnsi="Times New Roman"/>
          <w:sz w:val="28"/>
          <w:szCs w:val="28"/>
        </w:rPr>
        <w:t>я</w:t>
      </w:r>
      <w:r w:rsidR="005D65BB">
        <w:rPr>
          <w:rFonts w:ascii="Times New Roman" w:hAnsi="Times New Roman"/>
          <w:sz w:val="28"/>
          <w:szCs w:val="28"/>
        </w:rPr>
        <w:t xml:space="preserve"> на получение льготного питания, график питания обучающихся по классам.</w:t>
      </w:r>
    </w:p>
    <w:p w:rsidR="005D65BB" w:rsidRDefault="005D65BB" w:rsidP="00212F8F">
      <w:pPr>
        <w:pStyle w:val="Style5"/>
        <w:widowControl/>
        <w:tabs>
          <w:tab w:val="left" w:pos="1701"/>
        </w:tabs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5D65BB" w:rsidRDefault="00211D76" w:rsidP="00212F8F">
      <w:pPr>
        <w:pStyle w:val="Style5"/>
        <w:widowControl/>
        <w:tabs>
          <w:tab w:val="left" w:pos="1701"/>
        </w:tabs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3.9</w:t>
      </w:r>
      <w:r w:rsidR="005D65BB">
        <w:rPr>
          <w:rFonts w:ascii="Times New Roman" w:hAnsi="Times New Roman"/>
          <w:sz w:val="28"/>
          <w:szCs w:val="28"/>
        </w:rPr>
        <w:t>. Руководитель образовательно</w:t>
      </w:r>
      <w:r w:rsidR="00F61E35">
        <w:rPr>
          <w:rFonts w:ascii="Times New Roman" w:hAnsi="Times New Roman"/>
          <w:sz w:val="28"/>
          <w:szCs w:val="28"/>
        </w:rPr>
        <w:t>го</w:t>
      </w:r>
      <w:r w:rsidR="005D65BB">
        <w:rPr>
          <w:rFonts w:ascii="Times New Roman" w:hAnsi="Times New Roman"/>
          <w:sz w:val="28"/>
          <w:szCs w:val="28"/>
        </w:rPr>
        <w:t xml:space="preserve"> </w:t>
      </w:r>
      <w:r w:rsidR="00F61E35" w:rsidRPr="00BD6651">
        <w:rPr>
          <w:rFonts w:ascii="Times New Roman" w:hAnsi="Times New Roman"/>
          <w:sz w:val="28"/>
          <w:szCs w:val="28"/>
        </w:rPr>
        <w:t>учреждени</w:t>
      </w:r>
      <w:r w:rsidR="00F61E35">
        <w:rPr>
          <w:rFonts w:ascii="Times New Roman" w:hAnsi="Times New Roman"/>
          <w:sz w:val="28"/>
          <w:szCs w:val="28"/>
        </w:rPr>
        <w:t>я</w:t>
      </w:r>
      <w:r w:rsidR="005D65BB">
        <w:rPr>
          <w:rFonts w:ascii="Times New Roman" w:hAnsi="Times New Roman"/>
          <w:sz w:val="28"/>
          <w:szCs w:val="28"/>
        </w:rPr>
        <w:t xml:space="preserve"> назначает приказом ответственного  за организацию питания, из числа своих заместителей, вменяя в обязанность отчетность, формирование нормативно-правовой базы по организации питания в образовательно</w:t>
      </w:r>
      <w:r w:rsidR="00F61E35">
        <w:rPr>
          <w:rFonts w:ascii="Times New Roman" w:hAnsi="Times New Roman"/>
          <w:sz w:val="28"/>
          <w:szCs w:val="28"/>
        </w:rPr>
        <w:t>м</w:t>
      </w:r>
      <w:r w:rsidR="005D65BB">
        <w:rPr>
          <w:rFonts w:ascii="Times New Roman" w:hAnsi="Times New Roman"/>
          <w:sz w:val="28"/>
          <w:szCs w:val="28"/>
        </w:rPr>
        <w:t xml:space="preserve"> </w:t>
      </w:r>
      <w:r w:rsidR="00F61E35" w:rsidRPr="00BD6651">
        <w:rPr>
          <w:rFonts w:ascii="Times New Roman" w:hAnsi="Times New Roman"/>
          <w:sz w:val="28"/>
          <w:szCs w:val="28"/>
        </w:rPr>
        <w:t>учреждени</w:t>
      </w:r>
      <w:r w:rsidR="00F61E35">
        <w:rPr>
          <w:rFonts w:ascii="Times New Roman" w:hAnsi="Times New Roman"/>
          <w:sz w:val="28"/>
          <w:szCs w:val="28"/>
        </w:rPr>
        <w:t>и</w:t>
      </w:r>
      <w:r w:rsidR="005D65BB">
        <w:rPr>
          <w:rFonts w:ascii="Times New Roman" w:hAnsi="Times New Roman"/>
          <w:sz w:val="28"/>
          <w:szCs w:val="28"/>
        </w:rPr>
        <w:t>.</w:t>
      </w:r>
    </w:p>
    <w:p w:rsidR="005D65BB" w:rsidRDefault="005D65BB" w:rsidP="00212F8F">
      <w:pPr>
        <w:pStyle w:val="Style5"/>
        <w:widowControl/>
        <w:tabs>
          <w:tab w:val="left" w:pos="1701"/>
        </w:tabs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5D65BB" w:rsidRDefault="00211D76" w:rsidP="00212F8F">
      <w:pPr>
        <w:pStyle w:val="Style5"/>
        <w:widowControl/>
        <w:tabs>
          <w:tab w:val="left" w:pos="1701"/>
        </w:tabs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3.10</w:t>
      </w:r>
      <w:r w:rsidR="005D65BB">
        <w:rPr>
          <w:rFonts w:ascii="Times New Roman" w:hAnsi="Times New Roman"/>
          <w:sz w:val="28"/>
          <w:szCs w:val="28"/>
        </w:rPr>
        <w:t>. Руководитель образовательно</w:t>
      </w:r>
      <w:r w:rsidR="00F61E35">
        <w:rPr>
          <w:rFonts w:ascii="Times New Roman" w:hAnsi="Times New Roman"/>
          <w:sz w:val="28"/>
          <w:szCs w:val="28"/>
        </w:rPr>
        <w:t>го</w:t>
      </w:r>
      <w:r w:rsidR="005D65BB">
        <w:rPr>
          <w:rFonts w:ascii="Times New Roman" w:hAnsi="Times New Roman"/>
          <w:sz w:val="28"/>
          <w:szCs w:val="28"/>
        </w:rPr>
        <w:t xml:space="preserve"> </w:t>
      </w:r>
      <w:r w:rsidR="00F61E35" w:rsidRPr="00BD6651">
        <w:rPr>
          <w:rFonts w:ascii="Times New Roman" w:hAnsi="Times New Roman"/>
          <w:sz w:val="28"/>
          <w:szCs w:val="28"/>
        </w:rPr>
        <w:t>учреждени</w:t>
      </w:r>
      <w:r w:rsidR="00F61E35">
        <w:rPr>
          <w:rFonts w:ascii="Times New Roman" w:hAnsi="Times New Roman"/>
          <w:sz w:val="28"/>
          <w:szCs w:val="28"/>
        </w:rPr>
        <w:t>я</w:t>
      </w:r>
      <w:r w:rsidR="005D65BB">
        <w:rPr>
          <w:rFonts w:ascii="Times New Roman" w:hAnsi="Times New Roman"/>
          <w:sz w:val="28"/>
          <w:szCs w:val="28"/>
        </w:rPr>
        <w:t xml:space="preserve"> имеет право привлекать внебюджетные средства для обеспечения питанием обучающихся</w:t>
      </w:r>
      <w:r w:rsidR="00FA4B21">
        <w:rPr>
          <w:rFonts w:ascii="Times New Roman" w:hAnsi="Times New Roman"/>
          <w:sz w:val="28"/>
          <w:szCs w:val="28"/>
        </w:rPr>
        <w:t xml:space="preserve"> детей.</w:t>
      </w:r>
    </w:p>
    <w:p w:rsidR="00F852B5" w:rsidRDefault="00F852B5" w:rsidP="00212F8F">
      <w:pPr>
        <w:pStyle w:val="Style5"/>
        <w:widowControl/>
        <w:tabs>
          <w:tab w:val="left" w:pos="1701"/>
        </w:tabs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5A2816" w:rsidRPr="00081E47" w:rsidRDefault="005A2816" w:rsidP="005A2816">
      <w:pPr>
        <w:pStyle w:val="10"/>
        <w:tabs>
          <w:tab w:val="left" w:pos="567"/>
          <w:tab w:val="left" w:pos="2461"/>
        </w:tabs>
        <w:spacing w:line="240" w:lineRule="exact"/>
        <w:ind w:right="-2"/>
        <w:jc w:val="both"/>
        <w:rPr>
          <w:b/>
          <w:sz w:val="28"/>
          <w:szCs w:val="28"/>
          <w:u w:val="single"/>
        </w:rPr>
      </w:pPr>
    </w:p>
    <w:p w:rsidR="005A2816" w:rsidRPr="00081E47" w:rsidRDefault="005A2816" w:rsidP="002C5619">
      <w:pPr>
        <w:pStyle w:val="10"/>
        <w:tabs>
          <w:tab w:val="left" w:pos="567"/>
          <w:tab w:val="left" w:pos="2461"/>
        </w:tabs>
        <w:spacing w:line="240" w:lineRule="exact"/>
        <w:ind w:right="-2"/>
        <w:jc w:val="center"/>
        <w:rPr>
          <w:b/>
          <w:sz w:val="28"/>
          <w:szCs w:val="28"/>
          <w:u w:val="single"/>
        </w:rPr>
      </w:pPr>
      <w:r w:rsidRPr="00081E47">
        <w:rPr>
          <w:b/>
          <w:sz w:val="28"/>
          <w:szCs w:val="28"/>
          <w:u w:val="single"/>
        </w:rPr>
        <w:t>__________________________________________________</w:t>
      </w:r>
    </w:p>
    <w:p w:rsidR="001946D8" w:rsidRDefault="001946D8" w:rsidP="00212F8F">
      <w:pPr>
        <w:pStyle w:val="Style5"/>
        <w:widowControl/>
        <w:tabs>
          <w:tab w:val="left" w:pos="1701"/>
        </w:tabs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sectPr w:rsidR="001946D8" w:rsidSect="00346E16">
      <w:headerReference w:type="default" r:id="rId8"/>
      <w:footerReference w:type="first" r:id="rId9"/>
      <w:pgSz w:w="11906" w:h="16838"/>
      <w:pgMar w:top="1134" w:right="566" w:bottom="1134" w:left="1985" w:header="425" w:footer="1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E28" w:rsidRDefault="00304E28" w:rsidP="00776072">
      <w:pPr>
        <w:spacing w:after="0" w:line="240" w:lineRule="auto"/>
      </w:pPr>
      <w:r>
        <w:separator/>
      </w:r>
    </w:p>
  </w:endnote>
  <w:endnote w:type="continuationSeparator" w:id="1">
    <w:p w:rsidR="00304E28" w:rsidRDefault="00304E28" w:rsidP="0077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601" w:rsidRDefault="002E5601" w:rsidP="00776072">
    <w:pPr>
      <w:pStyle w:val="a7"/>
      <w:tabs>
        <w:tab w:val="left" w:pos="144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E28" w:rsidRDefault="00304E28" w:rsidP="00776072">
      <w:pPr>
        <w:spacing w:after="0" w:line="240" w:lineRule="auto"/>
      </w:pPr>
      <w:r>
        <w:separator/>
      </w:r>
    </w:p>
  </w:footnote>
  <w:footnote w:type="continuationSeparator" w:id="1">
    <w:p w:rsidR="00304E28" w:rsidRDefault="00304E28" w:rsidP="00776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64769"/>
      <w:docPartObj>
        <w:docPartGallery w:val="Page Numbers (Top of Page)"/>
        <w:docPartUnique/>
      </w:docPartObj>
    </w:sdtPr>
    <w:sdtEndPr>
      <w:rPr>
        <w:rFonts w:ascii="Times New Roman" w:eastAsia="Arial Unicode MS" w:hAnsi="Times New Roman"/>
        <w:sz w:val="24"/>
        <w:szCs w:val="24"/>
      </w:rPr>
    </w:sdtEndPr>
    <w:sdtContent>
      <w:p w:rsidR="002E5601" w:rsidRPr="00346E16" w:rsidRDefault="00E240CE" w:rsidP="00346E16">
        <w:pPr>
          <w:pStyle w:val="a4"/>
          <w:jc w:val="center"/>
          <w:rPr>
            <w:rFonts w:ascii="Times New Roman" w:eastAsia="Arial Unicode MS" w:hAnsi="Times New Roman"/>
            <w:sz w:val="24"/>
            <w:szCs w:val="24"/>
          </w:rPr>
        </w:pPr>
        <w:r w:rsidRPr="00346E16">
          <w:rPr>
            <w:rFonts w:ascii="Times New Roman" w:eastAsia="Arial Unicode MS" w:hAnsi="Times New Roman"/>
            <w:sz w:val="24"/>
            <w:szCs w:val="24"/>
          </w:rPr>
          <w:fldChar w:fldCharType="begin"/>
        </w:r>
        <w:r w:rsidR="002E5601" w:rsidRPr="00346E16">
          <w:rPr>
            <w:rFonts w:ascii="Times New Roman" w:eastAsia="Arial Unicode MS" w:hAnsi="Times New Roman"/>
            <w:sz w:val="24"/>
            <w:szCs w:val="24"/>
          </w:rPr>
          <w:instrText xml:space="preserve"> PAGE   \* MERGEFORMAT </w:instrText>
        </w:r>
        <w:r w:rsidRPr="00346E16">
          <w:rPr>
            <w:rFonts w:ascii="Times New Roman" w:eastAsia="Arial Unicode MS" w:hAnsi="Times New Roman"/>
            <w:sz w:val="24"/>
            <w:szCs w:val="24"/>
          </w:rPr>
          <w:fldChar w:fldCharType="separate"/>
        </w:r>
        <w:r w:rsidR="002C5619">
          <w:rPr>
            <w:rFonts w:ascii="Times New Roman" w:eastAsia="Arial Unicode MS" w:hAnsi="Times New Roman"/>
            <w:noProof/>
            <w:sz w:val="24"/>
            <w:szCs w:val="24"/>
          </w:rPr>
          <w:t>5</w:t>
        </w:r>
        <w:r w:rsidRPr="00346E16">
          <w:rPr>
            <w:rFonts w:ascii="Times New Roman" w:eastAsia="Arial Unicode MS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C5EF5"/>
    <w:multiLevelType w:val="hybridMultilevel"/>
    <w:tmpl w:val="4038F7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7C71C9D"/>
    <w:multiLevelType w:val="multilevel"/>
    <w:tmpl w:val="598224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2">
    <w:nsid w:val="46520A28"/>
    <w:multiLevelType w:val="hybridMultilevel"/>
    <w:tmpl w:val="C412948C"/>
    <w:lvl w:ilvl="0" w:tplc="0419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3">
    <w:nsid w:val="68303B66"/>
    <w:multiLevelType w:val="hybridMultilevel"/>
    <w:tmpl w:val="067E7A3C"/>
    <w:lvl w:ilvl="0" w:tplc="04190017">
      <w:start w:val="1"/>
      <w:numFmt w:val="lowerLetter"/>
      <w:lvlText w:val="%1)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04"/>
    <w:rsid w:val="0001686A"/>
    <w:rsid w:val="000246C4"/>
    <w:rsid w:val="000270F6"/>
    <w:rsid w:val="00034CFF"/>
    <w:rsid w:val="0004458F"/>
    <w:rsid w:val="00053547"/>
    <w:rsid w:val="000645A0"/>
    <w:rsid w:val="00066683"/>
    <w:rsid w:val="00074FD5"/>
    <w:rsid w:val="000C5ED3"/>
    <w:rsid w:val="000E3762"/>
    <w:rsid w:val="000E5B34"/>
    <w:rsid w:val="000F5B35"/>
    <w:rsid w:val="00107B4E"/>
    <w:rsid w:val="00117E46"/>
    <w:rsid w:val="001212DC"/>
    <w:rsid w:val="00126AF9"/>
    <w:rsid w:val="0013322D"/>
    <w:rsid w:val="0015234B"/>
    <w:rsid w:val="00161353"/>
    <w:rsid w:val="00174A12"/>
    <w:rsid w:val="001946D8"/>
    <w:rsid w:val="001C65F1"/>
    <w:rsid w:val="001F39E1"/>
    <w:rsid w:val="001F6527"/>
    <w:rsid w:val="00211D76"/>
    <w:rsid w:val="00212F8F"/>
    <w:rsid w:val="00216B15"/>
    <w:rsid w:val="002256FB"/>
    <w:rsid w:val="00237C88"/>
    <w:rsid w:val="00243169"/>
    <w:rsid w:val="0027098F"/>
    <w:rsid w:val="00290006"/>
    <w:rsid w:val="002B5264"/>
    <w:rsid w:val="002B52B1"/>
    <w:rsid w:val="002C5619"/>
    <w:rsid w:val="002D13E9"/>
    <w:rsid w:val="002E5601"/>
    <w:rsid w:val="00304CF2"/>
    <w:rsid w:val="00304E28"/>
    <w:rsid w:val="00307B9B"/>
    <w:rsid w:val="00320C19"/>
    <w:rsid w:val="00335F3D"/>
    <w:rsid w:val="00346E16"/>
    <w:rsid w:val="00346F82"/>
    <w:rsid w:val="00362F44"/>
    <w:rsid w:val="003B7667"/>
    <w:rsid w:val="003D11DD"/>
    <w:rsid w:val="003D6B8B"/>
    <w:rsid w:val="003E03F2"/>
    <w:rsid w:val="003F0C0D"/>
    <w:rsid w:val="004255DB"/>
    <w:rsid w:val="00426EFE"/>
    <w:rsid w:val="0042720B"/>
    <w:rsid w:val="00433E40"/>
    <w:rsid w:val="0044343C"/>
    <w:rsid w:val="00465B9A"/>
    <w:rsid w:val="004D4E03"/>
    <w:rsid w:val="004E2592"/>
    <w:rsid w:val="00511566"/>
    <w:rsid w:val="0051164D"/>
    <w:rsid w:val="0055423F"/>
    <w:rsid w:val="005603A7"/>
    <w:rsid w:val="00563F8A"/>
    <w:rsid w:val="0057348A"/>
    <w:rsid w:val="005966FB"/>
    <w:rsid w:val="005A2816"/>
    <w:rsid w:val="005B176A"/>
    <w:rsid w:val="005B55E2"/>
    <w:rsid w:val="005B5FAB"/>
    <w:rsid w:val="005D6096"/>
    <w:rsid w:val="005D65BB"/>
    <w:rsid w:val="0060456A"/>
    <w:rsid w:val="006201B2"/>
    <w:rsid w:val="00623778"/>
    <w:rsid w:val="00626E00"/>
    <w:rsid w:val="006753E5"/>
    <w:rsid w:val="0069667C"/>
    <w:rsid w:val="006A6A45"/>
    <w:rsid w:val="006D4BAD"/>
    <w:rsid w:val="006E0B5D"/>
    <w:rsid w:val="006F434C"/>
    <w:rsid w:val="00731184"/>
    <w:rsid w:val="00776072"/>
    <w:rsid w:val="007D4C93"/>
    <w:rsid w:val="00816B4B"/>
    <w:rsid w:val="008422CC"/>
    <w:rsid w:val="0085271F"/>
    <w:rsid w:val="008C02D7"/>
    <w:rsid w:val="008C7768"/>
    <w:rsid w:val="008E44E7"/>
    <w:rsid w:val="008E580A"/>
    <w:rsid w:val="008F1546"/>
    <w:rsid w:val="008F398C"/>
    <w:rsid w:val="009217D3"/>
    <w:rsid w:val="00923453"/>
    <w:rsid w:val="0095344F"/>
    <w:rsid w:val="00970F6D"/>
    <w:rsid w:val="009967D5"/>
    <w:rsid w:val="009A719A"/>
    <w:rsid w:val="009B7C68"/>
    <w:rsid w:val="00A02A5C"/>
    <w:rsid w:val="00A07287"/>
    <w:rsid w:val="00A24CF4"/>
    <w:rsid w:val="00A32EA1"/>
    <w:rsid w:val="00A43E9B"/>
    <w:rsid w:val="00A53A8B"/>
    <w:rsid w:val="00A97962"/>
    <w:rsid w:val="00AB7825"/>
    <w:rsid w:val="00AC21DC"/>
    <w:rsid w:val="00AE3ADD"/>
    <w:rsid w:val="00B234E0"/>
    <w:rsid w:val="00B25A32"/>
    <w:rsid w:val="00B361C7"/>
    <w:rsid w:val="00B60552"/>
    <w:rsid w:val="00BA390B"/>
    <w:rsid w:val="00BB21AB"/>
    <w:rsid w:val="00BD6651"/>
    <w:rsid w:val="00C05BE4"/>
    <w:rsid w:val="00C50B9A"/>
    <w:rsid w:val="00D33124"/>
    <w:rsid w:val="00D347AB"/>
    <w:rsid w:val="00D568D0"/>
    <w:rsid w:val="00D67E0F"/>
    <w:rsid w:val="00D722FD"/>
    <w:rsid w:val="00D72FCF"/>
    <w:rsid w:val="00D82E2C"/>
    <w:rsid w:val="00DA39A2"/>
    <w:rsid w:val="00DD21D1"/>
    <w:rsid w:val="00DE32A8"/>
    <w:rsid w:val="00E13ED2"/>
    <w:rsid w:val="00E240CE"/>
    <w:rsid w:val="00E448AB"/>
    <w:rsid w:val="00E705B8"/>
    <w:rsid w:val="00E70FC6"/>
    <w:rsid w:val="00EA2DB1"/>
    <w:rsid w:val="00EC3498"/>
    <w:rsid w:val="00EC3691"/>
    <w:rsid w:val="00EF3371"/>
    <w:rsid w:val="00F14681"/>
    <w:rsid w:val="00F34D66"/>
    <w:rsid w:val="00F36FD2"/>
    <w:rsid w:val="00F42004"/>
    <w:rsid w:val="00F424DE"/>
    <w:rsid w:val="00F61E35"/>
    <w:rsid w:val="00F70928"/>
    <w:rsid w:val="00F7654F"/>
    <w:rsid w:val="00F77383"/>
    <w:rsid w:val="00F852B5"/>
    <w:rsid w:val="00FA4B21"/>
    <w:rsid w:val="00FC1724"/>
    <w:rsid w:val="00FC39A1"/>
    <w:rsid w:val="00FE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2004"/>
    <w:pPr>
      <w:spacing w:after="200" w:line="276" w:lineRule="auto"/>
    </w:pPr>
    <w:rPr>
      <w:sz w:val="22"/>
    </w:rPr>
  </w:style>
  <w:style w:type="paragraph" w:styleId="1">
    <w:name w:val="heading 1"/>
    <w:rsid w:val="00F42004"/>
    <w:pPr>
      <w:ind w:firstLine="709"/>
      <w:jc w:val="both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F42004"/>
    <w:pPr>
      <w:spacing w:after="200" w:line="276" w:lineRule="auto"/>
      <w:ind w:left="708"/>
    </w:pPr>
    <w:rPr>
      <w:sz w:val="22"/>
    </w:rPr>
  </w:style>
  <w:style w:type="paragraph" w:styleId="a4">
    <w:name w:val="header"/>
    <w:link w:val="a5"/>
    <w:uiPriority w:val="99"/>
    <w:rsid w:val="00F42004"/>
    <w:pPr>
      <w:spacing w:after="200" w:line="276" w:lineRule="auto"/>
    </w:pPr>
    <w:rPr>
      <w:sz w:val="22"/>
    </w:rPr>
  </w:style>
  <w:style w:type="paragraph" w:styleId="a6">
    <w:name w:val="Balloon Text"/>
    <w:rsid w:val="00F42004"/>
    <w:rPr>
      <w:rFonts w:ascii="Tahoma" w:hAnsi="Tahoma"/>
      <w:sz w:val="16"/>
    </w:rPr>
  </w:style>
  <w:style w:type="paragraph" w:styleId="a7">
    <w:name w:val="footer"/>
    <w:rsid w:val="00F42004"/>
    <w:pPr>
      <w:spacing w:after="200" w:line="276" w:lineRule="auto"/>
    </w:pPr>
    <w:rPr>
      <w:sz w:val="22"/>
    </w:rPr>
  </w:style>
  <w:style w:type="paragraph" w:customStyle="1" w:styleId="10">
    <w:name w:val="Обычный1"/>
    <w:rsid w:val="00F42004"/>
    <w:rPr>
      <w:rFonts w:ascii="Times New Roman" w:hAnsi="Times New Roman"/>
      <w:sz w:val="24"/>
    </w:rPr>
  </w:style>
  <w:style w:type="paragraph" w:customStyle="1" w:styleId="ConsPlusNormal">
    <w:name w:val="ConsPlusNormal"/>
    <w:rsid w:val="00E705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rsid w:val="00E705B8"/>
    <w:pPr>
      <w:widowControl w:val="0"/>
      <w:autoSpaceDE w:val="0"/>
      <w:autoSpaceDN w:val="0"/>
      <w:adjustRightInd w:val="0"/>
      <w:spacing w:after="0" w:line="299" w:lineRule="exact"/>
    </w:pPr>
    <w:rPr>
      <w:rFonts w:ascii="Microsoft Sans Serif" w:hAnsi="Microsoft Sans Serif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346E16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FA7F3-C3A6-4EF6-BAFD-A0124217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(копия).docx</vt:lpstr>
    </vt:vector>
  </TitlesOfParts>
  <Company/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(копия).docx</dc:title>
  <dc:creator>Костя</dc:creator>
  <cp:lastModifiedBy>raduga</cp:lastModifiedBy>
  <cp:revision>13</cp:revision>
  <cp:lastPrinted>2018-07-18T14:00:00Z</cp:lastPrinted>
  <dcterms:created xsi:type="dcterms:W3CDTF">2018-07-18T08:06:00Z</dcterms:created>
  <dcterms:modified xsi:type="dcterms:W3CDTF">2018-07-26T14:02:00Z</dcterms:modified>
</cp:coreProperties>
</file>