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30" w:rsidRPr="00A31071" w:rsidRDefault="00122030" w:rsidP="00122030">
      <w:pPr>
        <w:ind w:firstLine="709"/>
        <w:jc w:val="center"/>
        <w:rPr>
          <w:b/>
          <w:sz w:val="28"/>
        </w:rPr>
      </w:pPr>
      <w:bookmarkStart w:id="0" w:name="_GoBack"/>
      <w:bookmarkEnd w:id="0"/>
      <w:r w:rsidRPr="00A31071">
        <w:rPr>
          <w:b/>
          <w:sz w:val="28"/>
        </w:rPr>
        <w:t>ИЗВЕЩЕНИЕ</w:t>
      </w:r>
    </w:p>
    <w:p w:rsidR="00122030" w:rsidRPr="00A31071" w:rsidRDefault="00122030" w:rsidP="00744B5E">
      <w:pPr>
        <w:ind w:firstLine="709"/>
        <w:jc w:val="center"/>
        <w:rPr>
          <w:b/>
          <w:sz w:val="28"/>
        </w:rPr>
      </w:pPr>
      <w:r w:rsidRPr="00A31071">
        <w:rPr>
          <w:b/>
          <w:sz w:val="28"/>
        </w:rPr>
        <w:t xml:space="preserve">о приеме заявок на участие в </w:t>
      </w:r>
      <w:r w:rsidR="00744B5E" w:rsidRPr="00A31071">
        <w:rPr>
          <w:b/>
          <w:sz w:val="28"/>
          <w:szCs w:val="28"/>
        </w:rPr>
        <w:t>городского конкурса «Лучший предприниматель среди субъектов малого и среднего бизнеса»</w:t>
      </w:r>
    </w:p>
    <w:p w:rsidR="00122030" w:rsidRDefault="00122030" w:rsidP="003F796B">
      <w:pPr>
        <w:ind w:firstLine="709"/>
        <w:jc w:val="both"/>
        <w:rPr>
          <w:sz w:val="28"/>
        </w:rPr>
      </w:pPr>
    </w:p>
    <w:p w:rsidR="00744B5E" w:rsidRDefault="00744B5E" w:rsidP="00744B5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Управление по экономике и инвестициям администрации города-курорта Кисловодска объявляет о приеме заявок на участие в </w:t>
      </w:r>
      <w:r>
        <w:rPr>
          <w:sz w:val="28"/>
          <w:szCs w:val="28"/>
        </w:rPr>
        <w:t>городском конкурсу «Лучший предприниматель среди субъектов малого и среднего бизнеса».</w:t>
      </w:r>
      <w:proofErr w:type="gramEnd"/>
    </w:p>
    <w:p w:rsidR="00744B5E" w:rsidRPr="00A31071" w:rsidRDefault="00744B5E" w:rsidP="00A31071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A31071">
        <w:rPr>
          <w:b/>
          <w:sz w:val="28"/>
          <w:szCs w:val="28"/>
        </w:rPr>
        <w:t>Дата начала приема заявок: 25 октября 2017 года.</w:t>
      </w:r>
    </w:p>
    <w:p w:rsidR="00744B5E" w:rsidRPr="00A31071" w:rsidRDefault="00744B5E" w:rsidP="00A31071">
      <w:pPr>
        <w:spacing w:before="120" w:after="120"/>
        <w:ind w:firstLine="709"/>
        <w:jc w:val="both"/>
        <w:rPr>
          <w:b/>
          <w:sz w:val="28"/>
        </w:rPr>
      </w:pPr>
      <w:r w:rsidRPr="00A31071">
        <w:rPr>
          <w:b/>
          <w:sz w:val="28"/>
          <w:szCs w:val="28"/>
        </w:rPr>
        <w:t xml:space="preserve">Дата окончания приема заявок: 20 ноября 2017 года. </w:t>
      </w:r>
    </w:p>
    <w:p w:rsidR="003F796B" w:rsidRDefault="003F796B" w:rsidP="003F796B">
      <w:pPr>
        <w:ind w:firstLine="709"/>
        <w:jc w:val="both"/>
        <w:rPr>
          <w:sz w:val="28"/>
        </w:rPr>
      </w:pPr>
      <w:r>
        <w:rPr>
          <w:sz w:val="28"/>
        </w:rPr>
        <w:t>Участники конкурса должны отвечать следующим требованиям:</w:t>
      </w:r>
    </w:p>
    <w:p w:rsidR="003F796B" w:rsidRPr="00744B5E" w:rsidRDefault="003F796B" w:rsidP="00744B5E">
      <w:pPr>
        <w:pStyle w:val="a3"/>
        <w:numPr>
          <w:ilvl w:val="0"/>
          <w:numId w:val="1"/>
        </w:numPr>
        <w:ind w:left="284" w:hanging="284"/>
        <w:jc w:val="both"/>
        <w:rPr>
          <w:sz w:val="28"/>
        </w:rPr>
      </w:pPr>
      <w:r w:rsidRPr="00744B5E">
        <w:rPr>
          <w:sz w:val="28"/>
        </w:rPr>
        <w:t xml:space="preserve">осуществлять предпринимательскую деятельность не менее одного года; </w:t>
      </w:r>
      <w:r w:rsidRPr="00744B5E">
        <w:rPr>
          <w:sz w:val="28"/>
        </w:rPr>
        <w:tab/>
        <w:t xml:space="preserve"> </w:t>
      </w:r>
    </w:p>
    <w:p w:rsidR="003F796B" w:rsidRPr="00744B5E" w:rsidRDefault="003F796B" w:rsidP="00744B5E">
      <w:pPr>
        <w:pStyle w:val="a3"/>
        <w:numPr>
          <w:ilvl w:val="0"/>
          <w:numId w:val="1"/>
        </w:numPr>
        <w:ind w:left="284" w:hanging="284"/>
        <w:jc w:val="both"/>
        <w:rPr>
          <w:sz w:val="28"/>
        </w:rPr>
      </w:pPr>
      <w:r w:rsidRPr="00744B5E">
        <w:rPr>
          <w:sz w:val="28"/>
        </w:rPr>
        <w:t>не иметь задолженности по налогам и другим обязательным платежам;</w:t>
      </w:r>
    </w:p>
    <w:p w:rsidR="003F796B" w:rsidRPr="00744B5E" w:rsidRDefault="003F796B" w:rsidP="00744B5E">
      <w:pPr>
        <w:pStyle w:val="a3"/>
        <w:numPr>
          <w:ilvl w:val="0"/>
          <w:numId w:val="1"/>
        </w:numPr>
        <w:ind w:left="284" w:hanging="284"/>
        <w:jc w:val="both"/>
        <w:rPr>
          <w:sz w:val="28"/>
        </w:rPr>
      </w:pPr>
      <w:r w:rsidRPr="00744B5E">
        <w:rPr>
          <w:sz w:val="28"/>
        </w:rPr>
        <w:t>не иметь задолженности по оплате труда работников;</w:t>
      </w:r>
    </w:p>
    <w:p w:rsidR="003F796B" w:rsidRPr="00744B5E" w:rsidRDefault="003F796B" w:rsidP="00744B5E">
      <w:pPr>
        <w:pStyle w:val="a3"/>
        <w:numPr>
          <w:ilvl w:val="0"/>
          <w:numId w:val="1"/>
        </w:numPr>
        <w:ind w:left="284" w:hanging="284"/>
        <w:jc w:val="both"/>
        <w:rPr>
          <w:sz w:val="28"/>
        </w:rPr>
      </w:pPr>
      <w:r w:rsidRPr="00744B5E">
        <w:rPr>
          <w:sz w:val="28"/>
        </w:rPr>
        <w:t>обеспечивать выплату заработной платы работников не ниже величины прожиточного минимума для трудоспособного населения.</w:t>
      </w:r>
    </w:p>
    <w:p w:rsidR="005C36AD" w:rsidRDefault="005C36AD" w:rsidP="005C36A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36AD" w:rsidRDefault="005C36AD" w:rsidP="008A7919">
      <w:pPr>
        <w:pStyle w:val="ConsPlusNonformat"/>
        <w:widowControl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трем номинациям:</w:t>
      </w:r>
    </w:p>
    <w:p w:rsidR="005C36AD" w:rsidRPr="0004193C" w:rsidRDefault="005C36AD" w:rsidP="005C36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23ADD">
        <w:rPr>
          <w:rFonts w:ascii="Times New Roman" w:hAnsi="Times New Roman" w:cs="Times New Roman"/>
          <w:b/>
          <w:noProof/>
          <w:sz w:val="24"/>
          <w:szCs w:val="24"/>
          <w:u w:val="single"/>
        </w:rPr>
        <w:t>«</w:t>
      </w:r>
      <w:r w:rsidRPr="00723ADD">
        <w:rPr>
          <w:rFonts w:ascii="Times New Roman" w:hAnsi="Times New Roman" w:cs="Times New Roman"/>
          <w:b/>
          <w:noProof/>
          <w:sz w:val="28"/>
          <w:szCs w:val="28"/>
          <w:u w:val="single"/>
        </w:rPr>
        <w:t>Успешный старт»</w:t>
      </w:r>
      <w:r w:rsidRPr="0032051D">
        <w:rPr>
          <w:rFonts w:ascii="Times New Roman" w:hAnsi="Times New Roman" w:cs="Times New Roman"/>
          <w:sz w:val="28"/>
          <w:szCs w:val="28"/>
        </w:rPr>
        <w:t xml:space="preserve"> - для начинающих предпринимателей и малых предприятий, осуществляющих успешную предпринимательскую деятельность от одного до пяти лет;</w:t>
      </w:r>
    </w:p>
    <w:p w:rsidR="005C36AD" w:rsidRPr="005C36AD" w:rsidRDefault="005C36AD" w:rsidP="005C36AD">
      <w:pPr>
        <w:jc w:val="both"/>
        <w:rPr>
          <w:sz w:val="28"/>
          <w:szCs w:val="28"/>
        </w:rPr>
      </w:pPr>
      <w:r w:rsidRPr="005C36AD">
        <w:rPr>
          <w:b/>
          <w:sz w:val="28"/>
          <w:szCs w:val="28"/>
          <w:u w:val="single"/>
        </w:rPr>
        <w:t>«Эффективность и развитие»</w:t>
      </w:r>
      <w:r w:rsidRPr="005C36AD">
        <w:rPr>
          <w:sz w:val="28"/>
          <w:szCs w:val="28"/>
        </w:rPr>
        <w:t xml:space="preserve"> – за лучшие показатели эффективной деятельности предприятия (предпринимателя) в сравнении с предыдущим периодом (количество произведенных товаров, работ, услуг, реализованных товаров населению через розничную сеть, выручка от реализации товаров (работ, услуг); </w:t>
      </w:r>
    </w:p>
    <w:p w:rsidR="005C36AD" w:rsidRPr="005C36AD" w:rsidRDefault="005C36AD" w:rsidP="005C36AD">
      <w:pPr>
        <w:jc w:val="both"/>
        <w:rPr>
          <w:sz w:val="28"/>
          <w:szCs w:val="28"/>
        </w:rPr>
      </w:pPr>
      <w:r w:rsidRPr="005C36AD">
        <w:rPr>
          <w:b/>
          <w:sz w:val="28"/>
          <w:szCs w:val="28"/>
          <w:u w:val="single"/>
        </w:rPr>
        <w:t>«Социальная ответственность</w:t>
      </w:r>
      <w:r w:rsidRPr="005C36AD">
        <w:rPr>
          <w:b/>
          <w:sz w:val="28"/>
          <w:szCs w:val="28"/>
        </w:rPr>
        <w:t>»</w:t>
      </w:r>
      <w:r w:rsidRPr="005C36AD">
        <w:rPr>
          <w:sz w:val="28"/>
          <w:szCs w:val="28"/>
        </w:rPr>
        <w:t xml:space="preserve"> – за лучшие условия труда на предприятии, социальные гарантии, обеспечение безопасности предоставляемых товаров (услуг) и производства (в том числе экологической), активное участие в городских социальных программах, </w:t>
      </w:r>
    </w:p>
    <w:p w:rsidR="005C36AD" w:rsidRPr="005C36AD" w:rsidRDefault="005C36AD" w:rsidP="005C36AD">
      <w:pPr>
        <w:jc w:val="both"/>
        <w:rPr>
          <w:sz w:val="28"/>
          <w:szCs w:val="28"/>
        </w:rPr>
      </w:pPr>
      <w:r w:rsidRPr="005C36AD">
        <w:rPr>
          <w:sz w:val="28"/>
          <w:szCs w:val="28"/>
        </w:rPr>
        <w:t>деятельность в области здравоохранения, образования, культуры и искусства, другая деятельность, нацеленная на смягчение или решение социальных проблем, поддержку социально незащищенных слоев населения, спонсорскую и благотворительную деятельность.</w:t>
      </w:r>
    </w:p>
    <w:p w:rsidR="005C36AD" w:rsidRPr="005C36AD" w:rsidRDefault="005C36AD" w:rsidP="005C36AD">
      <w:pPr>
        <w:jc w:val="both"/>
        <w:rPr>
          <w:sz w:val="28"/>
          <w:szCs w:val="28"/>
        </w:rPr>
      </w:pPr>
      <w:r w:rsidRPr="005C36AD">
        <w:rPr>
          <w:sz w:val="28"/>
          <w:szCs w:val="28"/>
        </w:rPr>
        <w:t xml:space="preserve"> </w:t>
      </w:r>
    </w:p>
    <w:p w:rsidR="003F796B" w:rsidRDefault="005C36AD" w:rsidP="003F796B">
      <w:pPr>
        <w:ind w:firstLine="709"/>
        <w:jc w:val="both"/>
        <w:rPr>
          <w:sz w:val="28"/>
        </w:rPr>
      </w:pPr>
      <w:r>
        <w:rPr>
          <w:sz w:val="28"/>
        </w:rPr>
        <w:t>Д</w:t>
      </w:r>
      <w:r w:rsidR="003F796B">
        <w:rPr>
          <w:sz w:val="28"/>
        </w:rPr>
        <w:t xml:space="preserve">ля участия в конкурсе </w:t>
      </w:r>
      <w:r>
        <w:rPr>
          <w:sz w:val="28"/>
          <w:szCs w:val="28"/>
        </w:rPr>
        <w:t>необходимо предоставить</w:t>
      </w:r>
      <w:r w:rsidR="00F90C15" w:rsidRPr="00805586">
        <w:rPr>
          <w:sz w:val="28"/>
          <w:szCs w:val="28"/>
        </w:rPr>
        <w:t xml:space="preserve"> в управление по экономике и инвестициям  администрации города-курорта Кисловодска по адресу:</w:t>
      </w:r>
      <w:r w:rsidR="00F90C15">
        <w:rPr>
          <w:sz w:val="28"/>
          <w:szCs w:val="28"/>
        </w:rPr>
        <w:t xml:space="preserve"> </w:t>
      </w:r>
      <w:r w:rsidR="00F90C15" w:rsidRPr="00805586">
        <w:rPr>
          <w:sz w:val="28"/>
          <w:szCs w:val="28"/>
        </w:rPr>
        <w:t>357700, Ставропольский край г. Кисловодск, д. 25, кабинет 67, с понедельника по пятницу с 09 час. 00 мин. до 18 час. 00 мин.  следующие документы</w:t>
      </w:r>
      <w:r w:rsidR="003F796B">
        <w:rPr>
          <w:sz w:val="28"/>
        </w:rPr>
        <w:t>:</w:t>
      </w:r>
    </w:p>
    <w:p w:rsidR="00744B5E" w:rsidRPr="00F90C15" w:rsidRDefault="003F796B" w:rsidP="00A31071">
      <w:pPr>
        <w:jc w:val="both"/>
        <w:rPr>
          <w:sz w:val="28"/>
        </w:rPr>
      </w:pPr>
      <w:r w:rsidRPr="00F90C15">
        <w:rPr>
          <w:sz w:val="28"/>
        </w:rPr>
        <w:t>1) заявку</w:t>
      </w:r>
      <w:r w:rsidR="00744B5E" w:rsidRPr="00F90C15">
        <w:rPr>
          <w:sz w:val="28"/>
        </w:rPr>
        <w:t>;</w:t>
      </w:r>
    </w:p>
    <w:p w:rsidR="003F796B" w:rsidRDefault="003F796B" w:rsidP="00A31071">
      <w:pPr>
        <w:jc w:val="both"/>
        <w:rPr>
          <w:sz w:val="28"/>
        </w:rPr>
      </w:pPr>
      <w:r w:rsidRPr="00F90C15">
        <w:rPr>
          <w:sz w:val="28"/>
        </w:rPr>
        <w:t>2) анкету</w:t>
      </w:r>
      <w:r w:rsidR="00744B5E" w:rsidRPr="00F90C15">
        <w:rPr>
          <w:sz w:val="28"/>
        </w:rPr>
        <w:t>;</w:t>
      </w:r>
    </w:p>
    <w:p w:rsidR="003F796B" w:rsidRDefault="003F796B" w:rsidP="00A31071">
      <w:pPr>
        <w:jc w:val="both"/>
        <w:rPr>
          <w:sz w:val="28"/>
        </w:rPr>
      </w:pPr>
      <w:r>
        <w:rPr>
          <w:sz w:val="28"/>
          <w:szCs w:val="28"/>
        </w:rPr>
        <w:t>3) справку об отсутствии просроченной задолженности по выплате заработной платы;</w:t>
      </w:r>
    </w:p>
    <w:p w:rsidR="00F90C15" w:rsidRDefault="00F90C15" w:rsidP="00A31071">
      <w:pPr>
        <w:jc w:val="both"/>
        <w:rPr>
          <w:sz w:val="28"/>
        </w:rPr>
      </w:pPr>
      <w:r>
        <w:rPr>
          <w:sz w:val="28"/>
        </w:rPr>
        <w:t>Дополнительно (при наличии):</w:t>
      </w:r>
    </w:p>
    <w:p w:rsidR="003F796B" w:rsidRDefault="003F796B" w:rsidP="00A31071">
      <w:pPr>
        <w:jc w:val="both"/>
        <w:rPr>
          <w:sz w:val="28"/>
        </w:rPr>
      </w:pPr>
      <w:r>
        <w:rPr>
          <w:sz w:val="28"/>
        </w:rPr>
        <w:lastRenderedPageBreak/>
        <w:t xml:space="preserve">4) копии документов, подтверждающие улучшение качества, расширение ассортимента производимых товаров и услуг </w:t>
      </w:r>
      <w:r w:rsidRPr="00F14F32">
        <w:rPr>
          <w:sz w:val="28"/>
        </w:rPr>
        <w:t>в 201</w:t>
      </w:r>
      <w:r>
        <w:rPr>
          <w:sz w:val="28"/>
        </w:rPr>
        <w:t>7 году (при наличии таковых);</w:t>
      </w:r>
    </w:p>
    <w:p w:rsidR="003F796B" w:rsidRDefault="003F796B" w:rsidP="00A31071">
      <w:pPr>
        <w:jc w:val="both"/>
        <w:rPr>
          <w:sz w:val="28"/>
        </w:rPr>
      </w:pPr>
      <w:r>
        <w:rPr>
          <w:sz w:val="28"/>
        </w:rPr>
        <w:t>5) копии документов, подтверждающие благотворительную деятельность, участие в социальных программах в 2017 году (при наличии таковых);</w:t>
      </w:r>
    </w:p>
    <w:p w:rsidR="003F796B" w:rsidRDefault="003F796B" w:rsidP="00A31071">
      <w:pPr>
        <w:jc w:val="both"/>
        <w:rPr>
          <w:sz w:val="28"/>
        </w:rPr>
      </w:pPr>
      <w:r>
        <w:rPr>
          <w:sz w:val="28"/>
        </w:rPr>
        <w:t xml:space="preserve">6) копии документов, подтверждающие участие в </w:t>
      </w:r>
      <w:proofErr w:type="spellStart"/>
      <w:r>
        <w:rPr>
          <w:sz w:val="28"/>
        </w:rPr>
        <w:t>выставочно</w:t>
      </w:r>
      <w:proofErr w:type="spellEnd"/>
      <w:r>
        <w:rPr>
          <w:sz w:val="28"/>
        </w:rPr>
        <w:t xml:space="preserve">-ярмарочной деятельности в 2017 году (дипломы, грамоты, сертификаты и пр.) (при наличии таковых).   </w:t>
      </w:r>
    </w:p>
    <w:p w:rsidR="003F796B" w:rsidRPr="00C60576" w:rsidRDefault="003F796B" w:rsidP="003F796B">
      <w:pPr>
        <w:shd w:val="clear" w:color="auto" w:fill="FFFFFF"/>
        <w:tabs>
          <w:tab w:val="left" w:pos="3261"/>
        </w:tabs>
        <w:ind w:firstLine="709"/>
        <w:jc w:val="both"/>
        <w:rPr>
          <w:sz w:val="28"/>
        </w:rPr>
      </w:pPr>
      <w:r w:rsidRPr="00C60576">
        <w:rPr>
          <w:sz w:val="28"/>
        </w:rPr>
        <w:t>Все документы подписываются руководителем субъекта предпринимательства или уполномоченным представителем, последний лист каждого документа заверяется печатью, используемой для банковских документов</w:t>
      </w:r>
    </w:p>
    <w:p w:rsidR="00A31071" w:rsidRDefault="003F796B" w:rsidP="003F796B">
      <w:pPr>
        <w:shd w:val="clear" w:color="auto" w:fill="FFFFFF"/>
        <w:tabs>
          <w:tab w:val="left" w:pos="3261"/>
        </w:tabs>
        <w:ind w:firstLine="709"/>
        <w:jc w:val="both"/>
        <w:rPr>
          <w:sz w:val="28"/>
        </w:rPr>
      </w:pPr>
      <w:r w:rsidRPr="00C60576">
        <w:rPr>
          <w:sz w:val="28"/>
        </w:rPr>
        <w:t>Все листы документов</w:t>
      </w:r>
      <w:r>
        <w:rPr>
          <w:sz w:val="28"/>
        </w:rPr>
        <w:t xml:space="preserve"> на участие в конкурсе нумеруются, скрепляются печатью субъекта предпринимательства, составляется опись документов с указанием количества листов по каждому вложенному документу.  </w:t>
      </w:r>
    </w:p>
    <w:p w:rsidR="00A31071" w:rsidRPr="00A31071" w:rsidRDefault="00A31071" w:rsidP="00A31071">
      <w:pPr>
        <w:ind w:firstLine="709"/>
        <w:jc w:val="both"/>
        <w:rPr>
          <w:sz w:val="28"/>
        </w:rPr>
      </w:pPr>
      <w:r w:rsidRPr="00A31071">
        <w:rPr>
          <w:sz w:val="28"/>
        </w:rPr>
        <w:t>Заявка на участие в конкурсе подаётся в письменной форме в запечатанном конверте и должна содержать документы и сведения, указанные в пункт</w:t>
      </w:r>
      <w:r>
        <w:rPr>
          <w:sz w:val="28"/>
        </w:rPr>
        <w:t>е</w:t>
      </w:r>
      <w:r w:rsidRPr="00A31071">
        <w:rPr>
          <w:sz w:val="28"/>
        </w:rPr>
        <w:t xml:space="preserve"> 3.3. Положения</w:t>
      </w:r>
      <w:r>
        <w:rPr>
          <w:sz w:val="28"/>
        </w:rPr>
        <w:t xml:space="preserve"> о конкурсе, утвержденного постановлением администрации города-курорта Кисловодска от 20.10.2017 г. № 1038.</w:t>
      </w:r>
    </w:p>
    <w:p w:rsidR="00A31071" w:rsidRPr="00A31071" w:rsidRDefault="00A31071" w:rsidP="00A31071">
      <w:pPr>
        <w:ind w:firstLine="709"/>
        <w:jc w:val="both"/>
        <w:rPr>
          <w:sz w:val="28"/>
          <w:szCs w:val="28"/>
        </w:rPr>
      </w:pPr>
      <w:r w:rsidRPr="00A31071">
        <w:rPr>
          <w:sz w:val="28"/>
        </w:rPr>
        <w:t>На конверте указываются: Заявка на участие в ежегодном</w:t>
      </w:r>
      <w:r w:rsidRPr="00A31071">
        <w:rPr>
          <w:sz w:val="28"/>
          <w:szCs w:val="28"/>
        </w:rPr>
        <w:t xml:space="preserve"> конкурсе «Лучший предприниматель среди субъектов малого и среднего бизнеса», номинация, в которой участвует субъект предпринимательства, юридический адрес и контактный телефон.</w:t>
      </w:r>
    </w:p>
    <w:p w:rsidR="001F6233" w:rsidRDefault="001F6233" w:rsidP="00A31071">
      <w:pPr>
        <w:shd w:val="clear" w:color="auto" w:fill="FFFFFF"/>
        <w:tabs>
          <w:tab w:val="left" w:pos="3261"/>
        </w:tabs>
        <w:ind w:firstLine="709"/>
        <w:jc w:val="both"/>
      </w:pPr>
    </w:p>
    <w:sectPr w:rsidR="001F6233" w:rsidSect="00A310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1F33"/>
    <w:multiLevelType w:val="hybridMultilevel"/>
    <w:tmpl w:val="2758DB68"/>
    <w:lvl w:ilvl="0" w:tplc="842AB3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6B"/>
    <w:rsid w:val="00122030"/>
    <w:rsid w:val="001473EE"/>
    <w:rsid w:val="001F6233"/>
    <w:rsid w:val="003F796B"/>
    <w:rsid w:val="005C36AD"/>
    <w:rsid w:val="00744B5E"/>
    <w:rsid w:val="008A7919"/>
    <w:rsid w:val="00A31071"/>
    <w:rsid w:val="00CB7BE4"/>
    <w:rsid w:val="00E75C20"/>
    <w:rsid w:val="00F9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B5E"/>
    <w:pPr>
      <w:ind w:left="720"/>
      <w:contextualSpacing/>
    </w:pPr>
  </w:style>
  <w:style w:type="paragraph" w:customStyle="1" w:styleId="ConsPlusNonformat">
    <w:name w:val="ConsPlusNonformat"/>
    <w:rsid w:val="005C3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B5E"/>
    <w:pPr>
      <w:ind w:left="720"/>
      <w:contextualSpacing/>
    </w:pPr>
  </w:style>
  <w:style w:type="paragraph" w:customStyle="1" w:styleId="ConsPlusNonformat">
    <w:name w:val="ConsPlusNonformat"/>
    <w:rsid w:val="005C3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</cp:revision>
  <cp:lastPrinted>2017-10-10T13:30:00Z</cp:lastPrinted>
  <dcterms:created xsi:type="dcterms:W3CDTF">2018-04-10T08:04:00Z</dcterms:created>
  <dcterms:modified xsi:type="dcterms:W3CDTF">2018-04-10T08:04:00Z</dcterms:modified>
</cp:coreProperties>
</file>