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3E" w:rsidRDefault="005E103E" w:rsidP="005E1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49B7" w:rsidRDefault="005E103E" w:rsidP="005E1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10AA5">
        <w:rPr>
          <w:rFonts w:ascii="Times New Roman" w:hAnsi="Times New Roman" w:cs="Times New Roman"/>
          <w:sz w:val="28"/>
          <w:szCs w:val="28"/>
        </w:rPr>
        <w:t>муниципальной программы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«Экономическое развитие</w:t>
      </w:r>
      <w:r w:rsidR="001E6574">
        <w:rPr>
          <w:rFonts w:ascii="Times New Roman" w:hAnsi="Times New Roman" w:cs="Times New Roman"/>
          <w:sz w:val="28"/>
          <w:szCs w:val="28"/>
        </w:rPr>
        <w:t>»</w:t>
      </w:r>
      <w:r w:rsidR="00910AA5">
        <w:rPr>
          <w:rFonts w:ascii="Times New Roman" w:hAnsi="Times New Roman" w:cs="Times New Roman"/>
          <w:sz w:val="28"/>
          <w:szCs w:val="28"/>
        </w:rPr>
        <w:t xml:space="preserve"> на 2019 – 2024 годы</w:t>
      </w:r>
    </w:p>
    <w:p w:rsidR="001E6574" w:rsidRDefault="001E6574" w:rsidP="005E1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A4" w:rsidRDefault="001E6574" w:rsidP="00910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F39D5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Кисловодска «Экономическое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910AA5">
        <w:rPr>
          <w:rFonts w:ascii="Times New Roman" w:hAnsi="Times New Roman" w:cs="Times New Roman"/>
          <w:sz w:val="28"/>
          <w:szCs w:val="28"/>
        </w:rPr>
        <w:t xml:space="preserve">во исполнение пункта 6 </w:t>
      </w:r>
      <w:r w:rsidR="00D807A4">
        <w:rPr>
          <w:rFonts w:ascii="Times New Roman" w:hAnsi="Times New Roman" w:cs="Times New Roman"/>
          <w:sz w:val="28"/>
          <w:szCs w:val="28"/>
        </w:rPr>
        <w:t>Порядка разработки</w:t>
      </w:r>
      <w:r w:rsidR="00370143">
        <w:rPr>
          <w:rFonts w:ascii="Times New Roman" w:hAnsi="Times New Roman" w:cs="Times New Roman"/>
          <w:sz w:val="28"/>
          <w:szCs w:val="28"/>
        </w:rPr>
        <w:t>, реализации и оценки эффективности муниципальных программ города-курорта Кисловодска</w:t>
      </w:r>
      <w:r w:rsidR="00910AA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города-курорта Кисловодска от 16.07.2018 № 607 в соответствии с Перечнем муниципальных программ города-курорта Кисловодска, утвержденным распоряжением администрации города-курорта Кисловодска от 02.07.2018 </w:t>
      </w:r>
      <w:r w:rsidR="00910AA5">
        <w:rPr>
          <w:rFonts w:ascii="Times New Roman" w:hAnsi="Times New Roman" w:cs="Times New Roman"/>
          <w:sz w:val="28"/>
          <w:szCs w:val="28"/>
        </w:rPr>
        <w:br/>
        <w:t xml:space="preserve">№ 197-р, </w:t>
      </w:r>
      <w:r w:rsidR="00910AA5" w:rsidRPr="00910AA5">
        <w:rPr>
          <w:rFonts w:ascii="Times New Roman" w:hAnsi="Times New Roman" w:cs="Times New Roman"/>
          <w:sz w:val="28"/>
          <w:szCs w:val="28"/>
        </w:rPr>
        <w:t>Методически</w:t>
      </w:r>
      <w:r w:rsidR="00910AA5">
        <w:rPr>
          <w:rFonts w:ascii="Times New Roman" w:hAnsi="Times New Roman" w:cs="Times New Roman"/>
          <w:sz w:val="28"/>
          <w:szCs w:val="28"/>
        </w:rPr>
        <w:t>ми</w:t>
      </w:r>
      <w:r w:rsidR="00910AA5" w:rsidRPr="00910AA5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910AA5">
        <w:rPr>
          <w:rFonts w:ascii="Times New Roman" w:hAnsi="Times New Roman" w:cs="Times New Roman"/>
          <w:sz w:val="28"/>
          <w:szCs w:val="28"/>
        </w:rPr>
        <w:t>ями</w:t>
      </w:r>
      <w:r w:rsidR="00910AA5" w:rsidRPr="00910AA5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города-курорта Кисловодска</w:t>
      </w:r>
      <w:r w:rsidR="00910AA5">
        <w:rPr>
          <w:rFonts w:ascii="Times New Roman" w:hAnsi="Times New Roman" w:cs="Times New Roman"/>
          <w:sz w:val="28"/>
          <w:szCs w:val="28"/>
        </w:rPr>
        <w:t>, утвержденным</w:t>
      </w:r>
      <w:r w:rsidR="00D807A4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910AA5">
        <w:rPr>
          <w:rFonts w:ascii="Times New Roman" w:hAnsi="Times New Roman" w:cs="Times New Roman"/>
          <w:sz w:val="28"/>
          <w:szCs w:val="28"/>
        </w:rPr>
        <w:t>а</w:t>
      </w:r>
      <w:r w:rsidR="00D807A4">
        <w:rPr>
          <w:rFonts w:ascii="Times New Roman" w:hAnsi="Times New Roman" w:cs="Times New Roman"/>
          <w:sz w:val="28"/>
          <w:szCs w:val="28"/>
        </w:rPr>
        <w:t>дминистрации города-курорта</w:t>
      </w:r>
      <w:proofErr w:type="gramEnd"/>
      <w:r w:rsidR="00D807A4">
        <w:rPr>
          <w:rFonts w:ascii="Times New Roman" w:hAnsi="Times New Roman" w:cs="Times New Roman"/>
          <w:sz w:val="28"/>
          <w:szCs w:val="28"/>
        </w:rPr>
        <w:t xml:space="preserve"> Кисловодска</w:t>
      </w:r>
      <w:r w:rsidR="00910AA5">
        <w:rPr>
          <w:rFonts w:ascii="Times New Roman" w:hAnsi="Times New Roman" w:cs="Times New Roman"/>
          <w:sz w:val="28"/>
          <w:szCs w:val="28"/>
        </w:rPr>
        <w:t>.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0D">
        <w:rPr>
          <w:rFonts w:ascii="Times New Roman" w:hAnsi="Times New Roman" w:cs="Times New Roman"/>
          <w:sz w:val="28"/>
          <w:szCs w:val="28"/>
        </w:rPr>
        <w:t xml:space="preserve">Программа сформирована исходя из принципов долгосрочных </w:t>
      </w:r>
      <w:proofErr w:type="gramStart"/>
      <w:r w:rsidRPr="001C100D">
        <w:rPr>
          <w:rFonts w:ascii="Times New Roman" w:hAnsi="Times New Roman" w:cs="Times New Roman"/>
          <w:sz w:val="28"/>
          <w:szCs w:val="28"/>
        </w:rPr>
        <w:t>целей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города-курорта Кисловодска</w:t>
      </w:r>
      <w:r w:rsidRPr="001C100D">
        <w:rPr>
          <w:rFonts w:ascii="Times New Roman" w:hAnsi="Times New Roman" w:cs="Times New Roman"/>
          <w:sz w:val="28"/>
          <w:szCs w:val="28"/>
        </w:rPr>
        <w:t xml:space="preserve"> края</w:t>
      </w:r>
      <w:proofErr w:type="gramEnd"/>
      <w:r w:rsidRPr="001C100D">
        <w:rPr>
          <w:rFonts w:ascii="Times New Roman" w:hAnsi="Times New Roman" w:cs="Times New Roman"/>
          <w:sz w:val="28"/>
          <w:szCs w:val="28"/>
        </w:rPr>
        <w:t xml:space="preserve"> и показателей (индикаторов) их достижения в соответствии с: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27">
        <w:rPr>
          <w:rFonts w:ascii="Times New Roman" w:hAnsi="Times New Roman" w:cs="Times New Roman"/>
          <w:sz w:val="28"/>
          <w:szCs w:val="28"/>
        </w:rPr>
        <w:t>Федеральным законом «О стратегическом планировании в Российской Федерации»;</w:t>
      </w:r>
    </w:p>
    <w:p w:rsidR="00910AA5" w:rsidRPr="00117039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39">
        <w:rPr>
          <w:rFonts w:ascii="Times New Roman" w:hAnsi="Times New Roman" w:cs="Times New Roman"/>
          <w:sz w:val="28"/>
          <w:szCs w:val="28"/>
        </w:rPr>
        <w:t>Федеральным законом «Об инвестиционной деятельности в Российской Федерации, осуществляемой в форме капитальных вложений»;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39">
        <w:rPr>
          <w:rFonts w:ascii="Times New Roman" w:hAnsi="Times New Roman" w:cs="Times New Roman"/>
          <w:sz w:val="28"/>
          <w:szCs w:val="28"/>
        </w:rPr>
        <w:t>Федеральным законом «О концессионных соглашениях»;</w:t>
      </w:r>
    </w:p>
    <w:p w:rsidR="00910AA5" w:rsidRPr="00117039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27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государственно-частном партнерстве, </w:t>
      </w:r>
      <w:proofErr w:type="spellStart"/>
      <w:r w:rsidRPr="0037552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75527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39">
        <w:rPr>
          <w:rFonts w:ascii="Times New Roman" w:hAnsi="Times New Roman" w:cs="Times New Roman"/>
          <w:sz w:val="28"/>
          <w:szCs w:val="28"/>
        </w:rPr>
        <w:t>Федеральным законом «О развитии малого и среднего предпринимательства в Российской Федерации»;</w:t>
      </w:r>
    </w:p>
    <w:p w:rsidR="00910AA5" w:rsidRPr="00117039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2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552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39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910AA5" w:rsidRPr="00117039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2C">
        <w:rPr>
          <w:rFonts w:ascii="Times New Roman" w:hAnsi="Times New Roman" w:cs="Times New Roman"/>
          <w:sz w:val="28"/>
          <w:szCs w:val="28"/>
        </w:rPr>
        <w:t>Перечнем мероприятий по комплексному развитию города-курорта Кисловодска до 2030 года, утвержденным 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29.12.2016 № 2899-р;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39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Северо-Кавказского федерального округа до 2025 года, утвержденной распоряжением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6 сентября 2010 года</w:t>
      </w:r>
      <w:r w:rsidRPr="0011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039">
        <w:rPr>
          <w:rFonts w:ascii="Times New Roman" w:hAnsi="Times New Roman" w:cs="Times New Roman"/>
          <w:sz w:val="28"/>
          <w:szCs w:val="28"/>
        </w:rPr>
        <w:t xml:space="preserve"> 1485-р;</w:t>
      </w:r>
    </w:p>
    <w:p w:rsidR="00910AA5" w:rsidRPr="00A4511C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1C">
        <w:rPr>
          <w:rFonts w:ascii="Times New Roman" w:hAnsi="Times New Roman" w:cs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№ 1083-р;</w:t>
      </w:r>
    </w:p>
    <w:p w:rsidR="00910AA5" w:rsidRPr="00A4511C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1C">
        <w:rPr>
          <w:rFonts w:ascii="Times New Roman" w:hAnsi="Times New Roman" w:cs="Times New Roman"/>
          <w:sz w:val="28"/>
          <w:szCs w:val="28"/>
        </w:rPr>
        <w:t>Законом Ставропольского края «Об инвестиционной деятельности в Ставропольском крае»;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1C">
        <w:rPr>
          <w:rFonts w:ascii="Times New Roman" w:hAnsi="Times New Roman" w:cs="Times New Roman"/>
          <w:sz w:val="28"/>
          <w:szCs w:val="28"/>
        </w:rPr>
        <w:t>Законом Ставропольского края «О развитии и поддержке малого и среднего предпринимательства»;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0D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Ставропольского края до </w:t>
      </w:r>
      <w:r w:rsidRPr="001C100D">
        <w:rPr>
          <w:rFonts w:ascii="Times New Roman" w:hAnsi="Times New Roman" w:cs="Times New Roman"/>
          <w:sz w:val="28"/>
          <w:szCs w:val="28"/>
        </w:rPr>
        <w:lastRenderedPageBreak/>
        <w:t xml:space="preserve">2020 года и на период до 2025 года, утвержденной распоряжением Правительства Ставропольского края от 15 июля 2009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C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100D">
        <w:rPr>
          <w:rFonts w:ascii="Times New Roman" w:hAnsi="Times New Roman" w:cs="Times New Roman"/>
          <w:sz w:val="28"/>
          <w:szCs w:val="28"/>
        </w:rPr>
        <w:t xml:space="preserve"> 221-рп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910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00D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C100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города-курорта Кисловодска до 2020 года, утвержденной решением Думы города-курорта Кисловодска от 28 апреля 2010 года № 59-310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910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1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4511C">
        <w:rPr>
          <w:rFonts w:ascii="Times New Roman" w:hAnsi="Times New Roman" w:cs="Times New Roman"/>
          <w:sz w:val="28"/>
          <w:szCs w:val="28"/>
        </w:rPr>
        <w:t>об инвестиционной деятельности на территории муниципального образования городского округа город – курорт Кисловодск</w:t>
      </w:r>
      <w:r>
        <w:rPr>
          <w:rFonts w:ascii="Times New Roman" w:hAnsi="Times New Roman" w:cs="Times New Roman"/>
          <w:sz w:val="28"/>
          <w:szCs w:val="28"/>
        </w:rPr>
        <w:t>, утвержденным р</w:t>
      </w:r>
      <w:r w:rsidRPr="00A4511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511C">
        <w:rPr>
          <w:rFonts w:ascii="Times New Roman" w:hAnsi="Times New Roman" w:cs="Times New Roman"/>
          <w:sz w:val="28"/>
          <w:szCs w:val="28"/>
        </w:rPr>
        <w:t xml:space="preserve"> Думы г</w:t>
      </w:r>
      <w:r>
        <w:rPr>
          <w:rFonts w:ascii="Times New Roman" w:hAnsi="Times New Roman" w:cs="Times New Roman"/>
          <w:sz w:val="28"/>
          <w:szCs w:val="28"/>
        </w:rPr>
        <w:t xml:space="preserve">орода-курорта Кисловодска от 26 октября </w:t>
      </w:r>
      <w:r w:rsidRPr="00A4511C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511C">
        <w:rPr>
          <w:rFonts w:ascii="Times New Roman" w:hAnsi="Times New Roman" w:cs="Times New Roman"/>
          <w:sz w:val="28"/>
          <w:szCs w:val="28"/>
        </w:rPr>
        <w:t xml:space="preserve"> № 17-516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910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C571B">
        <w:rPr>
          <w:rFonts w:ascii="Times New Roman" w:hAnsi="Times New Roman" w:cs="Times New Roman"/>
          <w:sz w:val="28"/>
          <w:szCs w:val="28"/>
        </w:rPr>
        <w:t xml:space="preserve"> приоритетных направлений инвестиционной деятельности на территории города – курорта </w:t>
      </w:r>
      <w:r>
        <w:rPr>
          <w:rFonts w:ascii="Times New Roman" w:hAnsi="Times New Roman" w:cs="Times New Roman"/>
          <w:sz w:val="28"/>
          <w:szCs w:val="28"/>
        </w:rPr>
        <w:t xml:space="preserve">Кисловодска на 2016 - 2020 годы, </w:t>
      </w:r>
      <w:r w:rsidRPr="002C571B">
        <w:rPr>
          <w:rFonts w:ascii="Times New Roman" w:hAnsi="Times New Roman" w:cs="Times New Roman"/>
          <w:sz w:val="28"/>
          <w:szCs w:val="28"/>
        </w:rPr>
        <w:t>утвержденным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571B">
        <w:rPr>
          <w:rFonts w:ascii="Times New Roman" w:hAnsi="Times New Roman" w:cs="Times New Roman"/>
          <w:sz w:val="28"/>
          <w:szCs w:val="28"/>
        </w:rPr>
        <w:t xml:space="preserve"> Думы города-курорта Кисловодска от 23 ноября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571B">
        <w:rPr>
          <w:rFonts w:ascii="Times New Roman" w:hAnsi="Times New Roman" w:cs="Times New Roman"/>
          <w:sz w:val="28"/>
          <w:szCs w:val="28"/>
        </w:rPr>
        <w:t xml:space="preserve"> № 27-516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910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правовыми актами городского округа города-курорта Кисловодска.</w:t>
      </w:r>
    </w:p>
    <w:p w:rsidR="00910AA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66">
        <w:rPr>
          <w:rFonts w:ascii="Times New Roman" w:hAnsi="Times New Roman" w:cs="Times New Roman"/>
          <w:sz w:val="28"/>
          <w:szCs w:val="28"/>
        </w:rPr>
        <w:t>Приоритеты политики социально-экономического развития города-курорта Кисловодска определены в соответствии со стратегическими документами и включают:</w:t>
      </w:r>
    </w:p>
    <w:p w:rsidR="00910AA5" w:rsidRPr="00452D5F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5F">
        <w:rPr>
          <w:rFonts w:ascii="Times New Roman" w:hAnsi="Times New Roman" w:cs="Times New Roman"/>
          <w:sz w:val="28"/>
          <w:szCs w:val="28"/>
        </w:rPr>
        <w:t>создание условий для свободы предпринимательства и конкуренции, развитие механизмов саморегулирования предпринимательского сообщества, совместная с бизнесом работа по повышению общественного статуса и значимости предпринимательства;</w:t>
      </w:r>
    </w:p>
    <w:p w:rsidR="00910AA5" w:rsidRPr="00452D5F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5F">
        <w:rPr>
          <w:rFonts w:ascii="Times New Roman" w:hAnsi="Times New Roman" w:cs="Times New Roman"/>
          <w:sz w:val="28"/>
          <w:szCs w:val="28"/>
        </w:rPr>
        <w:t>формирование благоприятной деловой среды, поддержка развития малого предпринимательства;</w:t>
      </w:r>
    </w:p>
    <w:p w:rsidR="00910AA5" w:rsidRPr="00452D5F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5F">
        <w:rPr>
          <w:rFonts w:ascii="Times New Roman" w:hAnsi="Times New Roman" w:cs="Times New Roman"/>
          <w:sz w:val="28"/>
          <w:szCs w:val="28"/>
        </w:rPr>
        <w:t xml:space="preserve">поддержка инициатив бизнеса </w:t>
      </w:r>
      <w:r>
        <w:rPr>
          <w:rFonts w:ascii="Times New Roman" w:hAnsi="Times New Roman" w:cs="Times New Roman"/>
          <w:sz w:val="28"/>
          <w:szCs w:val="28"/>
        </w:rPr>
        <w:t xml:space="preserve">и социально ориентированных некоммерческих организаций </w:t>
      </w:r>
      <w:r w:rsidRPr="00452D5F">
        <w:rPr>
          <w:rFonts w:ascii="Times New Roman" w:hAnsi="Times New Roman" w:cs="Times New Roman"/>
          <w:sz w:val="28"/>
          <w:szCs w:val="28"/>
        </w:rPr>
        <w:t>по участию в развитии социальной сферы и человеческого капитала;</w:t>
      </w:r>
    </w:p>
    <w:p w:rsidR="00910AA5" w:rsidRDefault="00910AA5" w:rsidP="00910A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88">
        <w:rPr>
          <w:rFonts w:ascii="Times New Roman" w:hAnsi="Times New Roman" w:cs="Times New Roman"/>
          <w:sz w:val="28"/>
          <w:szCs w:val="28"/>
        </w:rPr>
        <w:t>привлечение и эффективное использование инвестиционных ресурсов для решения проблем комплексного социально-экономического развития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910A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5F">
        <w:rPr>
          <w:rFonts w:ascii="Times New Roman" w:hAnsi="Times New Roman" w:cs="Times New Roman"/>
          <w:sz w:val="28"/>
          <w:szCs w:val="28"/>
        </w:rPr>
        <w:t>переход к формированию новой технологической базы социально-экономического развития города-курорта Кислов</w:t>
      </w:r>
      <w:r>
        <w:rPr>
          <w:rFonts w:ascii="Times New Roman" w:hAnsi="Times New Roman" w:cs="Times New Roman"/>
          <w:sz w:val="28"/>
          <w:szCs w:val="28"/>
        </w:rPr>
        <w:t>одска, основанной на инновациях.</w:t>
      </w:r>
    </w:p>
    <w:p w:rsidR="00910AA5" w:rsidRPr="00F83F98" w:rsidRDefault="00910AA5" w:rsidP="00910A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98">
        <w:rPr>
          <w:rFonts w:ascii="Times New Roman" w:hAnsi="Times New Roman" w:cs="Times New Roman"/>
          <w:sz w:val="28"/>
          <w:szCs w:val="28"/>
        </w:rPr>
        <w:t>При этом внимание при реализации муниципальной программы «Экономическое развитие» будет уделено созданию такой среды для бизнеса, в которой вложение инвестиций будет основным способом получения высоких и стабильно растущих доходов.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 xml:space="preserve">Приоритетами, реализуемой в городе-курорте Кисловодске политики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Pr="002C571B">
        <w:rPr>
          <w:rFonts w:ascii="Times New Roman" w:hAnsi="Times New Roman" w:cs="Times New Roman"/>
          <w:sz w:val="28"/>
          <w:szCs w:val="28"/>
        </w:rPr>
        <w:t>являются: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управления социально-экономическим развитием и прогнозирования социально-экономического развития города-курорта Кисловодска, ориентированное на повышение качества стратегического управления и обеспечение взаимосвязи процедур стратегического управления на федеральном и региональном уровнях;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оказание муниципальной поддержки малого и среднего предпринимательства;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поддержка приоритетных инвестиционных проектов;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lastRenderedPageBreak/>
        <w:t>реализация мер, направленных на улучшение инвестиционного климата;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государственно-частного партнерства;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развитие инновационной инфраструктуры;</w:t>
      </w:r>
    </w:p>
    <w:p w:rsidR="00910AA5" w:rsidRPr="002C571B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B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снижение административных барьеров.</w:t>
      </w:r>
    </w:p>
    <w:p w:rsidR="00910AA5" w:rsidRPr="00A743F9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9">
        <w:rPr>
          <w:rFonts w:ascii="Times New Roman" w:hAnsi="Times New Roman" w:cs="Times New Roman"/>
          <w:sz w:val="28"/>
          <w:szCs w:val="28"/>
        </w:rPr>
        <w:t>Исходя из обозначенных выше приоритетов, реализуемой в городе-курорте Кисловодске политики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Pr="00A743F9">
        <w:rPr>
          <w:rFonts w:ascii="Times New Roman" w:hAnsi="Times New Roman" w:cs="Times New Roman"/>
          <w:sz w:val="28"/>
          <w:szCs w:val="28"/>
        </w:rPr>
        <w:t>, целями реализации Программы являются:</w:t>
      </w:r>
    </w:p>
    <w:p w:rsidR="00910AA5" w:rsidRPr="00A743F9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9">
        <w:rPr>
          <w:rFonts w:ascii="Times New Roman" w:hAnsi="Times New Roman" w:cs="Times New Roman"/>
          <w:sz w:val="28"/>
          <w:szCs w:val="28"/>
        </w:rPr>
        <w:t>обеспечение устойчивого социально-экономического развития;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9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 бизнеса;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04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Pr="00A743F9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9">
        <w:rPr>
          <w:rFonts w:ascii="Times New Roman" w:hAnsi="Times New Roman" w:cs="Times New Roman"/>
          <w:sz w:val="28"/>
          <w:szCs w:val="28"/>
        </w:rPr>
        <w:t>разработка и реализация мер по улучшению условий ведения инвестиционной деятельности.</w:t>
      </w:r>
    </w:p>
    <w:p w:rsidR="00910AA5" w:rsidRPr="00A743F9" w:rsidRDefault="00910AA5" w:rsidP="00910AA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43F9">
        <w:rPr>
          <w:rFonts w:ascii="Times New Roman" w:eastAsia="TimesNewRomanPSMT" w:hAnsi="Times New Roman" w:cs="Times New Roman"/>
          <w:sz w:val="28"/>
          <w:szCs w:val="28"/>
        </w:rPr>
        <w:t xml:space="preserve">Для достижения поставленных целей при реализации Программы будут решены следующие </w:t>
      </w:r>
      <w:r w:rsidRPr="00A743F9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A743F9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910AA5" w:rsidRPr="000C1137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37">
        <w:rPr>
          <w:rFonts w:ascii="Times New Roman" w:hAnsi="Times New Roman" w:cs="Times New Roman"/>
          <w:sz w:val="28"/>
          <w:szCs w:val="28"/>
        </w:rPr>
        <w:t>совершенствование сбора, обработки и предоставления статистической информации;</w:t>
      </w:r>
    </w:p>
    <w:p w:rsidR="00910AA5" w:rsidRPr="000C1137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37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0C1137">
        <w:rPr>
          <w:rFonts w:ascii="Times New Roman" w:hAnsi="Times New Roman" w:cs="Times New Roman"/>
          <w:sz w:val="28"/>
          <w:szCs w:val="28"/>
        </w:rPr>
        <w:t>обоснованности прогноза социально-экономического развития города-курорта Кисловодска</w:t>
      </w:r>
      <w:proofErr w:type="gramEnd"/>
      <w:r w:rsidRPr="000C1137">
        <w:rPr>
          <w:rFonts w:ascii="Times New Roman" w:hAnsi="Times New Roman" w:cs="Times New Roman"/>
          <w:sz w:val="28"/>
          <w:szCs w:val="28"/>
        </w:rPr>
        <w:t>;</w:t>
      </w:r>
    </w:p>
    <w:p w:rsidR="00910AA5" w:rsidRPr="000C1137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37">
        <w:rPr>
          <w:rFonts w:ascii="Times New Roman" w:hAnsi="Times New Roman" w:cs="Times New Roman"/>
          <w:sz w:val="28"/>
          <w:szCs w:val="28"/>
        </w:rPr>
        <w:t>разработка документов стратегического планирования;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37">
        <w:rPr>
          <w:rFonts w:ascii="Times New Roman" w:hAnsi="Times New Roman" w:cs="Times New Roman"/>
          <w:sz w:val="28"/>
          <w:szCs w:val="28"/>
        </w:rPr>
        <w:t xml:space="preserve">повышение доступности </w:t>
      </w:r>
      <w:proofErr w:type="gramStart"/>
      <w:r w:rsidRPr="000C1137">
        <w:rPr>
          <w:rFonts w:ascii="Times New Roman" w:hAnsi="Times New Roman" w:cs="Times New Roman"/>
          <w:sz w:val="28"/>
          <w:szCs w:val="28"/>
        </w:rPr>
        <w:t>бизнес-образования</w:t>
      </w:r>
      <w:proofErr w:type="gramEnd"/>
      <w:r w:rsidRPr="000C1137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D2">
        <w:rPr>
          <w:rFonts w:ascii="Times New Roman" w:hAnsi="Times New Roman" w:cs="Times New Roman"/>
          <w:sz w:val="28"/>
          <w:szCs w:val="28"/>
        </w:rPr>
        <w:t>стимулирование малых и средних предприятий к повышению деловой активности и прозрачности своей деятельности;</w:t>
      </w:r>
    </w:p>
    <w:p w:rsidR="00910AA5" w:rsidRPr="00D40E04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04">
        <w:rPr>
          <w:rFonts w:ascii="Times New Roman" w:hAnsi="Times New Roman" w:cs="Times New Roman"/>
          <w:sz w:val="28"/>
          <w:szCs w:val="28"/>
        </w:rPr>
        <w:t xml:space="preserve">оказание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40E04">
        <w:rPr>
          <w:rFonts w:ascii="Times New Roman" w:hAnsi="Times New Roman" w:cs="Times New Roman"/>
          <w:sz w:val="28"/>
          <w:szCs w:val="28"/>
        </w:rPr>
        <w:t xml:space="preserve"> бюджета финансовой поддержки деятельности социально ориентированных некоммерческих организаций;</w:t>
      </w:r>
    </w:p>
    <w:p w:rsidR="00910AA5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04">
        <w:rPr>
          <w:rFonts w:ascii="Times New Roman" w:hAnsi="Times New Roman" w:cs="Times New Roman"/>
          <w:sz w:val="28"/>
          <w:szCs w:val="28"/>
        </w:rPr>
        <w:t>развитие механизмов привлечения социально ориентированных некоммерческих организаций к оказанию социальных услуг на конкурсной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Pr="004C57B1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1">
        <w:rPr>
          <w:rFonts w:ascii="Times New Roman" w:hAnsi="Times New Roman" w:cs="Times New Roman"/>
          <w:sz w:val="28"/>
          <w:szCs w:val="28"/>
        </w:rPr>
        <w:t>улучшение инвестиционной привлекательности.</w:t>
      </w:r>
    </w:p>
    <w:p w:rsidR="00910AA5" w:rsidRPr="000C1137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137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приведены в таблице 1 Приложения к Программе.</w:t>
      </w:r>
    </w:p>
    <w:p w:rsidR="00910AA5" w:rsidRPr="000723B9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23B9">
        <w:rPr>
          <w:rFonts w:ascii="Times New Roman" w:eastAsia="TimesNewRomanPSMT" w:hAnsi="Times New Roman" w:cs="Times New Roman"/>
          <w:sz w:val="28"/>
          <w:szCs w:val="28"/>
        </w:rPr>
        <w:t xml:space="preserve">Сводная информация о перечне основных мероприятий Программы, исполнителях, сроках реализации, связи </w:t>
      </w:r>
      <w:r w:rsidRPr="000723B9">
        <w:rPr>
          <w:rFonts w:ascii="Times New Roman" w:hAnsi="Times New Roman" w:cs="Times New Roman"/>
          <w:spacing w:val="-4"/>
          <w:sz w:val="28"/>
          <w:szCs w:val="28"/>
        </w:rPr>
        <w:t>с индикаторами достижения целей Программы и показателями решения задач Программы</w:t>
      </w:r>
      <w:r w:rsidRPr="000723B9">
        <w:rPr>
          <w:rFonts w:ascii="Times New Roman" w:eastAsia="TimesNewRomanPSMT" w:hAnsi="Times New Roman" w:cs="Times New Roman"/>
          <w:sz w:val="28"/>
          <w:szCs w:val="28"/>
        </w:rPr>
        <w:t xml:space="preserve"> приведены в таблице 2.</w:t>
      </w:r>
    </w:p>
    <w:p w:rsidR="00910AA5" w:rsidRPr="00286EDD" w:rsidRDefault="00910AA5" w:rsidP="00910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908E5">
        <w:rPr>
          <w:rFonts w:ascii="Times New Roman" w:hAnsi="Times New Roman" w:cs="Times New Roman"/>
          <w:sz w:val="28"/>
          <w:szCs w:val="28"/>
        </w:rPr>
        <w:t xml:space="preserve">а период 2019-2024 гг. </w:t>
      </w:r>
      <w:r>
        <w:rPr>
          <w:rFonts w:ascii="Times New Roman" w:hAnsi="Times New Roman" w:cs="Times New Roman"/>
          <w:sz w:val="28"/>
          <w:szCs w:val="28"/>
        </w:rPr>
        <w:t>прогнозируется</w:t>
      </w:r>
      <w:r w:rsidRPr="00D908E5">
        <w:rPr>
          <w:rFonts w:ascii="Times New Roman" w:hAnsi="Times New Roman" w:cs="Times New Roman"/>
          <w:sz w:val="28"/>
          <w:szCs w:val="28"/>
        </w:rPr>
        <w:t xml:space="preserve"> рост по таким показателям как: </w:t>
      </w:r>
      <w:r w:rsidRPr="00ED4C90">
        <w:rPr>
          <w:rFonts w:ascii="Times New Roman" w:hAnsi="Times New Roman" w:cs="Times New Roman"/>
          <w:sz w:val="28"/>
          <w:szCs w:val="28"/>
        </w:rPr>
        <w:t xml:space="preserve">промышленное производство, здравоохранение и социальные услуги, </w:t>
      </w:r>
      <w:r w:rsidRPr="00286EDD">
        <w:rPr>
          <w:rFonts w:ascii="Times New Roman" w:hAnsi="Times New Roman" w:cs="Times New Roman"/>
          <w:sz w:val="28"/>
          <w:szCs w:val="28"/>
        </w:rPr>
        <w:t>торговля.</w:t>
      </w:r>
    </w:p>
    <w:p w:rsidR="00910AA5" w:rsidRPr="000723B9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B9">
        <w:rPr>
          <w:rFonts w:ascii="Times New Roman" w:hAnsi="Times New Roman" w:cs="Times New Roman"/>
          <w:sz w:val="28"/>
          <w:szCs w:val="28"/>
        </w:rPr>
        <w:t>В части основных показателей Программы к 2024 году планируется обеспечить рост следующих показателей:</w:t>
      </w:r>
    </w:p>
    <w:p w:rsidR="00910AA5" w:rsidRPr="00A718CB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CB">
        <w:rPr>
          <w:rFonts w:ascii="Times New Roman" w:hAnsi="Times New Roman" w:cs="Times New Roman"/>
          <w:sz w:val="28"/>
          <w:szCs w:val="28"/>
        </w:rPr>
        <w:t>в количественном выражении:</w:t>
      </w:r>
    </w:p>
    <w:p w:rsidR="00910AA5" w:rsidRPr="00CD1B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A5">
        <w:rPr>
          <w:rFonts w:ascii="Times New Roman" w:hAnsi="Times New Roman" w:cs="Times New Roman"/>
          <w:sz w:val="28"/>
          <w:szCs w:val="28"/>
        </w:rPr>
        <w:t>объема производства;</w:t>
      </w:r>
    </w:p>
    <w:p w:rsidR="00910AA5" w:rsidRPr="00CD1B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A5">
        <w:rPr>
          <w:rFonts w:ascii="Times New Roman" w:hAnsi="Times New Roman" w:cs="Times New Roman"/>
          <w:sz w:val="28"/>
          <w:szCs w:val="28"/>
        </w:rPr>
        <w:lastRenderedPageBreak/>
        <w:t>объема отгруженных товаров собственного производства, выполненных работ и оказанных услуг собственными силами;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50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предпринимательства; </w:t>
      </w:r>
    </w:p>
    <w:p w:rsidR="00910AA5" w:rsidRPr="00092050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50">
        <w:rPr>
          <w:rFonts w:ascii="Times New Roman" w:hAnsi="Times New Roman" w:cs="Times New Roman"/>
          <w:sz w:val="28"/>
          <w:szCs w:val="28"/>
        </w:rPr>
        <w:t>среднемесячной номинальной начисленной заработной платы работников крупных и средних предприятий и некоммерческих организаций;</w:t>
      </w:r>
    </w:p>
    <w:p w:rsidR="00910AA5" w:rsidRPr="00092050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50">
        <w:rPr>
          <w:rFonts w:ascii="Times New Roman" w:hAnsi="Times New Roman" w:cs="Times New Roman"/>
          <w:sz w:val="28"/>
          <w:szCs w:val="28"/>
        </w:rPr>
        <w:t>числа субъектов малого и среднего предпринимательства в городе-курорте Кисловодске (включая индивидуальных предпринимателей) в расчете на 10 тыс. населения города-курорта Кисловодска;</w:t>
      </w:r>
    </w:p>
    <w:p w:rsidR="00910AA5" w:rsidRPr="00092050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50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2050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092050">
        <w:rPr>
          <w:rFonts w:ascii="Times New Roman" w:hAnsi="Times New Roman" w:cs="Times New Roman"/>
          <w:sz w:val="28"/>
          <w:szCs w:val="28"/>
        </w:rPr>
        <w:t xml:space="preserve">муниципальной поддержки к 2024 году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2050">
        <w:rPr>
          <w:rFonts w:ascii="Times New Roman" w:hAnsi="Times New Roman" w:cs="Times New Roman"/>
          <w:sz w:val="28"/>
          <w:szCs w:val="28"/>
        </w:rPr>
        <w:t>-х единиц;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50">
        <w:rPr>
          <w:rFonts w:ascii="Times New Roman" w:hAnsi="Times New Roman" w:cs="Times New Roman"/>
          <w:sz w:val="28"/>
          <w:szCs w:val="28"/>
        </w:rPr>
        <w:t>количества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Pr="00092050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50">
        <w:rPr>
          <w:rFonts w:ascii="Times New Roman" w:hAnsi="Times New Roman" w:cs="Times New Roman"/>
          <w:sz w:val="28"/>
          <w:szCs w:val="28"/>
        </w:rPr>
        <w:t>объёма инвестиций в основной капитал;</w:t>
      </w:r>
    </w:p>
    <w:p w:rsidR="00910AA5" w:rsidRPr="004C57B1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1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910AA5" w:rsidRPr="004C57B1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1">
        <w:rPr>
          <w:rFonts w:ascii="Times New Roman" w:hAnsi="Times New Roman" w:cs="Times New Roman"/>
          <w:sz w:val="28"/>
          <w:szCs w:val="28"/>
        </w:rPr>
        <w:t>улучшение предпринимательского и инвестиционного климата;</w:t>
      </w:r>
    </w:p>
    <w:p w:rsidR="00910AA5" w:rsidRPr="004C57B1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1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4C57B1">
        <w:rPr>
          <w:rFonts w:ascii="Times New Roman" w:hAnsi="Times New Roman" w:cs="Times New Roman"/>
          <w:sz w:val="28"/>
          <w:szCs w:val="28"/>
        </w:rPr>
        <w:t xml:space="preserve"> о мерах поддержки предпринимательской деятельности и способах ее получения;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 xml:space="preserve">повышение уровня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(повышение квалификации) </w:t>
      </w:r>
      <w:r w:rsidRPr="00D908E5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социально ориентированных некоммерческих организаций и добровольцев</w:t>
      </w:r>
      <w:r w:rsidRPr="00D908E5"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75">
        <w:rPr>
          <w:rFonts w:ascii="Times New Roman" w:hAnsi="Times New Roman" w:cs="Times New Roman"/>
          <w:sz w:val="28"/>
          <w:szCs w:val="28"/>
        </w:rPr>
        <w:t>повышение потенциала СОНКО в предоставлении услуг населению в социальной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Pr="00316A7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75">
        <w:rPr>
          <w:rFonts w:ascii="Times New Roman" w:hAnsi="Times New Roman" w:cs="Times New Roman"/>
          <w:sz w:val="28"/>
          <w:szCs w:val="28"/>
        </w:rPr>
        <w:t>формирование контрактной системы в сфере закупок товаров, работ, услуг;</w:t>
      </w:r>
    </w:p>
    <w:p w:rsidR="00910AA5" w:rsidRPr="00D908E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>совершенствование сбора, обработки и предоставления статистической информации;</w:t>
      </w:r>
    </w:p>
    <w:p w:rsidR="00910AA5" w:rsidRPr="00D908E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D908E5">
        <w:rPr>
          <w:rFonts w:ascii="Times New Roman" w:hAnsi="Times New Roman" w:cs="Times New Roman"/>
          <w:sz w:val="28"/>
          <w:szCs w:val="28"/>
        </w:rPr>
        <w:t>обоснованности прогноза социально-экономического развития города-курорта Кисловодска</w:t>
      </w:r>
      <w:proofErr w:type="gramEnd"/>
      <w:r w:rsidRPr="00D908E5">
        <w:rPr>
          <w:rFonts w:ascii="Times New Roman" w:hAnsi="Times New Roman" w:cs="Times New Roman"/>
          <w:sz w:val="28"/>
          <w:szCs w:val="28"/>
        </w:rPr>
        <w:t>;</w:t>
      </w:r>
    </w:p>
    <w:p w:rsidR="00910AA5" w:rsidRPr="00D908E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>нормативно-правовое обеспечение стратегического планирования;</w:t>
      </w:r>
    </w:p>
    <w:p w:rsidR="00910AA5" w:rsidRPr="00D908E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>обеспечение координации стратегического управления;</w:t>
      </w:r>
    </w:p>
    <w:p w:rsidR="00910AA5" w:rsidRPr="00D908E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>систематизация документов стратегического планирования;</w:t>
      </w:r>
    </w:p>
    <w:p w:rsidR="00910AA5" w:rsidRPr="00D908E5" w:rsidRDefault="00910AA5" w:rsidP="00910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>обеспечение информационного сопровождения стратегического планирования;</w:t>
      </w:r>
    </w:p>
    <w:p w:rsidR="00910AA5" w:rsidRDefault="00910AA5" w:rsidP="0091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E5">
        <w:rPr>
          <w:rFonts w:ascii="Times New Roman" w:hAnsi="Times New Roman" w:cs="Times New Roman"/>
          <w:sz w:val="28"/>
          <w:szCs w:val="28"/>
        </w:rPr>
        <w:t>разработка, утверждение, мониторинг документов стратегического планирования.</w:t>
      </w:r>
    </w:p>
    <w:p w:rsidR="00F85A42" w:rsidRDefault="00F85A42" w:rsidP="002404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F85A42">
        <w:rPr>
          <w:rFonts w:ascii="Times New Roman" w:eastAsia="Calibri" w:hAnsi="Times New Roman"/>
          <w:sz w:val="28"/>
          <w:szCs w:val="28"/>
        </w:rPr>
        <w:t>бъем финансового обеспечения Программы за счет средств местного бюджета</w:t>
      </w:r>
      <w:r>
        <w:rPr>
          <w:rFonts w:ascii="Times New Roman" w:eastAsia="Calibri" w:hAnsi="Times New Roman"/>
          <w:sz w:val="28"/>
          <w:szCs w:val="28"/>
        </w:rPr>
        <w:t xml:space="preserve"> на 2019 – 2024 годы </w:t>
      </w:r>
      <w:r w:rsidRPr="00F85A42">
        <w:rPr>
          <w:rFonts w:ascii="Times New Roman" w:eastAsia="Calibri" w:hAnsi="Times New Roman"/>
          <w:sz w:val="28"/>
          <w:szCs w:val="28"/>
        </w:rPr>
        <w:t>составит 41 530,52 ты</w:t>
      </w:r>
      <w:r>
        <w:rPr>
          <w:rFonts w:ascii="Times New Roman" w:eastAsia="Calibri" w:hAnsi="Times New Roman"/>
          <w:sz w:val="28"/>
          <w:szCs w:val="28"/>
        </w:rPr>
        <w:t>с. рублей, в том числе по годам, в том числе на муниципальную поддержку:</w:t>
      </w:r>
    </w:p>
    <w:p w:rsidR="00F85A42" w:rsidRPr="00F85A42" w:rsidRDefault="00F85A42" w:rsidP="002404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субъектам малого и среднего предпринимательства </w:t>
      </w:r>
      <w:r w:rsidRPr="00F85A42">
        <w:rPr>
          <w:rFonts w:ascii="Times New Roman" w:eastAsia="Calibri" w:hAnsi="Times New Roman"/>
          <w:sz w:val="28"/>
          <w:szCs w:val="28"/>
        </w:rPr>
        <w:t>1 680,00 тыс. рублей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</w:p>
    <w:p w:rsidR="00BF2A4D" w:rsidRDefault="00F85A42" w:rsidP="0024041D">
      <w:pPr>
        <w:pStyle w:val="ConsPlusCel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социально ориентированных некоммерческих организаций - </w:t>
      </w:r>
      <w:r w:rsidRPr="00F85A42">
        <w:rPr>
          <w:rFonts w:ascii="Times New Roman" w:eastAsia="Calibri" w:hAnsi="Times New Roman"/>
          <w:sz w:val="28"/>
          <w:szCs w:val="28"/>
        </w:rPr>
        <w:t>440,00 тыс.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85A42" w:rsidRDefault="00F85A42" w:rsidP="0024041D">
      <w:pPr>
        <w:pStyle w:val="ConsPlusCel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Указанные в Программе объемы финансирования и сохранение их соответствующего распределения по блокам и мероприятиям являются значимыми с точки зрения решения задач, стоящих перед муниципальным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образованием </w:t>
      </w:r>
      <w:r w:rsidR="0024041D">
        <w:rPr>
          <w:rFonts w:ascii="Times New Roman" w:eastAsia="Calibri" w:hAnsi="Times New Roman"/>
          <w:sz w:val="28"/>
          <w:szCs w:val="28"/>
        </w:rPr>
        <w:t xml:space="preserve">и как следствие, достижения стратегических целей социально-экономического развития города-курорта Кисловодска на перспективу. Сокращение финансирования Программы приведет к </w:t>
      </w:r>
      <w:proofErr w:type="spellStart"/>
      <w:r w:rsidR="0024041D">
        <w:rPr>
          <w:rFonts w:ascii="Times New Roman" w:eastAsia="Calibri" w:hAnsi="Times New Roman"/>
          <w:sz w:val="28"/>
          <w:szCs w:val="28"/>
        </w:rPr>
        <w:t>недостижению</w:t>
      </w:r>
      <w:proofErr w:type="spellEnd"/>
      <w:r w:rsidR="0024041D">
        <w:rPr>
          <w:rFonts w:ascii="Times New Roman" w:eastAsia="Calibri" w:hAnsi="Times New Roman"/>
          <w:sz w:val="28"/>
          <w:szCs w:val="28"/>
        </w:rPr>
        <w:t xml:space="preserve"> результатов и недовыполнению запланированных мероприятий, являющихся согласованным и взаимоувязанным комплексом, направленным на достижение целей Программы.</w:t>
      </w:r>
    </w:p>
    <w:p w:rsidR="008F29B2" w:rsidRDefault="008F29B2" w:rsidP="0024041D">
      <w:pPr>
        <w:pStyle w:val="ConsPlusCel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sectPr w:rsidR="008F29B2" w:rsidSect="00D065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03" w:rsidRDefault="009C4803" w:rsidP="00D0650A">
      <w:pPr>
        <w:spacing w:after="0" w:line="240" w:lineRule="auto"/>
      </w:pPr>
      <w:r>
        <w:separator/>
      </w:r>
    </w:p>
  </w:endnote>
  <w:endnote w:type="continuationSeparator" w:id="0">
    <w:p w:rsidR="009C4803" w:rsidRDefault="009C4803" w:rsidP="00D0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03" w:rsidRDefault="009C4803" w:rsidP="00D0650A">
      <w:pPr>
        <w:spacing w:after="0" w:line="240" w:lineRule="auto"/>
      </w:pPr>
      <w:r>
        <w:separator/>
      </w:r>
    </w:p>
  </w:footnote>
  <w:footnote w:type="continuationSeparator" w:id="0">
    <w:p w:rsidR="009C4803" w:rsidRDefault="009C4803" w:rsidP="00D0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650A" w:rsidRPr="00D0650A" w:rsidRDefault="00D065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5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5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5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29B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65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650A" w:rsidRDefault="00D06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896"/>
    <w:multiLevelType w:val="hybridMultilevel"/>
    <w:tmpl w:val="F5B01256"/>
    <w:lvl w:ilvl="0" w:tplc="96E68BC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B8725F"/>
    <w:multiLevelType w:val="hybridMultilevel"/>
    <w:tmpl w:val="95C655D4"/>
    <w:lvl w:ilvl="0" w:tplc="FE580C3C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A3ED0"/>
    <w:multiLevelType w:val="multilevel"/>
    <w:tmpl w:val="A29470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5242062"/>
    <w:multiLevelType w:val="hybridMultilevel"/>
    <w:tmpl w:val="B302F6A4"/>
    <w:lvl w:ilvl="0" w:tplc="640EF9E6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57346"/>
    <w:multiLevelType w:val="multilevel"/>
    <w:tmpl w:val="FC70E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E"/>
    <w:rsid w:val="0001244B"/>
    <w:rsid w:val="00074F51"/>
    <w:rsid w:val="00090499"/>
    <w:rsid w:val="000B2041"/>
    <w:rsid w:val="000B404D"/>
    <w:rsid w:val="001550A2"/>
    <w:rsid w:val="001C5203"/>
    <w:rsid w:val="001E6574"/>
    <w:rsid w:val="001E6991"/>
    <w:rsid w:val="0024041D"/>
    <w:rsid w:val="0025272C"/>
    <w:rsid w:val="003556DF"/>
    <w:rsid w:val="00356BA8"/>
    <w:rsid w:val="00370143"/>
    <w:rsid w:val="00385FFD"/>
    <w:rsid w:val="003C05A8"/>
    <w:rsid w:val="003D15B4"/>
    <w:rsid w:val="00433F37"/>
    <w:rsid w:val="0047064A"/>
    <w:rsid w:val="004B654D"/>
    <w:rsid w:val="004E5266"/>
    <w:rsid w:val="00501820"/>
    <w:rsid w:val="005749B7"/>
    <w:rsid w:val="005C7976"/>
    <w:rsid w:val="005E103E"/>
    <w:rsid w:val="005E4F5A"/>
    <w:rsid w:val="006074DC"/>
    <w:rsid w:val="006725EC"/>
    <w:rsid w:val="00691F9E"/>
    <w:rsid w:val="00694827"/>
    <w:rsid w:val="00696339"/>
    <w:rsid w:val="006D0F99"/>
    <w:rsid w:val="00742763"/>
    <w:rsid w:val="00747EDF"/>
    <w:rsid w:val="00777091"/>
    <w:rsid w:val="007B24DF"/>
    <w:rsid w:val="007C2058"/>
    <w:rsid w:val="0084639C"/>
    <w:rsid w:val="008E6309"/>
    <w:rsid w:val="008F29B2"/>
    <w:rsid w:val="00910AA5"/>
    <w:rsid w:val="009C4803"/>
    <w:rsid w:val="009E0CF1"/>
    <w:rsid w:val="009E54DC"/>
    <w:rsid w:val="00A220F8"/>
    <w:rsid w:val="00A259D8"/>
    <w:rsid w:val="00A70A14"/>
    <w:rsid w:val="00B253DD"/>
    <w:rsid w:val="00BA3CFD"/>
    <w:rsid w:val="00BD59C3"/>
    <w:rsid w:val="00BF2A4D"/>
    <w:rsid w:val="00D0650A"/>
    <w:rsid w:val="00D21E3F"/>
    <w:rsid w:val="00D67F51"/>
    <w:rsid w:val="00D807A4"/>
    <w:rsid w:val="00DD67BE"/>
    <w:rsid w:val="00DF39D5"/>
    <w:rsid w:val="00E11831"/>
    <w:rsid w:val="00E167AD"/>
    <w:rsid w:val="00E2306F"/>
    <w:rsid w:val="00E255A1"/>
    <w:rsid w:val="00E86A75"/>
    <w:rsid w:val="00E935FD"/>
    <w:rsid w:val="00ED20AB"/>
    <w:rsid w:val="00F643E2"/>
    <w:rsid w:val="00F85A42"/>
    <w:rsid w:val="00FB0AE3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0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50A"/>
  </w:style>
  <w:style w:type="paragraph" w:styleId="a6">
    <w:name w:val="footer"/>
    <w:basedOn w:val="a"/>
    <w:link w:val="a7"/>
    <w:uiPriority w:val="99"/>
    <w:unhideWhenUsed/>
    <w:rsid w:val="00D0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50A"/>
  </w:style>
  <w:style w:type="paragraph" w:customStyle="1" w:styleId="ConsPlusCell">
    <w:name w:val="ConsPlusCell"/>
    <w:uiPriority w:val="99"/>
    <w:rsid w:val="00E93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1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0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50A"/>
  </w:style>
  <w:style w:type="paragraph" w:styleId="a6">
    <w:name w:val="footer"/>
    <w:basedOn w:val="a"/>
    <w:link w:val="a7"/>
    <w:uiPriority w:val="99"/>
    <w:unhideWhenUsed/>
    <w:rsid w:val="00D0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50A"/>
  </w:style>
  <w:style w:type="paragraph" w:customStyle="1" w:styleId="ConsPlusCell">
    <w:name w:val="ConsPlusCell"/>
    <w:uiPriority w:val="99"/>
    <w:rsid w:val="00E93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1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Elena</cp:lastModifiedBy>
  <cp:revision>4</cp:revision>
  <cp:lastPrinted>2016-12-30T07:03:00Z</cp:lastPrinted>
  <dcterms:created xsi:type="dcterms:W3CDTF">2018-07-30T14:22:00Z</dcterms:created>
  <dcterms:modified xsi:type="dcterms:W3CDTF">2018-07-30T14:48:00Z</dcterms:modified>
</cp:coreProperties>
</file>