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F" w:rsidRDefault="00E13B3F" w:rsidP="00E13B3F">
      <w:pPr>
        <w:pStyle w:val="1"/>
        <w:ind w:right="-2"/>
        <w:jc w:val="center"/>
        <w:rPr>
          <w:sz w:val="20"/>
        </w:rPr>
      </w:pPr>
      <w:r w:rsidRPr="005753FF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3F" w:rsidRPr="00A64F68" w:rsidRDefault="00E13B3F" w:rsidP="00E13B3F">
      <w:pPr>
        <w:pStyle w:val="1"/>
        <w:ind w:right="-2"/>
        <w:jc w:val="center"/>
        <w:rPr>
          <w:szCs w:val="24"/>
        </w:rPr>
      </w:pP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13B3F" w:rsidRDefault="00E13B3F" w:rsidP="00E13B3F">
      <w:pPr>
        <w:pStyle w:val="1"/>
        <w:spacing w:line="240" w:lineRule="exact"/>
        <w:rPr>
          <w:szCs w:val="24"/>
          <w:u w:val="single"/>
        </w:rPr>
      </w:pPr>
    </w:p>
    <w:tbl>
      <w:tblPr>
        <w:tblW w:w="9390" w:type="dxa"/>
        <w:tblInd w:w="108" w:type="dxa"/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F67495" w:rsidTr="00593A7C">
        <w:tc>
          <w:tcPr>
            <w:tcW w:w="1560" w:type="dxa"/>
            <w:tcBorders>
              <w:bottom w:val="single" w:sz="4" w:space="0" w:color="auto"/>
            </w:tcBorders>
          </w:tcPr>
          <w:p w:rsidR="00F67495" w:rsidRPr="006103F1" w:rsidRDefault="003B16F5" w:rsidP="00382E67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08.06.2017</w:t>
            </w:r>
          </w:p>
        </w:tc>
        <w:tc>
          <w:tcPr>
            <w:tcW w:w="567" w:type="dxa"/>
          </w:tcPr>
          <w:p w:rsidR="00F67495" w:rsidRPr="006103F1" w:rsidRDefault="00F67495" w:rsidP="00382E67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F67495" w:rsidRPr="006103F1" w:rsidRDefault="00F67495" w:rsidP="00382E67">
            <w:pPr>
              <w:pStyle w:val="1"/>
              <w:ind w:right="-425"/>
              <w:jc w:val="center"/>
              <w:rPr>
                <w:b/>
                <w:sz w:val="28"/>
              </w:rPr>
            </w:pPr>
            <w:r w:rsidRPr="006103F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F67495" w:rsidRPr="006103F1" w:rsidRDefault="00F67495" w:rsidP="00382E67">
            <w:pPr>
              <w:pStyle w:val="1"/>
              <w:jc w:val="right"/>
              <w:rPr>
                <w:sz w:val="28"/>
              </w:rPr>
            </w:pPr>
            <w:r w:rsidRPr="006103F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495" w:rsidRPr="006103F1" w:rsidRDefault="00520D43" w:rsidP="00382E67">
            <w:pPr>
              <w:pStyle w:val="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460" w:type="dxa"/>
          </w:tcPr>
          <w:p w:rsidR="00F67495" w:rsidRPr="006103F1" w:rsidRDefault="00F67495" w:rsidP="00382E67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593A7C" w:rsidRPr="00593A7C" w:rsidTr="00593A7C">
        <w:tc>
          <w:tcPr>
            <w:tcW w:w="1560" w:type="dxa"/>
            <w:tcBorders>
              <w:top w:val="single" w:sz="4" w:space="0" w:color="auto"/>
            </w:tcBorders>
          </w:tcPr>
          <w:p w:rsidR="00593A7C" w:rsidRPr="00593A7C" w:rsidRDefault="00593A7C" w:rsidP="00382E6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93A7C" w:rsidRPr="00593A7C" w:rsidRDefault="00593A7C" w:rsidP="00382E6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3A7C" w:rsidRPr="00593A7C" w:rsidRDefault="00593A7C" w:rsidP="00382E67">
            <w:pPr>
              <w:pStyle w:val="1"/>
              <w:ind w:left="34" w:right="-109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593A7C" w:rsidRPr="00593A7C" w:rsidRDefault="00593A7C" w:rsidP="00382E67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4ADE" w:rsidRDefault="00CB3359" w:rsidP="001F502A">
      <w:pPr>
        <w:pStyle w:val="3"/>
        <w:spacing w:line="240" w:lineRule="exact"/>
        <w:ind w:right="5358"/>
        <w:jc w:val="both"/>
        <w:rPr>
          <w:sz w:val="28"/>
        </w:rPr>
      </w:pPr>
      <w:r>
        <w:rPr>
          <w:sz w:val="28"/>
        </w:rPr>
        <w:t xml:space="preserve">О </w:t>
      </w:r>
      <w:r w:rsidR="00F6688B">
        <w:rPr>
          <w:sz w:val="28"/>
        </w:rPr>
        <w:t>ликвидации</w:t>
      </w:r>
      <w:r w:rsidR="00784ADE">
        <w:rPr>
          <w:sz w:val="28"/>
        </w:rPr>
        <w:t xml:space="preserve"> управления по курорту и туризму </w:t>
      </w:r>
      <w:proofErr w:type="spellStart"/>
      <w:proofErr w:type="gramStart"/>
      <w:r w:rsidR="00784ADE">
        <w:rPr>
          <w:sz w:val="28"/>
        </w:rPr>
        <w:t>администра</w:t>
      </w:r>
      <w:r w:rsidR="001F502A">
        <w:rPr>
          <w:sz w:val="28"/>
        </w:rPr>
        <w:t>-</w:t>
      </w:r>
      <w:r w:rsidR="00784ADE">
        <w:rPr>
          <w:sz w:val="28"/>
        </w:rPr>
        <w:t>ции</w:t>
      </w:r>
      <w:proofErr w:type="spellEnd"/>
      <w:proofErr w:type="gramEnd"/>
      <w:r w:rsidR="00784ADE">
        <w:rPr>
          <w:sz w:val="28"/>
        </w:rPr>
        <w:t xml:space="preserve"> города-курорта Кисловодска</w:t>
      </w:r>
    </w:p>
    <w:p w:rsidR="00784ADE" w:rsidRDefault="00784ADE" w:rsidP="00E13B3F">
      <w:pPr>
        <w:pStyle w:val="3"/>
        <w:spacing w:line="240" w:lineRule="exact"/>
        <w:ind w:right="-2"/>
        <w:jc w:val="both"/>
        <w:rPr>
          <w:sz w:val="28"/>
        </w:rPr>
      </w:pPr>
    </w:p>
    <w:p w:rsidR="00784ADE" w:rsidRDefault="00784ADE" w:rsidP="00E13B3F">
      <w:pPr>
        <w:pStyle w:val="3"/>
        <w:spacing w:line="240" w:lineRule="exact"/>
        <w:ind w:right="-2"/>
        <w:jc w:val="both"/>
        <w:rPr>
          <w:sz w:val="28"/>
        </w:rPr>
      </w:pPr>
    </w:p>
    <w:p w:rsidR="00E13B3F" w:rsidRDefault="00E9273A" w:rsidP="00132856">
      <w:pPr>
        <w:pStyle w:val="3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городского округа города-курорта Кисловодска, </w:t>
      </w:r>
      <w:r w:rsidR="00DF1F8D">
        <w:rPr>
          <w:sz w:val="28"/>
        </w:rPr>
        <w:t xml:space="preserve">в </w:t>
      </w:r>
      <w:r w:rsidR="001F502A">
        <w:rPr>
          <w:sz w:val="28"/>
        </w:rPr>
        <w:t xml:space="preserve">целях оптимизации </w:t>
      </w:r>
      <w:r w:rsidR="00113811">
        <w:rPr>
          <w:sz w:val="28"/>
        </w:rPr>
        <w:t>деятельности</w:t>
      </w:r>
      <w:r w:rsidR="008300FB">
        <w:rPr>
          <w:sz w:val="28"/>
        </w:rPr>
        <w:t xml:space="preserve"> администрации города-курорта Кисловодска</w:t>
      </w:r>
      <w:r w:rsidR="001F502A">
        <w:rPr>
          <w:sz w:val="28"/>
        </w:rPr>
        <w:t xml:space="preserve">, повышения эффективности бюджетных расходов, </w:t>
      </w:r>
      <w:r w:rsidR="00D572A8">
        <w:rPr>
          <w:sz w:val="28"/>
        </w:rPr>
        <w:t>администрация города</w:t>
      </w:r>
      <w:r w:rsidR="0049002E">
        <w:rPr>
          <w:sz w:val="28"/>
        </w:rPr>
        <w:t>-</w:t>
      </w:r>
      <w:r w:rsidR="009F2DA6">
        <w:rPr>
          <w:sz w:val="28"/>
        </w:rPr>
        <w:t>курорта Кисловодска</w:t>
      </w:r>
    </w:p>
    <w:p w:rsidR="00E13B3F" w:rsidRDefault="00E13B3F" w:rsidP="00132856">
      <w:pPr>
        <w:pStyle w:val="1"/>
        <w:spacing w:line="233" w:lineRule="auto"/>
        <w:jc w:val="both"/>
        <w:rPr>
          <w:sz w:val="28"/>
        </w:rPr>
      </w:pPr>
    </w:p>
    <w:p w:rsidR="00593A7C" w:rsidRDefault="00593A7C" w:rsidP="00132856">
      <w:pPr>
        <w:pStyle w:val="1"/>
        <w:spacing w:line="233" w:lineRule="auto"/>
        <w:jc w:val="both"/>
        <w:rPr>
          <w:sz w:val="28"/>
        </w:rPr>
      </w:pPr>
    </w:p>
    <w:p w:rsidR="00E13B3F" w:rsidRDefault="00E13B3F" w:rsidP="00132856">
      <w:pPr>
        <w:pStyle w:val="1"/>
        <w:spacing w:line="233" w:lineRule="auto"/>
        <w:jc w:val="both"/>
        <w:rPr>
          <w:sz w:val="28"/>
        </w:rPr>
      </w:pPr>
      <w:r>
        <w:rPr>
          <w:sz w:val="28"/>
        </w:rPr>
        <w:t>ПОСТАНОВЛЯ</w:t>
      </w:r>
      <w:r w:rsidR="00D572A8">
        <w:rPr>
          <w:sz w:val="28"/>
        </w:rPr>
        <w:t>ЕТ</w:t>
      </w:r>
      <w:r>
        <w:rPr>
          <w:sz w:val="28"/>
        </w:rPr>
        <w:t>:</w:t>
      </w:r>
    </w:p>
    <w:p w:rsidR="00E13B3F" w:rsidRPr="00132856" w:rsidRDefault="00E13B3F" w:rsidP="00132856">
      <w:pPr>
        <w:spacing w:line="233" w:lineRule="auto"/>
        <w:jc w:val="both"/>
        <w:rPr>
          <w:color w:val="000000" w:themeColor="text1"/>
        </w:rPr>
      </w:pPr>
    </w:p>
    <w:p w:rsidR="00593A7C" w:rsidRPr="00132856" w:rsidRDefault="00593A7C" w:rsidP="00132856">
      <w:pPr>
        <w:spacing w:line="233" w:lineRule="auto"/>
        <w:jc w:val="both"/>
        <w:rPr>
          <w:color w:val="000000" w:themeColor="text1"/>
        </w:rPr>
      </w:pPr>
    </w:p>
    <w:p w:rsidR="007A6A12" w:rsidRPr="00E9273A" w:rsidRDefault="00475B60" w:rsidP="00132856">
      <w:pPr>
        <w:pStyle w:val="3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  <w:jc w:val="both"/>
        <w:rPr>
          <w:sz w:val="28"/>
        </w:rPr>
      </w:pPr>
      <w:r w:rsidRPr="00E9273A">
        <w:rPr>
          <w:sz w:val="28"/>
        </w:rPr>
        <w:t>Ликвидировать</w:t>
      </w:r>
      <w:r w:rsidR="007A6A12" w:rsidRPr="00E9273A">
        <w:rPr>
          <w:sz w:val="28"/>
        </w:rPr>
        <w:t xml:space="preserve"> </w:t>
      </w:r>
      <w:r w:rsidR="00113811" w:rsidRPr="00E9273A">
        <w:rPr>
          <w:sz w:val="28"/>
        </w:rPr>
        <w:t xml:space="preserve">в установленном порядке </w:t>
      </w:r>
      <w:r w:rsidR="007A6A12" w:rsidRPr="00E9273A">
        <w:rPr>
          <w:sz w:val="28"/>
        </w:rPr>
        <w:t>управление по курорту и туризму администрации города-курорта Кисловодска</w:t>
      </w:r>
      <w:r w:rsidR="00591C7B" w:rsidRPr="00E9273A">
        <w:rPr>
          <w:sz w:val="28"/>
        </w:rPr>
        <w:t xml:space="preserve"> </w:t>
      </w:r>
      <w:r w:rsidR="00113811" w:rsidRPr="00E9273A">
        <w:rPr>
          <w:sz w:val="28"/>
        </w:rPr>
        <w:t>(далее – Управление)</w:t>
      </w:r>
      <w:r w:rsidR="007A6A12" w:rsidRPr="00E9273A">
        <w:rPr>
          <w:sz w:val="28"/>
        </w:rPr>
        <w:t xml:space="preserve"> </w:t>
      </w:r>
      <w:r w:rsidR="00113811" w:rsidRPr="00E9273A">
        <w:rPr>
          <w:sz w:val="28"/>
        </w:rPr>
        <w:t xml:space="preserve">    </w:t>
      </w:r>
      <w:r w:rsidR="008E094D" w:rsidRPr="008E094D">
        <w:rPr>
          <w:sz w:val="28"/>
        </w:rPr>
        <w:t>22</w:t>
      </w:r>
      <w:r w:rsidR="007E6899" w:rsidRPr="00E9273A">
        <w:rPr>
          <w:sz w:val="28"/>
        </w:rPr>
        <w:t xml:space="preserve"> </w:t>
      </w:r>
      <w:r w:rsidR="007D7A42">
        <w:rPr>
          <w:sz w:val="28"/>
        </w:rPr>
        <w:t>августа</w:t>
      </w:r>
      <w:r w:rsidR="007E6899" w:rsidRPr="00E9273A">
        <w:rPr>
          <w:sz w:val="28"/>
        </w:rPr>
        <w:t xml:space="preserve"> 2017 года.</w:t>
      </w:r>
    </w:p>
    <w:p w:rsidR="007E6899" w:rsidRPr="00132856" w:rsidRDefault="007E6899" w:rsidP="00132856">
      <w:pPr>
        <w:pStyle w:val="3"/>
        <w:tabs>
          <w:tab w:val="left" w:pos="993"/>
        </w:tabs>
        <w:spacing w:line="233" w:lineRule="auto"/>
        <w:ind w:left="709"/>
        <w:jc w:val="both"/>
        <w:rPr>
          <w:sz w:val="16"/>
          <w:szCs w:val="16"/>
        </w:rPr>
      </w:pPr>
    </w:p>
    <w:p w:rsidR="00475B60" w:rsidRDefault="003F2407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 w:rsidRPr="00E9273A">
        <w:rPr>
          <w:sz w:val="28"/>
        </w:rPr>
        <w:t>2.</w:t>
      </w:r>
      <w:r w:rsidR="007A6A12" w:rsidRPr="00E9273A">
        <w:rPr>
          <w:sz w:val="28"/>
        </w:rPr>
        <w:t xml:space="preserve"> </w:t>
      </w:r>
      <w:r w:rsidR="00475B60" w:rsidRPr="00E9273A">
        <w:rPr>
          <w:sz w:val="28"/>
        </w:rPr>
        <w:t>Создать ликвидационную комиссию в составе:</w:t>
      </w:r>
    </w:p>
    <w:p w:rsidR="00113811" w:rsidRDefault="00DE13E1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Заместителя </w:t>
      </w:r>
      <w:proofErr w:type="gramStart"/>
      <w:r>
        <w:rPr>
          <w:sz w:val="28"/>
        </w:rPr>
        <w:t>Главы администрации города-курорта Кисловодска Данилова А</w:t>
      </w:r>
      <w:r w:rsidR="00701D42">
        <w:rPr>
          <w:sz w:val="28"/>
        </w:rPr>
        <w:t>лександра</w:t>
      </w:r>
      <w:proofErr w:type="gramEnd"/>
      <w:r w:rsidR="00701D42">
        <w:rPr>
          <w:sz w:val="28"/>
        </w:rPr>
        <w:t xml:space="preserve"> Павловича</w:t>
      </w:r>
      <w:r>
        <w:rPr>
          <w:sz w:val="28"/>
        </w:rPr>
        <w:t xml:space="preserve"> – председатель </w:t>
      </w:r>
      <w:r w:rsidR="00F7132C">
        <w:rPr>
          <w:sz w:val="28"/>
        </w:rPr>
        <w:t>комиссии (ликвидатор Управления).</w:t>
      </w:r>
    </w:p>
    <w:p w:rsidR="00DE13E1" w:rsidRDefault="007D7A42" w:rsidP="00132856">
      <w:pPr>
        <w:pStyle w:val="3"/>
        <w:spacing w:line="233" w:lineRule="auto"/>
        <w:ind w:right="-2" w:firstLine="709"/>
        <w:jc w:val="both"/>
        <w:rPr>
          <w:sz w:val="28"/>
        </w:rPr>
      </w:pPr>
      <w:r>
        <w:rPr>
          <w:sz w:val="28"/>
        </w:rPr>
        <w:t>Главного</w:t>
      </w:r>
      <w:r w:rsidR="00DE13E1">
        <w:rPr>
          <w:sz w:val="28"/>
        </w:rPr>
        <w:t xml:space="preserve"> специалиста управления по курорту и туризму администрации города-курорта Кисловодска </w:t>
      </w:r>
      <w:r>
        <w:rPr>
          <w:sz w:val="28"/>
        </w:rPr>
        <w:t>Артемовой К</w:t>
      </w:r>
      <w:r w:rsidR="00701D42">
        <w:rPr>
          <w:sz w:val="28"/>
        </w:rPr>
        <w:t xml:space="preserve">иры </w:t>
      </w:r>
      <w:r>
        <w:rPr>
          <w:sz w:val="28"/>
        </w:rPr>
        <w:t>В</w:t>
      </w:r>
      <w:r w:rsidR="00701D42">
        <w:rPr>
          <w:sz w:val="28"/>
        </w:rPr>
        <w:t>ячеславовны</w:t>
      </w:r>
      <w:r>
        <w:rPr>
          <w:sz w:val="28"/>
        </w:rPr>
        <w:t xml:space="preserve"> </w:t>
      </w:r>
      <w:r w:rsidR="000151E6">
        <w:rPr>
          <w:sz w:val="28"/>
        </w:rPr>
        <w:t>- секретарь комиссии.</w:t>
      </w:r>
    </w:p>
    <w:p w:rsidR="00DF1F8D" w:rsidRDefault="000151E6" w:rsidP="00132856">
      <w:pPr>
        <w:pStyle w:val="3"/>
        <w:spacing w:line="233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Члены комиссии: начальник </w:t>
      </w:r>
      <w:r w:rsidR="00DF1F8D">
        <w:rPr>
          <w:sz w:val="28"/>
        </w:rPr>
        <w:t>управления по курорту и туризму администрации города-курорта Кисловодска Секирск</w:t>
      </w:r>
      <w:r>
        <w:rPr>
          <w:sz w:val="28"/>
        </w:rPr>
        <w:t>ий В</w:t>
      </w:r>
      <w:r w:rsidR="00701D42">
        <w:rPr>
          <w:sz w:val="28"/>
        </w:rPr>
        <w:t>ладимир Петрович</w:t>
      </w:r>
      <w:r>
        <w:rPr>
          <w:sz w:val="28"/>
        </w:rPr>
        <w:t>;</w:t>
      </w:r>
    </w:p>
    <w:p w:rsidR="00DE13E1" w:rsidRDefault="000151E6" w:rsidP="00132856">
      <w:pPr>
        <w:pStyle w:val="3"/>
        <w:spacing w:line="233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заведующий </w:t>
      </w:r>
      <w:r w:rsidR="00DE13E1">
        <w:rPr>
          <w:sz w:val="28"/>
        </w:rPr>
        <w:t>отделом кадров администрации города-курорта Кисловодска Демидов А</w:t>
      </w:r>
      <w:r w:rsidR="00701D42">
        <w:rPr>
          <w:sz w:val="28"/>
        </w:rPr>
        <w:t>лександр Васильевич</w:t>
      </w:r>
      <w:r>
        <w:rPr>
          <w:sz w:val="28"/>
        </w:rPr>
        <w:t>;</w:t>
      </w:r>
    </w:p>
    <w:p w:rsidR="00DE13E1" w:rsidRDefault="000151E6" w:rsidP="00132856">
      <w:pPr>
        <w:pStyle w:val="3"/>
        <w:spacing w:line="233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заместитель </w:t>
      </w:r>
      <w:proofErr w:type="gramStart"/>
      <w:r>
        <w:rPr>
          <w:sz w:val="28"/>
        </w:rPr>
        <w:t xml:space="preserve">начальника финансового </w:t>
      </w:r>
      <w:r w:rsidR="00DE13E1">
        <w:rPr>
          <w:sz w:val="28"/>
        </w:rPr>
        <w:t>управления администрации города-курорта Кисловодска</w:t>
      </w:r>
      <w:proofErr w:type="gramEnd"/>
      <w:r w:rsidR="00DE13E1">
        <w:rPr>
          <w:sz w:val="28"/>
        </w:rPr>
        <w:t xml:space="preserve"> </w:t>
      </w:r>
      <w:proofErr w:type="spellStart"/>
      <w:r>
        <w:rPr>
          <w:sz w:val="28"/>
        </w:rPr>
        <w:t>Середкина</w:t>
      </w:r>
      <w:proofErr w:type="spellEnd"/>
      <w:r>
        <w:rPr>
          <w:sz w:val="28"/>
        </w:rPr>
        <w:t xml:space="preserve"> </w:t>
      </w:r>
      <w:r w:rsidR="00701D42">
        <w:rPr>
          <w:sz w:val="28"/>
        </w:rPr>
        <w:t>Татьяна Станиславовна</w:t>
      </w:r>
      <w:r>
        <w:rPr>
          <w:sz w:val="28"/>
        </w:rPr>
        <w:t>;</w:t>
      </w:r>
    </w:p>
    <w:p w:rsidR="00FA4614" w:rsidRDefault="000151E6" w:rsidP="00132856">
      <w:pPr>
        <w:pStyle w:val="3"/>
        <w:spacing w:line="233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главный </w:t>
      </w:r>
      <w:r w:rsidR="00FA4614">
        <w:rPr>
          <w:sz w:val="28"/>
        </w:rPr>
        <w:t xml:space="preserve">специалист – юрисконсульт правового </w:t>
      </w:r>
      <w:proofErr w:type="gramStart"/>
      <w:r w:rsidR="00FA4614">
        <w:rPr>
          <w:sz w:val="28"/>
        </w:rPr>
        <w:t>управления администрации города-курорта Кисловодска Волосов</w:t>
      </w:r>
      <w:r>
        <w:rPr>
          <w:sz w:val="28"/>
        </w:rPr>
        <w:t>а</w:t>
      </w:r>
      <w:proofErr w:type="gramEnd"/>
      <w:r>
        <w:rPr>
          <w:sz w:val="28"/>
        </w:rPr>
        <w:t xml:space="preserve"> Е</w:t>
      </w:r>
      <w:r w:rsidR="00701D42">
        <w:rPr>
          <w:sz w:val="28"/>
        </w:rPr>
        <w:t>лена Михайловна</w:t>
      </w:r>
      <w:r>
        <w:rPr>
          <w:sz w:val="28"/>
        </w:rPr>
        <w:t>.</w:t>
      </w:r>
    </w:p>
    <w:p w:rsidR="000151E6" w:rsidRPr="00132856" w:rsidRDefault="000151E6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16"/>
          <w:szCs w:val="16"/>
        </w:rPr>
      </w:pPr>
    </w:p>
    <w:p w:rsidR="00E94C4F" w:rsidRDefault="000151E6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91C7B">
        <w:rPr>
          <w:sz w:val="28"/>
        </w:rPr>
        <w:t>Ликвидационной комиссии</w:t>
      </w:r>
      <w:r w:rsidR="00E94C4F" w:rsidRPr="00E94C4F">
        <w:rPr>
          <w:sz w:val="28"/>
        </w:rPr>
        <w:t xml:space="preserve"> </w:t>
      </w:r>
      <w:r w:rsidR="00132856">
        <w:rPr>
          <w:sz w:val="28"/>
        </w:rPr>
        <w:t xml:space="preserve">уведомить регистрирующие, налоговые </w:t>
      </w:r>
      <w:r w:rsidR="00E94C4F">
        <w:rPr>
          <w:sz w:val="28"/>
        </w:rPr>
        <w:t>органы и внебюджетные фонды города-курорта Кисловодска, а также всех кредиторов и заинтересованных лиц (сотрудников) о ликвидации юридического лица «Управление по курорту и туризму администрации города-курорта Кисловодска». Опубликовать сообщение в печати (журнал «Вестник государственной регистрации») о ликвидации Управления.</w:t>
      </w:r>
    </w:p>
    <w:p w:rsidR="00E94C4F" w:rsidRDefault="00132856" w:rsidP="00132856">
      <w:pPr>
        <w:pStyle w:val="3"/>
        <w:tabs>
          <w:tab w:val="left" w:pos="993"/>
        </w:tabs>
        <w:spacing w:line="233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132856" w:rsidRDefault="00132856" w:rsidP="00132856">
      <w:pPr>
        <w:pStyle w:val="3"/>
        <w:tabs>
          <w:tab w:val="left" w:pos="993"/>
        </w:tabs>
        <w:spacing w:line="233" w:lineRule="auto"/>
        <w:ind w:firstLine="709"/>
        <w:jc w:val="center"/>
        <w:rPr>
          <w:sz w:val="28"/>
        </w:rPr>
      </w:pPr>
    </w:p>
    <w:p w:rsidR="00591C7B" w:rsidRDefault="00E94C4F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4. Председателю комиссии Данилову А.П. </w:t>
      </w:r>
      <w:r w:rsidR="00591C7B">
        <w:rPr>
          <w:sz w:val="28"/>
        </w:rPr>
        <w:t>обеспечить составление и предоставление на утверждение промежуточного и ликвидационного</w:t>
      </w:r>
      <w:r w:rsidR="00121DBF">
        <w:rPr>
          <w:sz w:val="28"/>
        </w:rPr>
        <w:t xml:space="preserve"> </w:t>
      </w:r>
      <w:r w:rsidR="00591C7B">
        <w:rPr>
          <w:sz w:val="28"/>
        </w:rPr>
        <w:t xml:space="preserve">баланса </w:t>
      </w:r>
      <w:r w:rsidR="00121DBF">
        <w:rPr>
          <w:sz w:val="28"/>
        </w:rPr>
        <w:t>Управления,</w:t>
      </w:r>
      <w:r>
        <w:rPr>
          <w:sz w:val="28"/>
        </w:rPr>
        <w:t xml:space="preserve"> </w:t>
      </w:r>
      <w:r w:rsidR="00DF1F8D">
        <w:rPr>
          <w:sz w:val="28"/>
        </w:rPr>
        <w:t xml:space="preserve">документов на уничтожение печатей и штампов, </w:t>
      </w:r>
      <w:r w:rsidR="008C04CC">
        <w:rPr>
          <w:sz w:val="28"/>
        </w:rPr>
        <w:t xml:space="preserve">передачи документов в архив, </w:t>
      </w:r>
      <w:r w:rsidR="00591C7B">
        <w:rPr>
          <w:sz w:val="28"/>
        </w:rPr>
        <w:t>представить предложения по дальнейшему использованию имущества Управления.</w:t>
      </w:r>
    </w:p>
    <w:p w:rsidR="00701D42" w:rsidRDefault="00701D42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 xml:space="preserve">Акт ликвидационной комиссии представить на утверждение к </w:t>
      </w:r>
      <w:r w:rsidR="008E094D" w:rsidRPr="008E094D">
        <w:rPr>
          <w:sz w:val="28"/>
        </w:rPr>
        <w:t>22</w:t>
      </w:r>
      <w:r>
        <w:rPr>
          <w:sz w:val="28"/>
        </w:rPr>
        <w:t xml:space="preserve"> </w:t>
      </w:r>
      <w:r w:rsidR="007345B1">
        <w:rPr>
          <w:sz w:val="28"/>
        </w:rPr>
        <w:t>августа</w:t>
      </w:r>
      <w:r>
        <w:rPr>
          <w:sz w:val="28"/>
        </w:rPr>
        <w:t xml:space="preserve"> </w:t>
      </w:r>
      <w:r w:rsidRPr="009A1CF0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</w:p>
    <w:p w:rsidR="00701D42" w:rsidRDefault="00701D42" w:rsidP="00132856">
      <w:pPr>
        <w:pStyle w:val="3"/>
        <w:tabs>
          <w:tab w:val="left" w:pos="993"/>
        </w:tabs>
        <w:spacing w:line="233" w:lineRule="auto"/>
        <w:ind w:firstLine="709"/>
        <w:jc w:val="both"/>
        <w:rPr>
          <w:sz w:val="28"/>
        </w:rPr>
      </w:pPr>
    </w:p>
    <w:p w:rsidR="00132856" w:rsidRPr="00E4285C" w:rsidRDefault="00701D42" w:rsidP="00132856">
      <w:pPr>
        <w:pStyle w:val="a6"/>
        <w:widowControl/>
        <w:tabs>
          <w:tab w:val="left" w:pos="993"/>
        </w:tabs>
        <w:autoSpaceDE/>
        <w:autoSpaceDN/>
        <w:adjustRightInd/>
        <w:spacing w:line="233" w:lineRule="auto"/>
        <w:ind w:left="0" w:right="-36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13B3F">
        <w:rPr>
          <w:sz w:val="28"/>
          <w:szCs w:val="28"/>
        </w:rPr>
        <w:t xml:space="preserve">. </w:t>
      </w:r>
      <w:r w:rsidR="00132856" w:rsidRPr="00E4285C">
        <w:rPr>
          <w:sz w:val="28"/>
        </w:rPr>
        <w:t xml:space="preserve">Информационно-аналитическому отделу администрации города-курорта Кисловодска </w:t>
      </w:r>
      <w:r w:rsidR="00132856">
        <w:rPr>
          <w:sz w:val="28"/>
          <w:szCs w:val="28"/>
        </w:rPr>
        <w:t xml:space="preserve">опубликовать настоящее постановление в городском общественно-политическом еженедельнике «Кисловодская газета» и </w:t>
      </w:r>
      <w:r w:rsidR="00132856">
        <w:rPr>
          <w:sz w:val="28"/>
        </w:rPr>
        <w:t xml:space="preserve">разместить </w:t>
      </w:r>
      <w:r w:rsidR="00132856" w:rsidRPr="00E4285C">
        <w:rPr>
          <w:sz w:val="28"/>
        </w:rPr>
        <w:t>на официальном сайте администрации города-курорта Кисловодска в сети «Интернет».</w:t>
      </w:r>
    </w:p>
    <w:p w:rsidR="00132856" w:rsidRPr="00701D42" w:rsidRDefault="00132856" w:rsidP="00132856">
      <w:pPr>
        <w:pStyle w:val="1"/>
        <w:spacing w:line="233" w:lineRule="auto"/>
        <w:ind w:right="-2" w:firstLine="709"/>
        <w:jc w:val="both"/>
        <w:rPr>
          <w:sz w:val="16"/>
          <w:szCs w:val="16"/>
        </w:rPr>
      </w:pPr>
    </w:p>
    <w:p w:rsidR="00E13B3F" w:rsidRDefault="00701D42" w:rsidP="00132856">
      <w:pPr>
        <w:pStyle w:val="1"/>
        <w:spacing w:line="233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2856">
        <w:rPr>
          <w:sz w:val="28"/>
          <w:szCs w:val="28"/>
        </w:rPr>
        <w:t xml:space="preserve">. </w:t>
      </w:r>
      <w:proofErr w:type="gramStart"/>
      <w:r w:rsidR="00E13B3F">
        <w:rPr>
          <w:sz w:val="28"/>
          <w:szCs w:val="28"/>
        </w:rPr>
        <w:t>Контроль за</w:t>
      </w:r>
      <w:proofErr w:type="gramEnd"/>
      <w:r w:rsidR="00E13B3F">
        <w:rPr>
          <w:sz w:val="28"/>
          <w:szCs w:val="28"/>
        </w:rPr>
        <w:t xml:space="preserve"> выполнением настоящего постановления возложить на </w:t>
      </w:r>
      <w:r w:rsidR="007E6899">
        <w:rPr>
          <w:sz w:val="28"/>
          <w:szCs w:val="28"/>
        </w:rPr>
        <w:t xml:space="preserve">управляющего делами </w:t>
      </w:r>
      <w:r w:rsidR="00E13B3F">
        <w:rPr>
          <w:sz w:val="28"/>
          <w:szCs w:val="28"/>
        </w:rPr>
        <w:t xml:space="preserve">администрации города-курорта Кисловодска            </w:t>
      </w:r>
      <w:r w:rsidR="004617E1">
        <w:rPr>
          <w:sz w:val="28"/>
          <w:szCs w:val="28"/>
        </w:rPr>
        <w:t xml:space="preserve">    </w:t>
      </w:r>
      <w:r w:rsidR="009A1CF0">
        <w:rPr>
          <w:sz w:val="28"/>
          <w:szCs w:val="28"/>
        </w:rPr>
        <w:t>Рубцову Г.Л.</w:t>
      </w:r>
    </w:p>
    <w:p w:rsidR="00593A7C" w:rsidRPr="00701D42" w:rsidRDefault="00593A7C" w:rsidP="00132856">
      <w:pPr>
        <w:tabs>
          <w:tab w:val="left" w:pos="1134"/>
        </w:tabs>
        <w:spacing w:line="233" w:lineRule="auto"/>
        <w:ind w:firstLine="709"/>
        <w:jc w:val="both"/>
        <w:rPr>
          <w:sz w:val="16"/>
          <w:szCs w:val="16"/>
        </w:rPr>
      </w:pPr>
    </w:p>
    <w:p w:rsidR="00E13B3F" w:rsidRDefault="00701D42" w:rsidP="00132856">
      <w:pPr>
        <w:tabs>
          <w:tab w:val="left" w:pos="1134"/>
        </w:tabs>
        <w:spacing w:line="233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3B3F">
        <w:rPr>
          <w:sz w:val="28"/>
          <w:szCs w:val="28"/>
        </w:rPr>
        <w:t>. Настоящее постановление вступает в силу со дня его подписания.</w:t>
      </w:r>
    </w:p>
    <w:p w:rsidR="00E13B3F" w:rsidRDefault="00E13B3F" w:rsidP="00132856">
      <w:pPr>
        <w:spacing w:line="233" w:lineRule="auto"/>
        <w:ind w:right="-2"/>
        <w:jc w:val="both"/>
        <w:rPr>
          <w:sz w:val="28"/>
          <w:szCs w:val="28"/>
        </w:rPr>
      </w:pPr>
    </w:p>
    <w:p w:rsidR="00701D42" w:rsidRDefault="00701D42" w:rsidP="00132856">
      <w:pPr>
        <w:spacing w:line="233" w:lineRule="auto"/>
        <w:ind w:right="-2"/>
        <w:jc w:val="both"/>
        <w:rPr>
          <w:sz w:val="28"/>
          <w:szCs w:val="28"/>
        </w:rPr>
      </w:pPr>
    </w:p>
    <w:p w:rsidR="00593A7C" w:rsidRDefault="00593A7C" w:rsidP="00132856">
      <w:pPr>
        <w:spacing w:line="233" w:lineRule="auto"/>
        <w:ind w:right="-2"/>
        <w:jc w:val="both"/>
        <w:rPr>
          <w:sz w:val="28"/>
          <w:szCs w:val="28"/>
        </w:rPr>
      </w:pPr>
    </w:p>
    <w:p w:rsidR="00E13B3F" w:rsidRDefault="00E13B3F" w:rsidP="00E13B3F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Pr="007555D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555D1">
        <w:rPr>
          <w:sz w:val="28"/>
          <w:szCs w:val="28"/>
        </w:rPr>
        <w:t>города-курорта</w:t>
      </w:r>
    </w:p>
    <w:p w:rsidR="00E13B3F" w:rsidRDefault="00E13B3F" w:rsidP="00F807EF">
      <w:pPr>
        <w:spacing w:line="240" w:lineRule="exact"/>
        <w:ind w:right="-51"/>
        <w:rPr>
          <w:szCs w:val="28"/>
        </w:rPr>
      </w:pPr>
      <w:r w:rsidRPr="007555D1">
        <w:rPr>
          <w:sz w:val="28"/>
          <w:szCs w:val="28"/>
        </w:rPr>
        <w:t xml:space="preserve">Кисловодска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8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А.В. Курбатов</w:t>
      </w:r>
    </w:p>
    <w:p w:rsidR="00E13B3F" w:rsidRDefault="00E13B3F">
      <w:pPr>
        <w:rPr>
          <w:sz w:val="24"/>
          <w:szCs w:val="24"/>
        </w:rPr>
      </w:pPr>
    </w:p>
    <w:p w:rsidR="00701D42" w:rsidRPr="00593A7C" w:rsidRDefault="00701D42">
      <w:pPr>
        <w:rPr>
          <w:sz w:val="24"/>
          <w:szCs w:val="24"/>
        </w:rPr>
      </w:pPr>
    </w:p>
    <w:p w:rsidR="002E6284" w:rsidRDefault="002E6284">
      <w:pPr>
        <w:rPr>
          <w:sz w:val="24"/>
          <w:szCs w:val="24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9A1CF0" w:rsidTr="009A1CF0">
        <w:tc>
          <w:tcPr>
            <w:tcW w:w="9498" w:type="dxa"/>
          </w:tcPr>
          <w:p w:rsidR="009A1CF0" w:rsidRPr="009A1CF0" w:rsidRDefault="009A1CF0" w:rsidP="009A1CF0">
            <w:pPr>
              <w:ind w:left="-108" w:right="-73"/>
              <w:rPr>
                <w:spacing w:val="10"/>
                <w:sz w:val="28"/>
                <w:szCs w:val="28"/>
              </w:rPr>
            </w:pPr>
            <w:r w:rsidRPr="009A1CF0">
              <w:rPr>
                <w:spacing w:val="10"/>
                <w:sz w:val="28"/>
                <w:szCs w:val="28"/>
              </w:rPr>
              <w:t xml:space="preserve">Проект  вносит  управляющий  делами  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 w:rsidRPr="009A1CF0">
              <w:rPr>
                <w:spacing w:val="10"/>
                <w:sz w:val="28"/>
                <w:szCs w:val="28"/>
              </w:rPr>
              <w:t xml:space="preserve">администрации </w:t>
            </w:r>
            <w:r>
              <w:rPr>
                <w:spacing w:val="10"/>
                <w:sz w:val="28"/>
                <w:szCs w:val="28"/>
              </w:rPr>
              <w:t xml:space="preserve">  </w:t>
            </w:r>
            <w:r w:rsidRPr="009A1CF0">
              <w:rPr>
                <w:spacing w:val="10"/>
                <w:sz w:val="28"/>
                <w:szCs w:val="28"/>
              </w:rPr>
              <w:t>города-курорта</w:t>
            </w:r>
          </w:p>
          <w:p w:rsidR="009A1CF0" w:rsidRDefault="009A1CF0" w:rsidP="009A1CF0">
            <w:pPr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Г.Л. Рубцова</w:t>
            </w:r>
          </w:p>
        </w:tc>
      </w:tr>
    </w:tbl>
    <w:p w:rsidR="009A1CF0" w:rsidRDefault="009A1CF0">
      <w:pPr>
        <w:rPr>
          <w:sz w:val="24"/>
          <w:szCs w:val="24"/>
        </w:rPr>
      </w:pPr>
    </w:p>
    <w:p w:rsidR="009A1CF0" w:rsidRDefault="009A1CF0" w:rsidP="009A1CF0">
      <w:pPr>
        <w:tabs>
          <w:tab w:val="left" w:pos="7020"/>
        </w:tabs>
        <w:ind w:right="1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визируют:</w:t>
      </w:r>
    </w:p>
    <w:p w:rsidR="00E9273A" w:rsidRDefault="00E9273A" w:rsidP="009A1CF0">
      <w:pPr>
        <w:tabs>
          <w:tab w:val="left" w:pos="7020"/>
        </w:tabs>
        <w:ind w:right="1246"/>
        <w:rPr>
          <w:rFonts w:eastAsia="Times New Roman"/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26"/>
        <w:gridCol w:w="2834"/>
      </w:tblGrid>
      <w:tr w:rsidR="00E9273A" w:rsidTr="00AF2B96">
        <w:tc>
          <w:tcPr>
            <w:tcW w:w="4503" w:type="dxa"/>
          </w:tcPr>
          <w:p w:rsidR="00E9273A" w:rsidRDefault="00E9273A" w:rsidP="00AF2B96">
            <w:pPr>
              <w:spacing w:before="40" w:line="240" w:lineRule="exact"/>
              <w:ind w:left="-9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 </w:t>
            </w:r>
            <w:r>
              <w:rPr>
                <w:sz w:val="28"/>
                <w:szCs w:val="28"/>
              </w:rPr>
              <w:t>администрации города-курорта</w:t>
            </w:r>
          </w:p>
        </w:tc>
        <w:tc>
          <w:tcPr>
            <w:tcW w:w="2126" w:type="dxa"/>
          </w:tcPr>
          <w:p w:rsidR="00E9273A" w:rsidRDefault="00E9273A" w:rsidP="00AF2B96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9273A" w:rsidRDefault="00E9273A" w:rsidP="00AF2B96">
            <w:pPr>
              <w:spacing w:line="240" w:lineRule="exact"/>
              <w:ind w:right="-73"/>
              <w:jc w:val="right"/>
              <w:rPr>
                <w:sz w:val="28"/>
                <w:szCs w:val="28"/>
              </w:rPr>
            </w:pPr>
          </w:p>
          <w:p w:rsidR="00E9273A" w:rsidRDefault="00E9273A" w:rsidP="00AF2B96">
            <w:pPr>
              <w:spacing w:before="40"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Данилов</w:t>
            </w:r>
          </w:p>
        </w:tc>
      </w:tr>
      <w:tr w:rsidR="009A1CF0" w:rsidRPr="009A1CF0" w:rsidTr="009A1CF0">
        <w:tc>
          <w:tcPr>
            <w:tcW w:w="4503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</w:tr>
      <w:tr w:rsidR="00CD03DB" w:rsidTr="009A1CF0">
        <w:tc>
          <w:tcPr>
            <w:tcW w:w="4503" w:type="dxa"/>
          </w:tcPr>
          <w:p w:rsidR="00CD03DB" w:rsidRDefault="00CD03DB" w:rsidP="009A1CF0">
            <w:pPr>
              <w:spacing w:before="40" w:line="240" w:lineRule="exact"/>
              <w:ind w:lef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по курорту и туризму администрации города-курорта</w:t>
            </w:r>
          </w:p>
        </w:tc>
        <w:tc>
          <w:tcPr>
            <w:tcW w:w="2126" w:type="dxa"/>
          </w:tcPr>
          <w:p w:rsidR="00CD03DB" w:rsidRDefault="00CD03DB" w:rsidP="009A1CF0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D03DB" w:rsidRDefault="00CD03DB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CD03DB" w:rsidRDefault="00CD03DB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CD03DB" w:rsidRDefault="00CD03DB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В.П. Секирский</w:t>
            </w:r>
          </w:p>
        </w:tc>
      </w:tr>
      <w:tr w:rsidR="00CD03DB" w:rsidRPr="00CD03DB" w:rsidTr="009A1CF0">
        <w:tc>
          <w:tcPr>
            <w:tcW w:w="4503" w:type="dxa"/>
          </w:tcPr>
          <w:p w:rsidR="00CD03DB" w:rsidRPr="00CD03DB" w:rsidRDefault="00CD03DB" w:rsidP="00CD03DB">
            <w:pPr>
              <w:spacing w:before="40"/>
              <w:ind w:left="-10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03DB" w:rsidRPr="00CD03DB" w:rsidRDefault="00CD03DB" w:rsidP="00CD03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CD03DB" w:rsidRPr="00CD03DB" w:rsidRDefault="00CD03DB" w:rsidP="00CD03DB">
            <w:pPr>
              <w:ind w:right="-73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CD03DB" w:rsidTr="009A1CF0">
        <w:tc>
          <w:tcPr>
            <w:tcW w:w="4503" w:type="dxa"/>
          </w:tcPr>
          <w:p w:rsidR="00CD03DB" w:rsidRDefault="00CD03DB" w:rsidP="009A1CF0">
            <w:pPr>
              <w:spacing w:before="40" w:line="240" w:lineRule="exact"/>
              <w:ind w:lef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финансового управления администрации города-курорта</w:t>
            </w:r>
          </w:p>
        </w:tc>
        <w:tc>
          <w:tcPr>
            <w:tcW w:w="2126" w:type="dxa"/>
          </w:tcPr>
          <w:p w:rsidR="00CD03DB" w:rsidRDefault="00CD03DB" w:rsidP="009A1CF0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D03DB" w:rsidRDefault="00CD03DB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CD03DB" w:rsidRDefault="00CD03DB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В.К. Царикаев</w:t>
            </w:r>
          </w:p>
        </w:tc>
      </w:tr>
      <w:tr w:rsidR="00CD03DB" w:rsidRPr="00CD03DB" w:rsidTr="009A1CF0">
        <w:tc>
          <w:tcPr>
            <w:tcW w:w="4503" w:type="dxa"/>
          </w:tcPr>
          <w:p w:rsidR="00CD03DB" w:rsidRPr="00CD03DB" w:rsidRDefault="00CD03DB" w:rsidP="00CD03DB">
            <w:pPr>
              <w:spacing w:before="40"/>
              <w:ind w:left="-10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03DB" w:rsidRPr="00CD03DB" w:rsidRDefault="00CD03DB" w:rsidP="00CD03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CD03DB" w:rsidRPr="00CD03DB" w:rsidRDefault="00CD03DB" w:rsidP="00CD03DB">
            <w:pPr>
              <w:ind w:right="-73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9A1CF0" w:rsidTr="009A1CF0">
        <w:tc>
          <w:tcPr>
            <w:tcW w:w="4503" w:type="dxa"/>
          </w:tcPr>
          <w:p w:rsidR="009A1CF0" w:rsidRDefault="009A1CF0" w:rsidP="009A1CF0">
            <w:pPr>
              <w:spacing w:before="40" w:line="240" w:lineRule="exact"/>
              <w:ind w:lef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правового управления администрации города-курорта</w:t>
            </w:r>
          </w:p>
        </w:tc>
        <w:tc>
          <w:tcPr>
            <w:tcW w:w="2126" w:type="dxa"/>
          </w:tcPr>
          <w:p w:rsidR="009A1CF0" w:rsidRDefault="009A1CF0" w:rsidP="009A1CF0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A1CF0" w:rsidRDefault="009A1CF0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9A1CF0" w:rsidRDefault="009A1CF0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И.Н. Певанова</w:t>
            </w:r>
          </w:p>
        </w:tc>
      </w:tr>
      <w:tr w:rsidR="009A1CF0" w:rsidRPr="009A1CF0" w:rsidTr="009A1CF0">
        <w:tc>
          <w:tcPr>
            <w:tcW w:w="4503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9A1CF0" w:rsidRPr="009A1CF0" w:rsidRDefault="009A1CF0" w:rsidP="009A1CF0">
            <w:pPr>
              <w:ind w:left="-108" w:right="-113"/>
              <w:rPr>
                <w:sz w:val="16"/>
                <w:szCs w:val="16"/>
              </w:rPr>
            </w:pPr>
          </w:p>
        </w:tc>
      </w:tr>
      <w:tr w:rsidR="009A1CF0" w:rsidTr="009A1CF0">
        <w:tc>
          <w:tcPr>
            <w:tcW w:w="4503" w:type="dxa"/>
          </w:tcPr>
          <w:p w:rsidR="009A1CF0" w:rsidRDefault="009A1CF0" w:rsidP="009A1CF0">
            <w:pPr>
              <w:spacing w:before="40" w:line="240" w:lineRule="exact"/>
              <w:ind w:lef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:rsidR="009A1CF0" w:rsidRDefault="009A1CF0" w:rsidP="009A1CF0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A1CF0" w:rsidRDefault="009A1CF0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9A1CF0" w:rsidRDefault="009A1CF0" w:rsidP="009A1CF0">
            <w:pPr>
              <w:spacing w:line="240" w:lineRule="exact"/>
              <w:ind w:right="-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А.В. Демидов</w:t>
            </w:r>
          </w:p>
        </w:tc>
      </w:tr>
      <w:tr w:rsidR="009A1CF0" w:rsidTr="009A1CF0">
        <w:tc>
          <w:tcPr>
            <w:tcW w:w="4503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A1CF0" w:rsidRDefault="009A1CF0" w:rsidP="009A1CF0">
            <w:pPr>
              <w:ind w:left="-108" w:right="-113"/>
              <w:rPr>
                <w:sz w:val="24"/>
                <w:szCs w:val="24"/>
              </w:rPr>
            </w:pPr>
          </w:p>
        </w:tc>
      </w:tr>
    </w:tbl>
    <w:p w:rsidR="009A1CF0" w:rsidRDefault="009A1CF0">
      <w:pPr>
        <w:rPr>
          <w:sz w:val="24"/>
          <w:szCs w:val="24"/>
        </w:rPr>
      </w:pPr>
    </w:p>
    <w:p w:rsidR="00E13B3F" w:rsidRDefault="009A1CF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подготовлен отделом кадров администрации города-курорта</w:t>
      </w:r>
    </w:p>
    <w:p w:rsidR="00701D42" w:rsidRDefault="00701D42">
      <w:pPr>
        <w:rPr>
          <w:rFonts w:eastAsia="Times New Roman"/>
          <w:sz w:val="28"/>
          <w:szCs w:val="28"/>
        </w:rPr>
      </w:pPr>
    </w:p>
    <w:p w:rsidR="00701D42" w:rsidRDefault="00701D42">
      <w:pPr>
        <w:rPr>
          <w:rFonts w:eastAsia="Times New Roman"/>
          <w:sz w:val="28"/>
          <w:szCs w:val="28"/>
        </w:rPr>
      </w:pPr>
    </w:p>
    <w:p w:rsidR="00701D42" w:rsidRDefault="00701D42">
      <w:pPr>
        <w:rPr>
          <w:rFonts w:eastAsia="Times New Roman"/>
          <w:sz w:val="28"/>
          <w:szCs w:val="28"/>
        </w:rPr>
      </w:pPr>
    </w:p>
    <w:p w:rsidR="00701D42" w:rsidRDefault="00701D42">
      <w:pPr>
        <w:rPr>
          <w:rFonts w:eastAsia="Times New Roman"/>
          <w:sz w:val="28"/>
          <w:szCs w:val="28"/>
        </w:rPr>
      </w:pPr>
    </w:p>
    <w:p w:rsidR="00701D42" w:rsidRDefault="00701D42" w:rsidP="00BB5211">
      <w:pPr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Ознакомлены:</w:t>
      </w:r>
    </w:p>
    <w:p w:rsidR="00701D42" w:rsidRDefault="00701D42" w:rsidP="00BB5211">
      <w:pPr>
        <w:ind w:left="-1134"/>
        <w:rPr>
          <w:rFonts w:eastAsia="Times New Roman"/>
          <w:sz w:val="28"/>
          <w:szCs w:val="28"/>
        </w:rPr>
      </w:pPr>
    </w:p>
    <w:p w:rsidR="00701D42" w:rsidRDefault="00701D42" w:rsidP="00BB5211">
      <w:pPr>
        <w:ind w:left="-1134"/>
        <w:rPr>
          <w:rFonts w:eastAsia="Times New Roman"/>
          <w:sz w:val="28"/>
          <w:szCs w:val="28"/>
        </w:rPr>
      </w:pPr>
    </w:p>
    <w:tbl>
      <w:tblPr>
        <w:tblStyle w:val="a5"/>
        <w:tblW w:w="907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16"/>
        <w:gridCol w:w="2268"/>
        <w:gridCol w:w="473"/>
        <w:gridCol w:w="3588"/>
      </w:tblGrid>
      <w:tr w:rsidR="00701D42" w:rsidRPr="00BB5211" w:rsidTr="0036730F">
        <w:tc>
          <w:tcPr>
            <w:tcW w:w="2127" w:type="dxa"/>
            <w:tcBorders>
              <w:bottom w:val="single" w:sz="4" w:space="0" w:color="auto"/>
            </w:tcBorders>
          </w:tcPr>
          <w:p w:rsidR="00701D42" w:rsidRPr="00BB5211" w:rsidRDefault="00701D42" w:rsidP="00BB52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701D42" w:rsidRPr="00BB5211" w:rsidRDefault="00701D42" w:rsidP="00BB52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D42" w:rsidRPr="00BB5211" w:rsidRDefault="00701D42" w:rsidP="00BB52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701D42" w:rsidRPr="00BB5211" w:rsidRDefault="00701D42" w:rsidP="00BB52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701D42" w:rsidRPr="00BB5211" w:rsidRDefault="00701D42" w:rsidP="00BB5211">
            <w:pPr>
              <w:ind w:left="-108"/>
              <w:rPr>
                <w:sz w:val="28"/>
                <w:szCs w:val="28"/>
              </w:rPr>
            </w:pPr>
          </w:p>
        </w:tc>
      </w:tr>
      <w:tr w:rsidR="00701D42" w:rsidRPr="00BB5211" w:rsidTr="0036730F">
        <w:tc>
          <w:tcPr>
            <w:tcW w:w="2127" w:type="dxa"/>
            <w:tcBorders>
              <w:top w:val="single" w:sz="4" w:space="0" w:color="auto"/>
            </w:tcBorders>
          </w:tcPr>
          <w:p w:rsidR="00701D42" w:rsidRPr="00BB5211" w:rsidRDefault="00701D42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(дата)</w:t>
            </w:r>
          </w:p>
        </w:tc>
        <w:tc>
          <w:tcPr>
            <w:tcW w:w="616" w:type="dxa"/>
          </w:tcPr>
          <w:p w:rsidR="00701D42" w:rsidRPr="00BB5211" w:rsidRDefault="00701D42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1D42" w:rsidRPr="00BB5211" w:rsidRDefault="00701D42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(подпись)</w:t>
            </w:r>
          </w:p>
        </w:tc>
        <w:tc>
          <w:tcPr>
            <w:tcW w:w="473" w:type="dxa"/>
          </w:tcPr>
          <w:p w:rsidR="00701D42" w:rsidRPr="00BB5211" w:rsidRDefault="00701D42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701D42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(инициалы, фамилия)</w:t>
            </w:r>
          </w:p>
        </w:tc>
      </w:tr>
      <w:tr w:rsidR="00BB5211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6730F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(дата)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(подпись)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(инициалы, фамилия)</w:t>
            </w:r>
          </w:p>
        </w:tc>
      </w:tr>
      <w:tr w:rsidR="00BB5211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6730F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(дата)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(подпись)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(инициалы, фамилия)</w:t>
            </w:r>
          </w:p>
        </w:tc>
      </w:tr>
      <w:tr w:rsidR="00BB5211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B5211" w:rsidRPr="00BB5211" w:rsidTr="00367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(дата)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(подпись)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11" w:rsidRPr="00BB5211" w:rsidRDefault="00BB5211" w:rsidP="00BB5211">
            <w:pPr>
              <w:ind w:left="-108"/>
              <w:jc w:val="center"/>
              <w:rPr>
                <w:sz w:val="24"/>
                <w:szCs w:val="24"/>
              </w:rPr>
            </w:pPr>
            <w:r w:rsidRPr="00BB521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01D42" w:rsidRDefault="00701D42" w:rsidP="00BB5211">
      <w:pPr>
        <w:ind w:left="-1134"/>
      </w:pPr>
    </w:p>
    <w:sectPr w:rsidR="00701D42" w:rsidSect="00A670C5">
      <w:pgSz w:w="11906" w:h="16838" w:code="9"/>
      <w:pgMar w:top="567" w:right="624" w:bottom="567" w:left="1814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40B"/>
    <w:multiLevelType w:val="hybridMultilevel"/>
    <w:tmpl w:val="188E6A3A"/>
    <w:lvl w:ilvl="0" w:tplc="E26611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75D5E"/>
    <w:multiLevelType w:val="hybridMultilevel"/>
    <w:tmpl w:val="33826D98"/>
    <w:lvl w:ilvl="0" w:tplc="EFB823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E13B3F"/>
    <w:rsid w:val="000151E6"/>
    <w:rsid w:val="00077AF5"/>
    <w:rsid w:val="000B63B0"/>
    <w:rsid w:val="000F7233"/>
    <w:rsid w:val="00102CE0"/>
    <w:rsid w:val="0010528C"/>
    <w:rsid w:val="00113811"/>
    <w:rsid w:val="00121DBF"/>
    <w:rsid w:val="001260C3"/>
    <w:rsid w:val="00127895"/>
    <w:rsid w:val="00132856"/>
    <w:rsid w:val="00183454"/>
    <w:rsid w:val="001A5B68"/>
    <w:rsid w:val="001A6E6C"/>
    <w:rsid w:val="001E1BD2"/>
    <w:rsid w:val="001F502A"/>
    <w:rsid w:val="0021445F"/>
    <w:rsid w:val="00215D39"/>
    <w:rsid w:val="002E6284"/>
    <w:rsid w:val="00343586"/>
    <w:rsid w:val="0036730F"/>
    <w:rsid w:val="00374090"/>
    <w:rsid w:val="003B16F5"/>
    <w:rsid w:val="003D7367"/>
    <w:rsid w:val="003F2407"/>
    <w:rsid w:val="004263BB"/>
    <w:rsid w:val="004617E1"/>
    <w:rsid w:val="004757B6"/>
    <w:rsid w:val="00475B60"/>
    <w:rsid w:val="0049002E"/>
    <w:rsid w:val="004A5311"/>
    <w:rsid w:val="004D40C4"/>
    <w:rsid w:val="004E2DC7"/>
    <w:rsid w:val="00513052"/>
    <w:rsid w:val="00520D43"/>
    <w:rsid w:val="00564B21"/>
    <w:rsid w:val="00591C7B"/>
    <w:rsid w:val="00593A7C"/>
    <w:rsid w:val="005C476F"/>
    <w:rsid w:val="0065100C"/>
    <w:rsid w:val="00690C64"/>
    <w:rsid w:val="006A4041"/>
    <w:rsid w:val="006C698A"/>
    <w:rsid w:val="00701D42"/>
    <w:rsid w:val="007253A6"/>
    <w:rsid w:val="007345B1"/>
    <w:rsid w:val="007559E4"/>
    <w:rsid w:val="00766790"/>
    <w:rsid w:val="0077383C"/>
    <w:rsid w:val="00784ADE"/>
    <w:rsid w:val="007A6A12"/>
    <w:rsid w:val="007A7158"/>
    <w:rsid w:val="007D7A42"/>
    <w:rsid w:val="007E6899"/>
    <w:rsid w:val="007F196F"/>
    <w:rsid w:val="007F4190"/>
    <w:rsid w:val="008300FB"/>
    <w:rsid w:val="0084082F"/>
    <w:rsid w:val="0089485A"/>
    <w:rsid w:val="008B23C2"/>
    <w:rsid w:val="008B2957"/>
    <w:rsid w:val="008C04CC"/>
    <w:rsid w:val="008C0AF5"/>
    <w:rsid w:val="008E094D"/>
    <w:rsid w:val="008F78E2"/>
    <w:rsid w:val="009A1CF0"/>
    <w:rsid w:val="009F2DA6"/>
    <w:rsid w:val="00A2492C"/>
    <w:rsid w:val="00A670C5"/>
    <w:rsid w:val="00BA050B"/>
    <w:rsid w:val="00BB0E14"/>
    <w:rsid w:val="00BB5211"/>
    <w:rsid w:val="00C1682F"/>
    <w:rsid w:val="00C66F0C"/>
    <w:rsid w:val="00CB3359"/>
    <w:rsid w:val="00CC1F5C"/>
    <w:rsid w:val="00CC2552"/>
    <w:rsid w:val="00CD03DB"/>
    <w:rsid w:val="00D1554F"/>
    <w:rsid w:val="00D26855"/>
    <w:rsid w:val="00D349C5"/>
    <w:rsid w:val="00D572A8"/>
    <w:rsid w:val="00D736BC"/>
    <w:rsid w:val="00DE13E1"/>
    <w:rsid w:val="00DF1F8D"/>
    <w:rsid w:val="00E12D87"/>
    <w:rsid w:val="00E13B3F"/>
    <w:rsid w:val="00E33FA1"/>
    <w:rsid w:val="00E4641D"/>
    <w:rsid w:val="00E47881"/>
    <w:rsid w:val="00E9273A"/>
    <w:rsid w:val="00E94C4F"/>
    <w:rsid w:val="00F33CF0"/>
    <w:rsid w:val="00F367AB"/>
    <w:rsid w:val="00F6688B"/>
    <w:rsid w:val="00F67495"/>
    <w:rsid w:val="00F7132C"/>
    <w:rsid w:val="00F77DF3"/>
    <w:rsid w:val="00F807EF"/>
    <w:rsid w:val="00F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13B3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3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E1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2017-06-08T06:48:00Z</cp:lastPrinted>
  <dcterms:created xsi:type="dcterms:W3CDTF">2017-06-06T14:54:00Z</dcterms:created>
  <dcterms:modified xsi:type="dcterms:W3CDTF">2017-06-08T06:50:00Z</dcterms:modified>
</cp:coreProperties>
</file>