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81" w:rsidRDefault="00426581" w:rsidP="0042658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  <w:t>МИНФИН РОССИИ</w:t>
      </w:r>
    </w:p>
    <w:p w:rsidR="00426581" w:rsidRDefault="00426581" w:rsidP="00426581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bCs/>
          <w:snapToGrid w:val="0"/>
          <w:sz w:val="20"/>
          <w:szCs w:val="20"/>
          <w:lang w:eastAsia="ru-RU"/>
        </w:rPr>
        <w:t>ФЕДЕРАЛЬНАЯ НАЛОГОВАЯ СЛУЖБА</w:t>
      </w:r>
    </w:p>
    <w:p w:rsidR="00426581" w:rsidRDefault="00426581" w:rsidP="00426581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16"/>
          <w:szCs w:val="16"/>
          <w:lang w:eastAsia="ru-RU"/>
        </w:rPr>
        <w:t>УПРАВЛЕНИЕ ФЕДЕРАЛЬНОЙ НАЛОГОВОЙ СЛУЖБЫ ПО СТАВРОПОЛЬСКОМУ КРАЮ</w:t>
      </w:r>
    </w:p>
    <w:p w:rsidR="00426581" w:rsidRDefault="00426581" w:rsidP="00426581">
      <w:pPr>
        <w:tabs>
          <w:tab w:val="left" w:pos="4180"/>
        </w:tabs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  <w:t>(УФНС России по Ставропольскому краю)</w:t>
      </w:r>
    </w:p>
    <w:p w:rsidR="00426581" w:rsidRDefault="00426581" w:rsidP="00426581">
      <w:pPr>
        <w:autoSpaceDE w:val="0"/>
        <w:autoSpaceDN w:val="0"/>
        <w:adjustRightInd w:val="0"/>
        <w:spacing w:after="0" w:line="240" w:lineRule="auto"/>
        <w:ind w:left="108" w:right="108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 xml:space="preserve">ул. Ленина, </w:t>
      </w:r>
      <w:smartTag w:uri="urn:schemas-microsoft-com:office:smarttags" w:element="metricconverter">
        <w:smartTagPr>
          <w:attr w:name="ProductID" w:val="293, г"/>
        </w:smartTagPr>
        <w:r>
          <w:rPr>
            <w:rFonts w:ascii="Times New Roman" w:eastAsia="Times New Roman" w:hAnsi="Times New Roman" w:cs="Times New Roman"/>
            <w:snapToGrid w:val="0"/>
            <w:color w:val="000000"/>
            <w:sz w:val="14"/>
            <w:szCs w:val="20"/>
            <w:lang w:eastAsia="ru-RU"/>
          </w:rPr>
          <w:t>293, г</w:t>
        </w:r>
      </w:smartTag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 Ставрополь, 355003, телефон: (865-2) 94-03-77, телефакс: (865-2) 35-40-39</w:t>
      </w:r>
    </w:p>
    <w:p w:rsidR="00426581" w:rsidRDefault="00426581" w:rsidP="00426581">
      <w:pPr>
        <w:autoSpaceDE w:val="0"/>
        <w:autoSpaceDN w:val="0"/>
        <w:adjustRightInd w:val="0"/>
        <w:spacing w:after="0" w:line="240" w:lineRule="auto"/>
        <w:ind w:left="108" w:right="108"/>
        <w:jc w:val="center"/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www</w:t>
      </w:r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nalog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gov</w:t>
      </w:r>
      <w:proofErr w:type="spellEnd"/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napToGrid w:val="0"/>
          <w:color w:val="000000"/>
          <w:sz w:val="14"/>
          <w:szCs w:val="20"/>
          <w:lang w:val="en-US" w:eastAsia="ru-RU"/>
        </w:rPr>
        <w:t>ru</w:t>
      </w:r>
      <w:proofErr w:type="spellEnd"/>
    </w:p>
    <w:p w:rsidR="00426581" w:rsidRDefault="00426581" w:rsidP="004265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14"/>
          <w:szCs w:val="20"/>
          <w:lang w:eastAsia="ru-RU"/>
        </w:rPr>
        <w:t>___________________________________________________________________________________________________________________________</w:t>
      </w:r>
    </w:p>
    <w:p w:rsidR="00426581" w:rsidRPr="00C00A0D" w:rsidRDefault="00426581" w:rsidP="00C557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5799" w:rsidRPr="00C00A0D" w:rsidRDefault="00C00A0D" w:rsidP="00C00A0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A0D">
        <w:rPr>
          <w:rFonts w:ascii="Times New Roman" w:hAnsi="Times New Roman" w:cs="Times New Roman"/>
          <w:b/>
          <w:sz w:val="28"/>
          <w:szCs w:val="28"/>
        </w:rPr>
        <w:t xml:space="preserve">Вся информация о Едином налоговом счете – на </w:t>
      </w:r>
      <w:proofErr w:type="gramStart"/>
      <w:r w:rsidRPr="00C00A0D">
        <w:rPr>
          <w:rFonts w:ascii="Times New Roman" w:hAnsi="Times New Roman" w:cs="Times New Roman"/>
          <w:b/>
          <w:sz w:val="28"/>
          <w:szCs w:val="28"/>
        </w:rPr>
        <w:t>специальной</w:t>
      </w:r>
      <w:proofErr w:type="gramEnd"/>
      <w:r w:rsidRPr="00C00A0D">
        <w:rPr>
          <w:rFonts w:ascii="Times New Roman" w:hAnsi="Times New Roman" w:cs="Times New Roman"/>
          <w:b/>
          <w:sz w:val="28"/>
          <w:szCs w:val="28"/>
        </w:rPr>
        <w:t xml:space="preserve"> промо-странице сайта ФНС</w:t>
      </w:r>
    </w:p>
    <w:p w:rsidR="00C00A0D" w:rsidRPr="00C00A0D" w:rsidRDefault="00C00A0D" w:rsidP="00C00A0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11989" w:rsidRPr="00C00A0D" w:rsidRDefault="00C00A0D" w:rsidP="00E11989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ФНС России регулярно обновляет и дополняет промо-страницу о Едином налоговом счете,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nalog</w:t>
      </w:r>
      <w:proofErr w:type="spellEnd"/>
      <w:r w:rsidRPr="00C00A0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C00A0D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E26D1">
        <w:rPr>
          <w:rFonts w:ascii="Times New Roman" w:hAnsi="Times New Roman" w:cs="Times New Roman"/>
          <w:sz w:val="28"/>
          <w:szCs w:val="28"/>
        </w:rPr>
        <w:t xml:space="preserve"> для оперативного информирования налогоплательщиков</w:t>
      </w:r>
      <w:r w:rsidR="00E11989">
        <w:rPr>
          <w:rFonts w:ascii="Times New Roman" w:hAnsi="Times New Roman" w:cs="Times New Roman"/>
          <w:sz w:val="28"/>
          <w:szCs w:val="28"/>
        </w:rPr>
        <w:t xml:space="preserve">. Здесь размещена </w:t>
      </w:r>
      <w:r w:rsidR="00395125">
        <w:rPr>
          <w:rFonts w:ascii="Times New Roman" w:hAnsi="Times New Roman" w:cs="Times New Roman"/>
          <w:sz w:val="28"/>
          <w:szCs w:val="28"/>
        </w:rPr>
        <w:t xml:space="preserve">вся необходимая </w:t>
      </w:r>
      <w:r w:rsidR="00E11989">
        <w:rPr>
          <w:rFonts w:ascii="Times New Roman" w:hAnsi="Times New Roman" w:cs="Times New Roman"/>
          <w:sz w:val="28"/>
          <w:szCs w:val="28"/>
        </w:rPr>
        <w:t>информация</w:t>
      </w:r>
      <w:r w:rsidR="00BE26D1">
        <w:rPr>
          <w:rFonts w:ascii="Times New Roman" w:hAnsi="Times New Roman" w:cs="Times New Roman"/>
          <w:sz w:val="28"/>
          <w:szCs w:val="28"/>
        </w:rPr>
        <w:t>: о</w:t>
      </w:r>
      <w:r w:rsidR="00E11989">
        <w:rPr>
          <w:rFonts w:ascii="Times New Roman" w:hAnsi="Times New Roman" w:cs="Times New Roman"/>
          <w:sz w:val="28"/>
          <w:szCs w:val="28"/>
        </w:rPr>
        <w:t>бразцы заполнения платежек, реквизиты, простые</w:t>
      </w:r>
      <w:r w:rsidR="00BE26D1">
        <w:rPr>
          <w:rFonts w:ascii="Times New Roman" w:hAnsi="Times New Roman" w:cs="Times New Roman"/>
          <w:sz w:val="28"/>
          <w:szCs w:val="28"/>
        </w:rPr>
        <w:t xml:space="preserve"> и</w:t>
      </w:r>
      <w:r w:rsidR="00E11989">
        <w:rPr>
          <w:rFonts w:ascii="Times New Roman" w:hAnsi="Times New Roman" w:cs="Times New Roman"/>
          <w:sz w:val="28"/>
          <w:szCs w:val="28"/>
        </w:rPr>
        <w:t xml:space="preserve"> подробные </w:t>
      </w:r>
      <w:r w:rsidR="00A10D68">
        <w:rPr>
          <w:rFonts w:ascii="Times New Roman" w:hAnsi="Times New Roman" w:cs="Times New Roman"/>
          <w:sz w:val="28"/>
          <w:szCs w:val="28"/>
        </w:rPr>
        <w:t>инструкции</w:t>
      </w:r>
      <w:r w:rsidR="00E11989">
        <w:rPr>
          <w:rFonts w:ascii="Times New Roman" w:hAnsi="Times New Roman" w:cs="Times New Roman"/>
          <w:sz w:val="28"/>
          <w:szCs w:val="28"/>
        </w:rPr>
        <w:t>, ответы на самые популярные воп</w:t>
      </w:r>
      <w:r w:rsidR="00BE26D1">
        <w:rPr>
          <w:rFonts w:ascii="Times New Roman" w:hAnsi="Times New Roman" w:cs="Times New Roman"/>
          <w:sz w:val="28"/>
          <w:szCs w:val="28"/>
        </w:rPr>
        <w:t xml:space="preserve">росы, а также наглядные брошюры, </w:t>
      </w:r>
      <w:r w:rsidR="00E11989">
        <w:rPr>
          <w:rFonts w:ascii="Times New Roman" w:hAnsi="Times New Roman" w:cs="Times New Roman"/>
          <w:sz w:val="28"/>
          <w:szCs w:val="28"/>
        </w:rPr>
        <w:t xml:space="preserve">видеоролики и многое другое. </w:t>
      </w:r>
    </w:p>
    <w:p w:rsidR="00354608" w:rsidRPr="00C00A0D" w:rsidRDefault="00E11989" w:rsidP="00E11989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Единый налоговый счет – это новая система учета и уплаты налогов, вступившая в силу с 2023 года. </w:t>
      </w:r>
      <w:r w:rsidR="00426581" w:rsidRPr="00C00A0D">
        <w:rPr>
          <w:rFonts w:ascii="Times New Roman" w:hAnsi="Times New Roman" w:cs="Times New Roman"/>
          <w:sz w:val="28"/>
          <w:szCs w:val="28"/>
        </w:rPr>
        <w:t>Р</w:t>
      </w:r>
      <w:r w:rsidR="00354608" w:rsidRPr="00C00A0D">
        <w:rPr>
          <w:rFonts w:ascii="Times New Roman" w:hAnsi="Times New Roman" w:cs="Times New Roman"/>
          <w:sz w:val="28"/>
          <w:szCs w:val="28"/>
        </w:rPr>
        <w:t>ан</w:t>
      </w:r>
      <w:r w:rsidR="00426581" w:rsidRPr="00C00A0D">
        <w:rPr>
          <w:rFonts w:ascii="Times New Roman" w:hAnsi="Times New Roman" w:cs="Times New Roman"/>
          <w:sz w:val="28"/>
          <w:szCs w:val="28"/>
        </w:rPr>
        <w:t>ее</w:t>
      </w:r>
      <w:r w:rsidR="00354608" w:rsidRPr="00C00A0D">
        <w:rPr>
          <w:rFonts w:ascii="Times New Roman" w:hAnsi="Times New Roman" w:cs="Times New Roman"/>
          <w:sz w:val="28"/>
          <w:szCs w:val="28"/>
        </w:rPr>
        <w:t xml:space="preserve"> оплата производилась </w:t>
      </w:r>
      <w:r w:rsidR="000C30BE" w:rsidRPr="00C00A0D">
        <w:rPr>
          <w:rFonts w:ascii="Times New Roman" w:hAnsi="Times New Roman" w:cs="Times New Roman"/>
          <w:sz w:val="28"/>
          <w:szCs w:val="28"/>
        </w:rPr>
        <w:t xml:space="preserve">налогоплательщиками </w:t>
      </w:r>
      <w:r w:rsidR="00354608" w:rsidRPr="00C00A0D">
        <w:rPr>
          <w:rFonts w:ascii="Times New Roman" w:hAnsi="Times New Roman" w:cs="Times New Roman"/>
          <w:sz w:val="28"/>
          <w:szCs w:val="28"/>
        </w:rPr>
        <w:t>по каждому виду обязательства по отдельности</w:t>
      </w:r>
      <w:r w:rsidR="00426581" w:rsidRPr="00C00A0D">
        <w:rPr>
          <w:rFonts w:ascii="Times New Roman" w:hAnsi="Times New Roman" w:cs="Times New Roman"/>
          <w:sz w:val="28"/>
          <w:szCs w:val="28"/>
        </w:rPr>
        <w:t xml:space="preserve">. Теперь </w:t>
      </w:r>
      <w:r w:rsidR="00F84665" w:rsidRPr="00C00A0D">
        <w:rPr>
          <w:rFonts w:ascii="Times New Roman" w:hAnsi="Times New Roman" w:cs="Times New Roman"/>
          <w:sz w:val="28"/>
          <w:szCs w:val="28"/>
        </w:rPr>
        <w:t xml:space="preserve">одним платежным поручением осуществляется оплата по </w:t>
      </w:r>
      <w:r w:rsidR="00354608" w:rsidRPr="00C00A0D">
        <w:rPr>
          <w:rFonts w:ascii="Times New Roman" w:hAnsi="Times New Roman" w:cs="Times New Roman"/>
          <w:sz w:val="28"/>
          <w:szCs w:val="28"/>
        </w:rPr>
        <w:t>все</w:t>
      </w:r>
      <w:r w:rsidR="00F84665" w:rsidRPr="00C00A0D">
        <w:rPr>
          <w:rFonts w:ascii="Times New Roman" w:hAnsi="Times New Roman" w:cs="Times New Roman"/>
          <w:sz w:val="28"/>
          <w:szCs w:val="28"/>
        </w:rPr>
        <w:t>м</w:t>
      </w:r>
      <w:r w:rsidR="00354608" w:rsidRPr="00C00A0D">
        <w:rPr>
          <w:rFonts w:ascii="Times New Roman" w:hAnsi="Times New Roman" w:cs="Times New Roman"/>
          <w:sz w:val="28"/>
          <w:szCs w:val="28"/>
        </w:rPr>
        <w:t xml:space="preserve"> обязательства</w:t>
      </w:r>
      <w:r w:rsidR="00F84665" w:rsidRPr="00C00A0D">
        <w:rPr>
          <w:rFonts w:ascii="Times New Roman" w:hAnsi="Times New Roman" w:cs="Times New Roman"/>
          <w:sz w:val="28"/>
          <w:szCs w:val="28"/>
        </w:rPr>
        <w:t>м</w:t>
      </w:r>
      <w:r w:rsidR="00354608" w:rsidRPr="00C00A0D">
        <w:rPr>
          <w:rFonts w:ascii="Times New Roman" w:hAnsi="Times New Roman" w:cs="Times New Roman"/>
          <w:sz w:val="28"/>
          <w:szCs w:val="28"/>
        </w:rPr>
        <w:t xml:space="preserve"> перед бюджетом с указанием только двух реквизитов - ИНН и суммы платежа. Также установлены единые сроки </w:t>
      </w:r>
      <w:r w:rsidR="00F84665" w:rsidRPr="00C00A0D">
        <w:rPr>
          <w:rFonts w:ascii="Times New Roman" w:hAnsi="Times New Roman" w:cs="Times New Roman"/>
          <w:sz w:val="28"/>
          <w:szCs w:val="28"/>
        </w:rPr>
        <w:t xml:space="preserve">уплаты налогов </w:t>
      </w:r>
      <w:r w:rsidR="005B030A" w:rsidRPr="00C00A0D">
        <w:rPr>
          <w:rFonts w:ascii="Times New Roman" w:hAnsi="Times New Roman" w:cs="Times New Roman"/>
          <w:sz w:val="28"/>
          <w:szCs w:val="28"/>
        </w:rPr>
        <w:t>для юридических лиц и индивидуальных предпринимателей – 28 число месяца, для физических лиц сроки не поменялись - 1 декабря.</w:t>
      </w:r>
    </w:p>
    <w:p w:rsidR="00F21122" w:rsidRPr="00193B2E" w:rsidRDefault="00597AAF" w:rsidP="00F21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Важные изменения произошли и в платежных реквизитах. Теперь</w:t>
      </w:r>
      <w:r w:rsidR="00F21122" w:rsidRPr="00193B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 платежи, </w:t>
      </w:r>
      <w:r w:rsidR="00F21122" w:rsidRPr="00193B2E">
        <w:rPr>
          <w:rFonts w:ascii="Times New Roman" w:hAnsi="Times New Roman" w:cs="Times New Roman"/>
          <w:sz w:val="28"/>
          <w:szCs w:val="28"/>
        </w:rPr>
        <w:t>администрируемые налоговыми органами, отражаются на отдельном казначейском счете, открытом в Управлении Федерального казначейства по Тульской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21122" w:rsidRPr="00193B2E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A04031">
        <w:rPr>
          <w:rFonts w:ascii="Times New Roman" w:hAnsi="Times New Roman" w:cs="Times New Roman"/>
          <w:sz w:val="28"/>
          <w:szCs w:val="28"/>
        </w:rPr>
        <w:t>при осуществлении платежа необходимо</w:t>
      </w:r>
      <w:r w:rsidR="0002540C">
        <w:rPr>
          <w:rFonts w:ascii="Times New Roman" w:hAnsi="Times New Roman" w:cs="Times New Roman"/>
          <w:sz w:val="28"/>
          <w:szCs w:val="28"/>
        </w:rPr>
        <w:t xml:space="preserve"> обращать</w:t>
      </w:r>
      <w:r w:rsidR="0002540C" w:rsidRPr="00193B2E">
        <w:rPr>
          <w:rFonts w:ascii="Times New Roman" w:hAnsi="Times New Roman" w:cs="Times New Roman"/>
          <w:sz w:val="28"/>
          <w:szCs w:val="28"/>
        </w:rPr>
        <w:t xml:space="preserve"> </w:t>
      </w:r>
      <w:r w:rsidR="00F21122">
        <w:rPr>
          <w:rFonts w:ascii="Times New Roman" w:hAnsi="Times New Roman" w:cs="Times New Roman"/>
          <w:sz w:val="28"/>
          <w:szCs w:val="28"/>
        </w:rPr>
        <w:t>внимание</w:t>
      </w:r>
      <w:r w:rsidR="000C30BE">
        <w:rPr>
          <w:rFonts w:ascii="Times New Roman" w:hAnsi="Times New Roman" w:cs="Times New Roman"/>
          <w:sz w:val="28"/>
          <w:szCs w:val="28"/>
        </w:rPr>
        <w:t>, что</w:t>
      </w:r>
      <w:r w:rsidR="00F21122" w:rsidRPr="00193B2E">
        <w:rPr>
          <w:rFonts w:ascii="Times New Roman" w:hAnsi="Times New Roman" w:cs="Times New Roman"/>
          <w:sz w:val="28"/>
          <w:szCs w:val="28"/>
        </w:rPr>
        <w:t xml:space="preserve"> получателем является Управление Федерального казначейства по Тульской области. </w:t>
      </w:r>
      <w:bookmarkStart w:id="0" w:name="_GoBack"/>
      <w:r w:rsidR="00F21122">
        <w:rPr>
          <w:rFonts w:ascii="Times New Roman" w:hAnsi="Times New Roman" w:cs="Times New Roman"/>
          <w:sz w:val="28"/>
          <w:szCs w:val="28"/>
        </w:rPr>
        <w:t xml:space="preserve">Однако при возникновении вопросов налогоплательщику следует обращаться по месту своего учета. </w:t>
      </w:r>
      <w:bookmarkEnd w:id="0"/>
    </w:p>
    <w:p w:rsidR="004C5F4A" w:rsidRPr="00C256A2" w:rsidRDefault="00E11989" w:rsidP="00E11989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E26D1"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</w:t>
      </w:r>
      <w:r w:rsidR="0002540C">
        <w:rPr>
          <w:rFonts w:ascii="Times New Roman" w:hAnsi="Times New Roman" w:cs="Times New Roman"/>
          <w:sz w:val="28"/>
          <w:szCs w:val="28"/>
        </w:rPr>
        <w:t>на промо-странице</w:t>
      </w:r>
      <w:r w:rsidR="00AD4A73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D4A73" w:rsidRPr="00AD4A73">
        <w:rPr>
          <w:rFonts w:ascii="Times New Roman" w:hAnsi="Times New Roman" w:cs="Times New Roman"/>
          <w:i/>
          <w:sz w:val="28"/>
          <w:szCs w:val="28"/>
        </w:rPr>
        <w:t>https://www.nalog.gov.ru/rn26/ens/</w:t>
      </w:r>
      <w:r w:rsidR="00C00A0D" w:rsidRPr="00C256A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11989" w:rsidRPr="00070D1D" w:rsidRDefault="00A10D68" w:rsidP="00A10D6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70D1D">
        <w:rPr>
          <w:rFonts w:ascii="Times New Roman" w:hAnsi="Times New Roman" w:cs="Times New Roman"/>
          <w:i/>
          <w:color w:val="FF0000"/>
          <w:sz w:val="28"/>
          <w:szCs w:val="28"/>
        </w:rPr>
        <w:t>Ссылка на брошюры</w:t>
      </w:r>
    </w:p>
    <w:p w:rsidR="00A10D68" w:rsidRPr="00070D1D" w:rsidRDefault="00A10D68" w:rsidP="00A10D68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070D1D">
        <w:rPr>
          <w:rFonts w:ascii="Times New Roman" w:hAnsi="Times New Roman" w:cs="Times New Roman"/>
          <w:i/>
          <w:color w:val="FF0000"/>
          <w:sz w:val="28"/>
          <w:szCs w:val="28"/>
        </w:rPr>
        <w:t>Ссылка на видеоролик</w:t>
      </w:r>
      <w:r w:rsidR="0088751E" w:rsidRPr="00070D1D">
        <w:rPr>
          <w:rFonts w:ascii="Times New Roman" w:hAnsi="Times New Roman" w:cs="Times New Roman"/>
          <w:i/>
          <w:color w:val="FF0000"/>
          <w:sz w:val="28"/>
          <w:szCs w:val="28"/>
        </w:rPr>
        <w:t>и</w:t>
      </w:r>
    </w:p>
    <w:sectPr w:rsidR="00A10D68" w:rsidRPr="00070D1D" w:rsidSect="00597A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3D9C"/>
    <w:multiLevelType w:val="hybridMultilevel"/>
    <w:tmpl w:val="CDE8D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55C85"/>
    <w:multiLevelType w:val="hybridMultilevel"/>
    <w:tmpl w:val="7988CBBC"/>
    <w:lvl w:ilvl="0" w:tplc="BEC8B9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ED"/>
    <w:rsid w:val="00006C77"/>
    <w:rsid w:val="00016264"/>
    <w:rsid w:val="00016E4A"/>
    <w:rsid w:val="0002540C"/>
    <w:rsid w:val="00070D1D"/>
    <w:rsid w:val="00072CD3"/>
    <w:rsid w:val="0008798C"/>
    <w:rsid w:val="000B5CA4"/>
    <w:rsid w:val="000B5F79"/>
    <w:rsid w:val="000C30BE"/>
    <w:rsid w:val="00144AFF"/>
    <w:rsid w:val="00151767"/>
    <w:rsid w:val="00191731"/>
    <w:rsid w:val="001942B6"/>
    <w:rsid w:val="001C073D"/>
    <w:rsid w:val="001C32CB"/>
    <w:rsid w:val="001F0463"/>
    <w:rsid w:val="001F4FBA"/>
    <w:rsid w:val="00221362"/>
    <w:rsid w:val="002374AC"/>
    <w:rsid w:val="00255A4C"/>
    <w:rsid w:val="002D380A"/>
    <w:rsid w:val="002E2882"/>
    <w:rsid w:val="002E3893"/>
    <w:rsid w:val="00335660"/>
    <w:rsid w:val="003479B6"/>
    <w:rsid w:val="00354608"/>
    <w:rsid w:val="00374711"/>
    <w:rsid w:val="00377501"/>
    <w:rsid w:val="0038491A"/>
    <w:rsid w:val="00395125"/>
    <w:rsid w:val="003B6716"/>
    <w:rsid w:val="003E2A09"/>
    <w:rsid w:val="00412640"/>
    <w:rsid w:val="00420F20"/>
    <w:rsid w:val="00420FB4"/>
    <w:rsid w:val="00426581"/>
    <w:rsid w:val="004303FF"/>
    <w:rsid w:val="00471076"/>
    <w:rsid w:val="004A5941"/>
    <w:rsid w:val="004A6CCC"/>
    <w:rsid w:val="004B25C6"/>
    <w:rsid w:val="004C5F4A"/>
    <w:rsid w:val="004D6ECA"/>
    <w:rsid w:val="00520BE7"/>
    <w:rsid w:val="00540886"/>
    <w:rsid w:val="00541E86"/>
    <w:rsid w:val="00542DB4"/>
    <w:rsid w:val="00585338"/>
    <w:rsid w:val="00597AAF"/>
    <w:rsid w:val="005B030A"/>
    <w:rsid w:val="00640BED"/>
    <w:rsid w:val="00643DFD"/>
    <w:rsid w:val="00650586"/>
    <w:rsid w:val="00662BEC"/>
    <w:rsid w:val="0066319E"/>
    <w:rsid w:val="006A0B29"/>
    <w:rsid w:val="006A58E0"/>
    <w:rsid w:val="006D6C88"/>
    <w:rsid w:val="00706FED"/>
    <w:rsid w:val="00713CC4"/>
    <w:rsid w:val="0073025D"/>
    <w:rsid w:val="00746D32"/>
    <w:rsid w:val="00753C50"/>
    <w:rsid w:val="007A31EC"/>
    <w:rsid w:val="00820505"/>
    <w:rsid w:val="008311B4"/>
    <w:rsid w:val="0088751E"/>
    <w:rsid w:val="008A4532"/>
    <w:rsid w:val="008F56F0"/>
    <w:rsid w:val="0090578E"/>
    <w:rsid w:val="00930A70"/>
    <w:rsid w:val="00953C27"/>
    <w:rsid w:val="00977F3D"/>
    <w:rsid w:val="00981B3B"/>
    <w:rsid w:val="009936D6"/>
    <w:rsid w:val="0099470D"/>
    <w:rsid w:val="00A04031"/>
    <w:rsid w:val="00A10D68"/>
    <w:rsid w:val="00AD4A73"/>
    <w:rsid w:val="00B52413"/>
    <w:rsid w:val="00BA2540"/>
    <w:rsid w:val="00BB0B34"/>
    <w:rsid w:val="00BE26D1"/>
    <w:rsid w:val="00C00A0D"/>
    <w:rsid w:val="00C17F96"/>
    <w:rsid w:val="00C256A2"/>
    <w:rsid w:val="00C55799"/>
    <w:rsid w:val="00C62369"/>
    <w:rsid w:val="00C751D6"/>
    <w:rsid w:val="00CA39AF"/>
    <w:rsid w:val="00D5458E"/>
    <w:rsid w:val="00DD1A1E"/>
    <w:rsid w:val="00E11989"/>
    <w:rsid w:val="00F001DB"/>
    <w:rsid w:val="00F127A2"/>
    <w:rsid w:val="00F21122"/>
    <w:rsid w:val="00F22C55"/>
    <w:rsid w:val="00F241D6"/>
    <w:rsid w:val="00F84665"/>
    <w:rsid w:val="00FB1A93"/>
    <w:rsid w:val="00FB5241"/>
    <w:rsid w:val="00F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E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27A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7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E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127A2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77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0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Агаркова Евгения Петровна</dc:creator>
  <cp:lastModifiedBy>Агаркова Евгения Петровна</cp:lastModifiedBy>
  <cp:revision>35</cp:revision>
  <cp:lastPrinted>2023-02-07T12:28:00Z</cp:lastPrinted>
  <dcterms:created xsi:type="dcterms:W3CDTF">2023-02-07T12:04:00Z</dcterms:created>
  <dcterms:modified xsi:type="dcterms:W3CDTF">2023-02-15T06:32:00Z</dcterms:modified>
</cp:coreProperties>
</file>