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6B" w:rsidRDefault="006741D5" w:rsidP="0027706B">
      <w:pPr>
        <w:pStyle w:val="a3"/>
        <w:framePr w:w="0" w:h="0" w:hSpace="0" w:vSpace="0" w:wrap="auto" w:hAnchor="text" w:xAlign="left" w:yAlign="inline"/>
        <w:spacing w:after="0" w:line="240" w:lineRule="exact"/>
        <w:jc w:val="right"/>
        <w:rPr>
          <w:szCs w:val="24"/>
        </w:rPr>
      </w:pPr>
      <w:r>
        <w:rPr>
          <w:szCs w:val="24"/>
        </w:rPr>
        <w:t xml:space="preserve"> </w:t>
      </w:r>
      <w:r w:rsidR="004B43D3">
        <w:rPr>
          <w:szCs w:val="24"/>
        </w:rPr>
        <w:t>5ек</w:t>
      </w:r>
      <w:r w:rsidR="005E7377">
        <w:rPr>
          <w:szCs w:val="24"/>
        </w:rPr>
        <w:t xml:space="preserve"> </w:t>
      </w:r>
      <w:r w:rsidR="00CA5059">
        <w:rPr>
          <w:szCs w:val="24"/>
        </w:rPr>
        <w:t xml:space="preserve"> </w:t>
      </w:r>
      <w:r w:rsidR="00ED20FD">
        <w:rPr>
          <w:szCs w:val="24"/>
        </w:rPr>
        <w:t xml:space="preserve"> </w:t>
      </w:r>
      <w:r w:rsidR="0027706B">
        <w:rPr>
          <w:szCs w:val="24"/>
        </w:rPr>
        <w:t>Приложение № 1</w:t>
      </w:r>
    </w:p>
    <w:p w:rsidR="0027706B" w:rsidRDefault="0027706B" w:rsidP="0027706B">
      <w:pPr>
        <w:pStyle w:val="a3"/>
        <w:framePr w:w="0" w:h="0" w:hSpace="0" w:vSpace="0" w:wrap="auto" w:hAnchor="text" w:xAlign="left" w:yAlign="inline"/>
        <w:spacing w:after="0" w:line="240" w:lineRule="exact"/>
        <w:jc w:val="right"/>
        <w:rPr>
          <w:sz w:val="22"/>
          <w:szCs w:val="24"/>
        </w:rPr>
      </w:pPr>
      <w:proofErr w:type="gramStart"/>
      <w:r>
        <w:rPr>
          <w:sz w:val="22"/>
          <w:szCs w:val="24"/>
        </w:rPr>
        <w:t>К  Методическим</w:t>
      </w:r>
      <w:proofErr w:type="gramEnd"/>
      <w:r>
        <w:rPr>
          <w:sz w:val="22"/>
          <w:szCs w:val="24"/>
        </w:rPr>
        <w:t xml:space="preserve"> рекомендациям </w:t>
      </w:r>
    </w:p>
    <w:p w:rsidR="0027706B" w:rsidRDefault="0027706B" w:rsidP="0027706B">
      <w:pPr>
        <w:pStyle w:val="a3"/>
        <w:framePr w:w="0" w:h="0" w:hSpace="0" w:vSpace="0" w:wrap="auto" w:hAnchor="text" w:xAlign="left" w:yAlign="inline"/>
        <w:spacing w:after="0" w:line="240" w:lineRule="exact"/>
        <w:jc w:val="right"/>
        <w:rPr>
          <w:sz w:val="22"/>
          <w:szCs w:val="24"/>
        </w:rPr>
      </w:pPr>
      <w:proofErr w:type="gramStart"/>
      <w:r>
        <w:rPr>
          <w:sz w:val="22"/>
          <w:szCs w:val="24"/>
        </w:rPr>
        <w:t>прокуратуры</w:t>
      </w:r>
      <w:proofErr w:type="gramEnd"/>
      <w:r>
        <w:rPr>
          <w:sz w:val="22"/>
          <w:szCs w:val="24"/>
        </w:rPr>
        <w:t xml:space="preserve"> Ставропольского края, утвержденным 31.01.2022 </w:t>
      </w:r>
    </w:p>
    <w:p w:rsidR="0027706B" w:rsidRPr="008A6848" w:rsidRDefault="0027706B" w:rsidP="008A6848">
      <w:pPr>
        <w:pStyle w:val="a3"/>
        <w:framePr w:w="0" w:h="0" w:hSpace="0" w:vSpace="0" w:wrap="auto" w:hAnchor="text" w:xAlign="left" w:yAlign="inline"/>
        <w:spacing w:after="0" w:line="240" w:lineRule="exact"/>
        <w:jc w:val="right"/>
        <w:rPr>
          <w:sz w:val="22"/>
          <w:szCs w:val="24"/>
        </w:rPr>
      </w:pPr>
      <w:proofErr w:type="gramStart"/>
      <w:r>
        <w:rPr>
          <w:sz w:val="22"/>
          <w:szCs w:val="24"/>
        </w:rPr>
        <w:t>заместителем</w:t>
      </w:r>
      <w:proofErr w:type="gramEnd"/>
      <w:r>
        <w:rPr>
          <w:sz w:val="22"/>
          <w:szCs w:val="24"/>
        </w:rPr>
        <w:t xml:space="preserve"> прокурора края Быстровым М.С.</w:t>
      </w:r>
    </w:p>
    <w:p w:rsidR="0027706B" w:rsidRDefault="0027706B" w:rsidP="0027706B">
      <w:pPr>
        <w:spacing w:line="240" w:lineRule="auto"/>
        <w:ind w:right="-190" w:firstLine="0"/>
        <w:jc w:val="center"/>
        <w:rPr>
          <w:b/>
          <w:szCs w:val="28"/>
        </w:rPr>
      </w:pPr>
      <w:r>
        <w:rPr>
          <w:b/>
          <w:szCs w:val="28"/>
        </w:rPr>
        <w:t xml:space="preserve">ЖУРНАЛ № ____ </w:t>
      </w:r>
      <w:r>
        <w:rPr>
          <w:i/>
          <w:sz w:val="22"/>
          <w:szCs w:val="28"/>
        </w:rPr>
        <w:t>(по номенклатурному делу)</w:t>
      </w:r>
    </w:p>
    <w:p w:rsidR="0027706B" w:rsidRDefault="0027706B" w:rsidP="0027706B">
      <w:pPr>
        <w:spacing w:line="240" w:lineRule="auto"/>
        <w:ind w:right="-190" w:firstLine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учета</w:t>
      </w:r>
      <w:proofErr w:type="gramEnd"/>
      <w:r>
        <w:rPr>
          <w:b/>
          <w:sz w:val="26"/>
          <w:szCs w:val="26"/>
        </w:rPr>
        <w:t xml:space="preserve"> работы по правовому просвещению и правовому информированию</w:t>
      </w:r>
    </w:p>
    <w:p w:rsidR="0027706B" w:rsidRDefault="0027706B" w:rsidP="0027706B">
      <w:pPr>
        <w:spacing w:line="240" w:lineRule="auto"/>
        <w:ind w:right="-190" w:firstLine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прокуратуры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(города/района) Кисловодска</w:t>
      </w:r>
    </w:p>
    <w:p w:rsidR="0027706B" w:rsidRDefault="0027706B" w:rsidP="0027706B">
      <w:pPr>
        <w:spacing w:line="240" w:lineRule="auto"/>
        <w:ind w:right="-190" w:firstLine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состоянию на </w:t>
      </w:r>
      <w:r w:rsidR="002F024B">
        <w:rPr>
          <w:b/>
          <w:sz w:val="26"/>
          <w:szCs w:val="26"/>
        </w:rPr>
        <w:t>3</w:t>
      </w:r>
      <w:r w:rsidR="00365EB2">
        <w:rPr>
          <w:b/>
          <w:sz w:val="26"/>
          <w:szCs w:val="26"/>
        </w:rPr>
        <w:t>1.10</w:t>
      </w:r>
      <w:r>
        <w:rPr>
          <w:b/>
          <w:sz w:val="26"/>
          <w:szCs w:val="26"/>
        </w:rPr>
        <w:t>.2022</w:t>
      </w:r>
    </w:p>
    <w:p w:rsidR="0027706B" w:rsidRDefault="0027706B" w:rsidP="0027706B">
      <w:pPr>
        <w:spacing w:line="240" w:lineRule="auto"/>
        <w:ind w:right="-190" w:firstLine="0"/>
        <w:jc w:val="center"/>
        <w:rPr>
          <w:b/>
          <w:sz w:val="22"/>
          <w:szCs w:val="28"/>
        </w:rPr>
      </w:pPr>
      <w:r>
        <w:rPr>
          <w:b/>
          <w:szCs w:val="28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18"/>
        </w:rPr>
        <w:t>на</w:t>
      </w:r>
      <w:proofErr w:type="gramEnd"/>
      <w:r>
        <w:rPr>
          <w:i/>
          <w:sz w:val="18"/>
        </w:rPr>
        <w:t xml:space="preserve"> последнее число отчетного месяца/периода</w:t>
      </w:r>
      <w:r>
        <w:rPr>
          <w:i/>
          <w:sz w:val="20"/>
        </w:rPr>
        <w:t>)</w:t>
      </w:r>
    </w:p>
    <w:p w:rsidR="0027706B" w:rsidRPr="008A6848" w:rsidRDefault="0027706B" w:rsidP="008A6848">
      <w:pPr>
        <w:spacing w:line="240" w:lineRule="auto"/>
        <w:ind w:right="-190" w:firstLine="0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заполняется</w:t>
      </w:r>
      <w:proofErr w:type="gramEnd"/>
      <w:r>
        <w:rPr>
          <w:i/>
          <w:sz w:val="18"/>
        </w:rPr>
        <w:t xml:space="preserve"> в хронологической последовательности нарастающим итогом, единый в течение календарного года, с разделением на полугодия, но продолжением нумерации строк)</w:t>
      </w: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622"/>
        <w:gridCol w:w="3453"/>
        <w:gridCol w:w="2605"/>
        <w:gridCol w:w="3746"/>
        <w:gridCol w:w="1721"/>
        <w:gridCol w:w="1447"/>
      </w:tblGrid>
      <w:tr w:rsidR="0027706B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Прокуратурой проведено организованных лекций, бесед, иных выступлений перед гражданами,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том числе в образовательных организациях, и совместно с общественными организациями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строка</w:t>
            </w:r>
            <w:proofErr w:type="gramEnd"/>
            <w:r>
              <w:rPr>
                <w:b/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раздела 2 отчета СМИОПП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B337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Дата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sz w:val="14"/>
                <w:szCs w:val="18"/>
              </w:rPr>
              <w:t>мероприятия</w:t>
            </w:r>
            <w:proofErr w:type="gramEnd"/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r>
              <w:rPr>
                <w:b/>
                <w:color w:val="000000"/>
                <w:spacing w:val="-10"/>
                <w:sz w:val="14"/>
                <w:szCs w:val="18"/>
              </w:rPr>
              <w:t>Форма взаимодействия</w:t>
            </w:r>
            <w:r>
              <w:rPr>
                <w:color w:val="000000"/>
                <w:spacing w:val="-10"/>
                <w:sz w:val="14"/>
                <w:szCs w:val="18"/>
              </w:rPr>
              <w:t xml:space="preserve">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беседа</w:t>
            </w:r>
            <w:proofErr w:type="gramEnd"/>
            <w:r>
              <w:rPr>
                <w:color w:val="000000"/>
                <w:spacing w:val="-10"/>
                <w:sz w:val="14"/>
                <w:szCs w:val="18"/>
              </w:rPr>
              <w:t xml:space="preserve">, семинар, лекция, «круглый стол», рабочая встреча, научно-практическая конференция, правовая викторина и </w:t>
            </w:r>
            <w:proofErr w:type="spellStart"/>
            <w:r>
              <w:rPr>
                <w:color w:val="000000"/>
                <w:spacing w:val="-10"/>
                <w:sz w:val="14"/>
                <w:szCs w:val="18"/>
              </w:rPr>
              <w:t>др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b/>
                <w:color w:val="000000"/>
                <w:spacing w:val="-10"/>
                <w:sz w:val="14"/>
                <w:szCs w:val="18"/>
              </w:rPr>
              <w:t>наименование</w:t>
            </w:r>
            <w:proofErr w:type="gramEnd"/>
            <w:r>
              <w:rPr>
                <w:b/>
                <w:color w:val="000000"/>
                <w:spacing w:val="-10"/>
                <w:sz w:val="14"/>
                <w:szCs w:val="18"/>
              </w:rPr>
              <w:t xml:space="preserve"> организации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b/>
                <w:color w:val="000000"/>
                <w:spacing w:val="-10"/>
                <w:sz w:val="14"/>
                <w:szCs w:val="18"/>
              </w:rPr>
              <w:t>и</w:t>
            </w:r>
            <w:proofErr w:type="gramEnd"/>
            <w:r>
              <w:rPr>
                <w:b/>
                <w:color w:val="000000"/>
                <w:spacing w:val="-10"/>
                <w:sz w:val="14"/>
                <w:szCs w:val="18"/>
              </w:rPr>
              <w:t xml:space="preserve"> аудитории,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  <w:u w:val="single"/>
              </w:rPr>
            </w:pPr>
            <w:proofErr w:type="gramStart"/>
            <w:r>
              <w:rPr>
                <w:color w:val="000000"/>
                <w:spacing w:val="-10"/>
                <w:sz w:val="14"/>
                <w:szCs w:val="18"/>
                <w:u w:val="single"/>
              </w:rPr>
              <w:t>для</w:t>
            </w:r>
            <w:proofErr w:type="gramEnd"/>
            <w:r>
              <w:rPr>
                <w:color w:val="000000"/>
                <w:spacing w:val="-10"/>
                <w:sz w:val="14"/>
                <w:szCs w:val="18"/>
                <w:u w:val="single"/>
              </w:rPr>
              <w:t xml:space="preserve"> кого проведено мероприятие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r>
              <w:rPr>
                <w:color w:val="000000"/>
                <w:spacing w:val="-10"/>
                <w:sz w:val="14"/>
                <w:szCs w:val="18"/>
              </w:rPr>
              <w:t>(</w:t>
            </w: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трудовой</w:t>
            </w:r>
            <w:proofErr w:type="gramEnd"/>
            <w:r>
              <w:rPr>
                <w:color w:val="000000"/>
                <w:spacing w:val="-10"/>
                <w:sz w:val="14"/>
                <w:szCs w:val="18"/>
              </w:rPr>
              <w:t xml:space="preserve"> коллектив организации – указать наименование, школьники/студены образовательной организации – конкретизировать,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сход</w:t>
            </w:r>
            <w:proofErr w:type="gramEnd"/>
            <w:r>
              <w:rPr>
                <w:color w:val="000000"/>
                <w:spacing w:val="-10"/>
                <w:sz w:val="14"/>
                <w:szCs w:val="18"/>
              </w:rPr>
              <w:t xml:space="preserve"> граждан – указать населенный пункт)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b/>
                <w:color w:val="000000"/>
                <w:spacing w:val="-10"/>
                <w:sz w:val="14"/>
                <w:szCs w:val="18"/>
              </w:rPr>
              <w:t>тема</w:t>
            </w:r>
            <w:proofErr w:type="gramEnd"/>
            <w:r>
              <w:rPr>
                <w:b/>
                <w:color w:val="000000"/>
                <w:spacing w:val="-10"/>
                <w:sz w:val="14"/>
                <w:szCs w:val="18"/>
              </w:rPr>
              <w:t xml:space="preserve"> мероприятия</w:t>
            </w:r>
            <w:r>
              <w:rPr>
                <w:color w:val="000000"/>
                <w:spacing w:val="-10"/>
                <w:sz w:val="14"/>
                <w:szCs w:val="18"/>
              </w:rPr>
              <w:t xml:space="preserve">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r>
              <w:rPr>
                <w:b/>
                <w:color w:val="000000"/>
                <w:spacing w:val="-10"/>
                <w:sz w:val="14"/>
                <w:szCs w:val="18"/>
              </w:rPr>
              <w:t>ФИО работника прокуратуры,</w:t>
            </w:r>
            <w:r>
              <w:rPr>
                <w:color w:val="000000"/>
                <w:spacing w:val="-10"/>
                <w:sz w:val="14"/>
                <w:szCs w:val="18"/>
              </w:rPr>
              <w:t xml:space="preserve">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организовавшего</w:t>
            </w:r>
            <w:proofErr w:type="gramEnd"/>
            <w:r>
              <w:rPr>
                <w:color w:val="000000"/>
                <w:spacing w:val="-10"/>
                <w:sz w:val="14"/>
                <w:szCs w:val="18"/>
              </w:rPr>
              <w:t xml:space="preserve"> и проведшего мероприятие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и</w:t>
            </w:r>
            <w:proofErr w:type="gramEnd"/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b/>
                <w:color w:val="000000"/>
                <w:spacing w:val="-10"/>
                <w:sz w:val="14"/>
                <w:szCs w:val="18"/>
              </w:rPr>
              <w:t>список</w:t>
            </w:r>
            <w:proofErr w:type="gramEnd"/>
            <w:r>
              <w:rPr>
                <w:b/>
                <w:color w:val="000000"/>
                <w:spacing w:val="-10"/>
                <w:sz w:val="14"/>
                <w:szCs w:val="18"/>
              </w:rPr>
              <w:t xml:space="preserve">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b/>
                <w:color w:val="000000"/>
                <w:spacing w:val="-10"/>
                <w:sz w:val="14"/>
                <w:szCs w:val="18"/>
              </w:rPr>
              <w:t>участников</w:t>
            </w:r>
            <w:proofErr w:type="gramEnd"/>
            <w:r>
              <w:rPr>
                <w:b/>
                <w:color w:val="000000"/>
                <w:spacing w:val="-10"/>
                <w:sz w:val="14"/>
                <w:szCs w:val="18"/>
              </w:rPr>
              <w:t xml:space="preserve"> мероприятия</w:t>
            </w:r>
            <w:r>
              <w:rPr>
                <w:color w:val="000000"/>
                <w:spacing w:val="-10"/>
                <w:sz w:val="14"/>
                <w:szCs w:val="18"/>
              </w:rPr>
              <w:t xml:space="preserve">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r>
              <w:rPr>
                <w:color w:val="000000"/>
                <w:spacing w:val="-10"/>
                <w:sz w:val="14"/>
                <w:szCs w:val="18"/>
              </w:rPr>
              <w:t>(</w:t>
            </w: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наименование</w:t>
            </w:r>
            <w:proofErr w:type="gramEnd"/>
            <w:r>
              <w:rPr>
                <w:color w:val="000000"/>
                <w:spacing w:val="-10"/>
                <w:sz w:val="14"/>
                <w:szCs w:val="18"/>
              </w:rPr>
              <w:t xml:space="preserve"> организаций)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proofErr w:type="gramStart"/>
            <w:r>
              <w:rPr>
                <w:sz w:val="14"/>
                <w:szCs w:val="18"/>
              </w:rPr>
              <w:t>в</w:t>
            </w:r>
            <w:proofErr w:type="gramEnd"/>
            <w:r>
              <w:rPr>
                <w:sz w:val="14"/>
                <w:szCs w:val="18"/>
              </w:rPr>
              <w:t xml:space="preserve"> </w:t>
            </w:r>
            <w:proofErr w:type="spellStart"/>
            <w:r>
              <w:rPr>
                <w:sz w:val="14"/>
                <w:szCs w:val="18"/>
              </w:rPr>
              <w:t>т.ч</w:t>
            </w:r>
            <w:proofErr w:type="spellEnd"/>
            <w:r>
              <w:rPr>
                <w:sz w:val="14"/>
                <w:szCs w:val="18"/>
              </w:rPr>
              <w:t xml:space="preserve">. </w:t>
            </w:r>
            <w:r>
              <w:rPr>
                <w:b/>
                <w:sz w:val="14"/>
                <w:szCs w:val="18"/>
              </w:rPr>
              <w:t>общественных организаций</w:t>
            </w:r>
            <w:r>
              <w:rPr>
                <w:sz w:val="14"/>
                <w:szCs w:val="18"/>
              </w:rPr>
              <w:t xml:space="preserve"> (при наличии) принявших участие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8"/>
              </w:rPr>
            </w:pPr>
            <w:proofErr w:type="gramStart"/>
            <w:r>
              <w:rPr>
                <w:b/>
                <w:color w:val="000000"/>
                <w:spacing w:val="-10"/>
                <w:sz w:val="14"/>
                <w:szCs w:val="18"/>
              </w:rPr>
              <w:t>отрасль</w:t>
            </w:r>
            <w:proofErr w:type="gramEnd"/>
            <w:r>
              <w:rPr>
                <w:b/>
                <w:color w:val="000000"/>
                <w:spacing w:val="-10"/>
                <w:sz w:val="14"/>
                <w:szCs w:val="18"/>
              </w:rPr>
              <w:t xml:space="preserve"> законодательства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r>
              <w:rPr>
                <w:color w:val="000000"/>
                <w:spacing w:val="-10"/>
                <w:sz w:val="14"/>
                <w:szCs w:val="18"/>
              </w:rPr>
              <w:t xml:space="preserve"> (</w:t>
            </w:r>
            <w:proofErr w:type="gramStart"/>
            <w:r>
              <w:rPr>
                <w:color w:val="000000"/>
                <w:spacing w:val="-10"/>
                <w:sz w:val="14"/>
                <w:szCs w:val="18"/>
              </w:rPr>
              <w:t>из</w:t>
            </w:r>
            <w:proofErr w:type="gramEnd"/>
            <w:r>
              <w:rPr>
                <w:color w:val="000000"/>
                <w:spacing w:val="-10"/>
                <w:sz w:val="14"/>
                <w:szCs w:val="18"/>
              </w:rPr>
              <w:t xml:space="preserve"> строк 10-13 отчета)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4"/>
                <w:szCs w:val="18"/>
              </w:rPr>
            </w:pPr>
            <w:r>
              <w:rPr>
                <w:color w:val="000000"/>
                <w:spacing w:val="-10"/>
                <w:sz w:val="14"/>
                <w:szCs w:val="18"/>
              </w:rPr>
              <w:t xml:space="preserve">- указать номер строки 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4"/>
                <w:szCs w:val="18"/>
              </w:rPr>
            </w:pPr>
            <w:r>
              <w:rPr>
                <w:i/>
                <w:color w:val="000000"/>
                <w:spacing w:val="-10"/>
                <w:sz w:val="14"/>
                <w:szCs w:val="18"/>
              </w:rPr>
              <w:t>(</w:t>
            </w:r>
            <w:proofErr w:type="gramStart"/>
            <w:r>
              <w:rPr>
                <w:i/>
                <w:color w:val="000000"/>
                <w:spacing w:val="-10"/>
                <w:sz w:val="14"/>
                <w:szCs w:val="18"/>
              </w:rPr>
              <w:t>например</w:t>
            </w:r>
            <w:proofErr w:type="gramEnd"/>
            <w:r>
              <w:rPr>
                <w:i/>
                <w:color w:val="000000"/>
                <w:spacing w:val="-10"/>
                <w:sz w:val="14"/>
                <w:szCs w:val="18"/>
              </w:rPr>
              <w:t>, 10, 13,)</w:t>
            </w:r>
          </w:p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B337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8"/>
              </w:rPr>
            </w:pPr>
            <w:r>
              <w:rPr>
                <w:color w:val="000000"/>
                <w:spacing w:val="-10"/>
                <w:sz w:val="16"/>
                <w:szCs w:val="18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8"/>
              </w:rPr>
            </w:pPr>
            <w:r>
              <w:rPr>
                <w:color w:val="000000"/>
                <w:spacing w:val="-10"/>
                <w:sz w:val="16"/>
                <w:szCs w:val="18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8"/>
              </w:rPr>
            </w:pPr>
            <w:r>
              <w:rPr>
                <w:color w:val="000000"/>
                <w:spacing w:val="-10"/>
                <w:sz w:val="16"/>
                <w:szCs w:val="1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8"/>
              </w:rPr>
            </w:pPr>
            <w:r>
              <w:rPr>
                <w:color w:val="000000"/>
                <w:spacing w:val="-10"/>
                <w:sz w:val="16"/>
                <w:szCs w:val="1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6B" w:rsidRDefault="0027706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8"/>
              </w:rPr>
            </w:pPr>
            <w:r>
              <w:rPr>
                <w:color w:val="000000"/>
                <w:spacing w:val="-10"/>
                <w:sz w:val="16"/>
                <w:szCs w:val="18"/>
              </w:rPr>
              <w:t>7</w:t>
            </w:r>
          </w:p>
        </w:tc>
      </w:tr>
      <w:tr w:rsidR="00126A9D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9D" w:rsidRDefault="002F024B" w:rsidP="00681FA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60626">
              <w:rPr>
                <w:sz w:val="18"/>
                <w:szCs w:val="18"/>
              </w:rPr>
              <w:t>59</w:t>
            </w:r>
          </w:p>
          <w:p w:rsidR="00A06BCF" w:rsidRPr="00860626" w:rsidRDefault="00A06BCF" w:rsidP="00681FA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9D" w:rsidRPr="00860626" w:rsidRDefault="002F024B" w:rsidP="00681FA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60626">
              <w:rPr>
                <w:sz w:val="18"/>
                <w:szCs w:val="18"/>
              </w:rPr>
              <w:t>20.06.2022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9D" w:rsidRPr="00860626" w:rsidRDefault="002F024B" w:rsidP="00681FA9">
            <w:pPr>
              <w:spacing w:line="240" w:lineRule="auto"/>
              <w:ind w:firstLine="0"/>
              <w:jc w:val="center"/>
              <w:rPr>
                <w:spacing w:val="-10"/>
                <w:sz w:val="18"/>
                <w:szCs w:val="18"/>
              </w:rPr>
            </w:pPr>
            <w:r w:rsidRPr="00860626">
              <w:rPr>
                <w:spacing w:val="-10"/>
                <w:sz w:val="18"/>
                <w:szCs w:val="18"/>
              </w:rPr>
              <w:t>Беседа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9D" w:rsidRPr="00A06BCF" w:rsidRDefault="002F024B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 xml:space="preserve">Филиал УФССП по г. Кисловодску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9D" w:rsidRPr="00A06BCF" w:rsidRDefault="002F024B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 xml:space="preserve">Ответственность при получении, дарении подарков лицу, в связи с исполнением им должностных обязанностей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9D" w:rsidRPr="00A06BCF" w:rsidRDefault="002F024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Дубинкина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К.А.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9D" w:rsidRPr="00A06BCF" w:rsidRDefault="00CA4735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</w:tr>
      <w:tr w:rsidR="007F6C7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Pr="00860626" w:rsidRDefault="001E48C2" w:rsidP="00681FA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60626">
              <w:rPr>
                <w:sz w:val="18"/>
                <w:szCs w:val="18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Pr="00860626" w:rsidRDefault="001E48C2" w:rsidP="00681FA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60626">
              <w:rPr>
                <w:sz w:val="18"/>
                <w:szCs w:val="18"/>
              </w:rPr>
              <w:t>01.07.2022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Pr="00860626" w:rsidRDefault="001E48C2" w:rsidP="00681FA9">
            <w:pPr>
              <w:spacing w:line="240" w:lineRule="auto"/>
              <w:ind w:firstLine="0"/>
              <w:jc w:val="center"/>
              <w:rPr>
                <w:spacing w:val="-10"/>
                <w:sz w:val="18"/>
                <w:szCs w:val="18"/>
              </w:rPr>
            </w:pPr>
            <w:r w:rsidRPr="00860626">
              <w:rPr>
                <w:spacing w:val="-10"/>
                <w:sz w:val="18"/>
                <w:szCs w:val="18"/>
              </w:rPr>
              <w:t>Беседа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A" w:rsidRPr="00A06BCF" w:rsidRDefault="001E48C2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ООО УК «Люкс», ООО «Домоуправление №1»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A" w:rsidRPr="00A06BCF" w:rsidRDefault="001E48C2" w:rsidP="001E48C2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Требования законодательства о порядке рассмотрения обращений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A" w:rsidRPr="00A06BCF" w:rsidRDefault="001E48C2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Федорова Д.Д.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Pr="00A06BCF" w:rsidRDefault="007F6C7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7F6C7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Default="00877C71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Default="00966C9C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Default="00966C9C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A" w:rsidRPr="00A06BCF" w:rsidRDefault="00966C9C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A" w:rsidRPr="00A06BCF" w:rsidRDefault="00966C9C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 xml:space="preserve">Защита детей от </w:t>
            </w:r>
            <w:proofErr w:type="spellStart"/>
            <w:r w:rsidRPr="00A06BCF">
              <w:rPr>
                <w:spacing w:val="-10"/>
                <w:sz w:val="16"/>
                <w:szCs w:val="16"/>
              </w:rPr>
              <w:t>н</w:t>
            </w:r>
            <w:r w:rsidR="00D34860" w:rsidRPr="00A06BCF">
              <w:rPr>
                <w:spacing w:val="-10"/>
                <w:sz w:val="16"/>
                <w:szCs w:val="16"/>
              </w:rPr>
              <w:t>н</w:t>
            </w:r>
            <w:r w:rsidRPr="00A06BCF">
              <w:rPr>
                <w:spacing w:val="-10"/>
                <w:sz w:val="16"/>
                <w:szCs w:val="16"/>
              </w:rPr>
              <w:t>формации</w:t>
            </w:r>
            <w:proofErr w:type="spellEnd"/>
            <w:r w:rsidRPr="00A06BCF">
              <w:rPr>
                <w:spacing w:val="-10"/>
                <w:sz w:val="16"/>
                <w:szCs w:val="16"/>
              </w:rPr>
              <w:t>. Приносящей вред их здоровью и развитию, распространяемой через Интернет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7A" w:rsidRPr="00A06BCF" w:rsidRDefault="00966C9C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Дворовенко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Д.В.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7A" w:rsidRPr="00A06BCF" w:rsidRDefault="007F6C7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16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Крепкая семья-личная ответственность каждого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Воронин А.Е.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Лицей № 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Право. Мораль, религия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16"/>
              </w:rPr>
              <w:t>Вятчинина</w:t>
            </w:r>
            <w:proofErr w:type="spellEnd"/>
            <w:r>
              <w:rPr>
                <w:color w:val="000000"/>
                <w:spacing w:val="-10"/>
                <w:sz w:val="16"/>
                <w:szCs w:val="16"/>
              </w:rPr>
              <w:t xml:space="preserve"> И.А.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лицей № 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F9713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Крепкая семья-личная ответственность каждого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F9713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16"/>
              </w:rPr>
              <w:t>Достов</w:t>
            </w:r>
            <w:proofErr w:type="spellEnd"/>
            <w:r>
              <w:rPr>
                <w:color w:val="000000"/>
                <w:spacing w:val="-10"/>
                <w:sz w:val="16"/>
                <w:szCs w:val="16"/>
              </w:rPr>
              <w:t xml:space="preserve"> Д.И.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образования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Ловушка для подростка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16"/>
              </w:rPr>
              <w:t>Карслиев</w:t>
            </w:r>
            <w:proofErr w:type="spellEnd"/>
            <w:r>
              <w:rPr>
                <w:color w:val="000000"/>
                <w:spacing w:val="-10"/>
                <w:sz w:val="16"/>
                <w:szCs w:val="16"/>
              </w:rPr>
              <w:t xml:space="preserve"> А.Г.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03230A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гимназия 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Крепкая семья-личная ответственность каждого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16"/>
              </w:rPr>
              <w:t>Дворовенко</w:t>
            </w:r>
            <w:proofErr w:type="spellEnd"/>
            <w:r>
              <w:rPr>
                <w:color w:val="000000"/>
                <w:spacing w:val="-10"/>
                <w:sz w:val="16"/>
                <w:szCs w:val="16"/>
              </w:rPr>
              <w:t xml:space="preserve"> Д.В.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03230A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Крепкая семья-личная ответственность каждого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Даниленко Е.А.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Ловушка для подростка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Литвиненко Е.А.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образования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Ловушка для подростка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Федорова Д.Д.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D345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5E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5E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5E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E" w:rsidRPr="00A06BCF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14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E" w:rsidRP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Право. Мораль, религия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E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Баранников А.С.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5E" w:rsidRPr="00A06BCF" w:rsidRDefault="00CD345E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03230A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СОШ № 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Крепкая семья-личная ответственность каждого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0A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Даниленко Е.А.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0A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A06BCF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06BCF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СОШ № 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06BCF" w:rsidRDefault="0003230A" w:rsidP="00B95255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z w:val="16"/>
                <w:szCs w:val="16"/>
              </w:rPr>
              <w:t>Крепкая семья-личная ответственность каждого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06BCF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Ахрамеев А.В.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Pr="00A06BCF" w:rsidRDefault="00A06BCF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A06BCF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F928DC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Pr="00AF162D" w:rsidRDefault="00F928DC" w:rsidP="00F928DC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DC" w:rsidRPr="00AF162D" w:rsidRDefault="00F928DC" w:rsidP="00F928D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 xml:space="preserve">Филиал по </w:t>
            </w:r>
          </w:p>
          <w:p w:rsidR="00A06BCF" w:rsidRPr="00AF162D" w:rsidRDefault="00F928DC" w:rsidP="00F928D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 xml:space="preserve">г. Кисловодску ФКУ </w:t>
            </w:r>
            <w:proofErr w:type="gramStart"/>
            <w:r w:rsidRPr="00AF162D">
              <w:rPr>
                <w:sz w:val="16"/>
                <w:szCs w:val="16"/>
              </w:rPr>
              <w:t>УИИ  УФСИН</w:t>
            </w:r>
            <w:proofErr w:type="gramEnd"/>
            <w:r w:rsidRPr="00AF162D">
              <w:rPr>
                <w:sz w:val="16"/>
                <w:szCs w:val="16"/>
              </w:rPr>
              <w:t xml:space="preserve"> России по Ставропольскому краю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DC" w:rsidRPr="00AF162D" w:rsidRDefault="00F928DC" w:rsidP="00B95255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F162D">
              <w:rPr>
                <w:rFonts w:ascii="Times New Roman" w:hAnsi="Times New Roman"/>
                <w:b w:val="0"/>
                <w:sz w:val="16"/>
                <w:szCs w:val="16"/>
              </w:rPr>
              <w:t>«Последствия совершения антиобщественных действий в состоянии алкогольного опьянения, приводящие к нарушению порядка отбытия наказания».</w:t>
            </w:r>
          </w:p>
          <w:p w:rsidR="00F928DC" w:rsidRPr="00AF162D" w:rsidRDefault="00F928DC" w:rsidP="00B95255">
            <w:pPr>
              <w:spacing w:line="240" w:lineRule="auto"/>
              <w:ind w:firstLine="0"/>
              <w:rPr>
                <w:spacing w:val="-1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F162D" w:rsidRDefault="00F928DC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Pr="00AF162D" w:rsidRDefault="00A06BCF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506F5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B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B" w:rsidRDefault="00506F5B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B" w:rsidRPr="00AF162D" w:rsidRDefault="00506F5B" w:rsidP="00F928D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F162D">
              <w:rPr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B" w:rsidRPr="00AF162D" w:rsidRDefault="00506F5B" w:rsidP="00F928D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B" w:rsidRPr="00AF162D" w:rsidRDefault="00506F5B" w:rsidP="00B95255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AF162D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Изменения законодательства в части заключения контрактов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B" w:rsidRPr="00AF162D" w:rsidRDefault="00506F5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Ахрамеев А.В.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B" w:rsidRPr="00AF162D" w:rsidRDefault="00506F5B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A06BCF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E55E7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Default="0003230A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Pr="00AF162D" w:rsidRDefault="0003230A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F162D" w:rsidRDefault="0003230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МБОУ СОШ № 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F162D" w:rsidRDefault="0003230A" w:rsidP="0002428B">
            <w:pPr>
              <w:spacing w:line="240" w:lineRule="auto"/>
              <w:ind w:firstLine="0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Ловушка для подростка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CF" w:rsidRPr="00AF162D" w:rsidRDefault="0003230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F" w:rsidRPr="00AF162D" w:rsidRDefault="00A06BCF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6D4450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0" w:rsidRDefault="006D4450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0" w:rsidRDefault="006D4450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0" w:rsidRPr="00AF162D" w:rsidRDefault="006D4450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 xml:space="preserve">Беседа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0" w:rsidRPr="00AF162D" w:rsidRDefault="00E070FA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Санаторий Арника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0" w:rsidRPr="00AF162D" w:rsidRDefault="00E070FA" w:rsidP="0002428B">
            <w:pPr>
              <w:spacing w:line="240" w:lineRule="auto"/>
              <w:ind w:firstLine="0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Трудовое законодательство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50" w:rsidRPr="00AF162D" w:rsidRDefault="00E070F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Кузьменко П.А.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50" w:rsidRDefault="006D4450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E070FA" w:rsidRPr="00AF162D" w:rsidRDefault="00E070FA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13AC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6D4450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313AC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МБОУ Лицей № 4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«Встреча с законом». Понятие «конституция». Конституция как основной закон страны.  Глава 2 Конституции РФ. «Права и свободы человека и гражданина».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F162D">
              <w:rPr>
                <w:color w:val="000000"/>
                <w:spacing w:val="-10"/>
                <w:sz w:val="16"/>
                <w:szCs w:val="16"/>
              </w:rPr>
              <w:t>Достов</w:t>
            </w:r>
            <w:proofErr w:type="spellEnd"/>
            <w:r w:rsidRPr="00AF162D">
              <w:rPr>
                <w:color w:val="000000"/>
                <w:spacing w:val="-10"/>
                <w:sz w:val="16"/>
                <w:szCs w:val="16"/>
              </w:rPr>
              <w:t xml:space="preserve"> Д.И.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D4450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>М</w:t>
            </w:r>
            <w:r w:rsidRPr="00AF162D">
              <w:rPr>
                <w:sz w:val="16"/>
                <w:szCs w:val="16"/>
              </w:rPr>
              <w:t xml:space="preserve">КОУ </w:t>
            </w:r>
            <w:proofErr w:type="gramStart"/>
            <w:r w:rsidRPr="00AF162D">
              <w:rPr>
                <w:sz w:val="16"/>
                <w:szCs w:val="16"/>
              </w:rPr>
              <w:t>СОШ  №</w:t>
            </w:r>
            <w:proofErr w:type="gramEnd"/>
            <w:r w:rsidRPr="00AF162D">
              <w:rPr>
                <w:sz w:val="16"/>
                <w:szCs w:val="16"/>
              </w:rPr>
              <w:t xml:space="preserve"> 7</w:t>
            </w:r>
            <w:r w:rsidRPr="00AF162D">
              <w:rPr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13ACE">
            <w:pPr>
              <w:spacing w:line="240" w:lineRule="auto"/>
              <w:ind w:firstLine="0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Встреча с законом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Ахрамеев А.В.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879F2" w:rsidP="006D445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D4450">
              <w:rPr>
                <w:sz w:val="16"/>
                <w:szCs w:val="16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B403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МБОУ СОШ № 14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Ваши права, дети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Баранников А.С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13AC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6D4450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313ACE" w:rsidP="00681FA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B403EB">
            <w:pPr>
              <w:spacing w:line="240" w:lineRule="auto"/>
              <w:ind w:firstLine="0"/>
              <w:rPr>
                <w:i/>
                <w:sz w:val="16"/>
                <w:szCs w:val="16"/>
                <w:u w:val="single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МБОУ СОШ № 12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Ваши права, дети». Общее понятие прав ребенка. Отличие прав ребенка от прав взрослых. Права ребенка в школе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Литвиненко Е.А.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681FA9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D4450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02428B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</w:t>
            </w:r>
            <w:r w:rsidR="00365EB2">
              <w:rPr>
                <w:sz w:val="16"/>
                <w:szCs w:val="16"/>
              </w:rPr>
              <w:t>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МБОУ СОШ № 17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Встреча с законом» Понятие «конституция». Конституция как основной закон страны.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D4450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 МБОУ СОШ № 16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 xml:space="preserve">«Ответственное </w:t>
            </w:r>
            <w:proofErr w:type="spellStart"/>
            <w:r w:rsidRPr="00AF162D">
              <w:rPr>
                <w:sz w:val="16"/>
                <w:szCs w:val="16"/>
              </w:rPr>
              <w:t>родительство</w:t>
            </w:r>
            <w:proofErr w:type="spellEnd"/>
            <w:r w:rsidRPr="00AF162D">
              <w:rPr>
                <w:sz w:val="16"/>
                <w:szCs w:val="16"/>
              </w:rPr>
              <w:t>». Права и обязанности родителей. Усыновление детей. Опека и попечительство над детьми. Права несовершеннолетних детей»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Воронин А.Е.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879F2" w:rsidP="006D445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450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>МБОУ Лицей № 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AF162D">
            <w:pPr>
              <w:spacing w:afterAutospacing="1"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«Ваши права, дети». Общее понятие прав ребенка. Отличие прав ребенка от прав взрослых. Права ребенка в школе. Тема «Конвенция о правах ребе</w:t>
            </w:r>
            <w:r w:rsidR="00AF162D">
              <w:rPr>
                <w:sz w:val="16"/>
                <w:szCs w:val="16"/>
              </w:rPr>
              <w:t>нка. Охранная грамота детства»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F162D">
              <w:rPr>
                <w:color w:val="000000"/>
                <w:spacing w:val="-10"/>
                <w:sz w:val="16"/>
                <w:szCs w:val="16"/>
              </w:rPr>
              <w:t>Вятчинина</w:t>
            </w:r>
            <w:proofErr w:type="spellEnd"/>
            <w:r w:rsidRPr="00AF162D">
              <w:rPr>
                <w:color w:val="000000"/>
                <w:spacing w:val="-10"/>
                <w:sz w:val="16"/>
                <w:szCs w:val="16"/>
              </w:rPr>
              <w:t xml:space="preserve"> И.А.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13AC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6879F2" w:rsidP="006D445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450">
              <w:rPr>
                <w:sz w:val="16"/>
                <w:szCs w:val="16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313ACE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line="240" w:lineRule="auto"/>
              <w:ind w:firstLine="0"/>
              <w:rPr>
                <w:i/>
                <w:sz w:val="16"/>
                <w:szCs w:val="16"/>
                <w:u w:val="single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МБОУ «Центр </w:t>
            </w:r>
            <w:proofErr w:type="gramStart"/>
            <w:r w:rsidRPr="00AF162D">
              <w:rPr>
                <w:i/>
                <w:sz w:val="16"/>
                <w:szCs w:val="16"/>
                <w:u w:val="single"/>
              </w:rPr>
              <w:t xml:space="preserve">образования»  </w:t>
            </w:r>
            <w:proofErr w:type="gram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afterAutospacing="1"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«Ваши права, дети». Общее понятие прав ребенка. Отличие прав ребенка от прав взрослых. Права ребенка в школе. Тема «Конвенция о правах ребенка. Охранная грамота детства»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F162D">
              <w:rPr>
                <w:color w:val="000000"/>
                <w:spacing w:val="-10"/>
                <w:sz w:val="16"/>
                <w:szCs w:val="16"/>
              </w:rPr>
              <w:t>Карслиев</w:t>
            </w:r>
            <w:proofErr w:type="spellEnd"/>
            <w:r w:rsidRPr="00AF162D">
              <w:rPr>
                <w:color w:val="000000"/>
                <w:spacing w:val="-10"/>
                <w:sz w:val="16"/>
                <w:szCs w:val="16"/>
              </w:rPr>
              <w:t xml:space="preserve"> А.Г.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13AC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6D4450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Default="00313ACE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line="240" w:lineRule="auto"/>
              <w:ind w:firstLine="0"/>
              <w:rPr>
                <w:i/>
                <w:sz w:val="16"/>
                <w:szCs w:val="16"/>
                <w:u w:val="single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>МБОУ СОШ № 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afterAutospacing="1" w:line="240" w:lineRule="auto"/>
              <w:ind w:firstLine="0"/>
              <w:textAlignment w:val="baseline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«Ваши права, дети». Общее понятие прав ребенка. Отличие прав ребенка от прав взрослых. Права ребенка в школе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CE" w:rsidRPr="00AF162D" w:rsidRDefault="00313ACE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Федорова Д.Д.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E" w:rsidRPr="00AF162D" w:rsidRDefault="00313ACE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D4450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13ACE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13ACE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МБОУ </w:t>
            </w:r>
            <w:proofErr w:type="gramStart"/>
            <w:r w:rsidRPr="00AF162D">
              <w:rPr>
                <w:i/>
                <w:sz w:val="16"/>
                <w:szCs w:val="16"/>
                <w:u w:val="single"/>
              </w:rPr>
              <w:t>СОШ  №</w:t>
            </w:r>
            <w:proofErr w:type="gramEnd"/>
            <w:r w:rsidRPr="00AF162D">
              <w:rPr>
                <w:i/>
                <w:sz w:val="16"/>
                <w:szCs w:val="16"/>
                <w:u w:val="single"/>
              </w:rPr>
              <w:t xml:space="preserve"> 2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«Ваши права, дети». Общее понятие прав ребенка. Отличие прав ребенка от прав взрослых. Права ребенка в школе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F162D">
              <w:rPr>
                <w:color w:val="000000"/>
                <w:spacing w:val="-10"/>
                <w:sz w:val="16"/>
                <w:szCs w:val="16"/>
              </w:rPr>
              <w:t>Даниленко Е.А.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6D4450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13ACE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13ACE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 w:rsidRPr="00AF162D"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13ACE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i/>
                <w:sz w:val="16"/>
                <w:szCs w:val="16"/>
                <w:u w:val="single"/>
              </w:rPr>
              <w:t xml:space="preserve">МБОУ </w:t>
            </w:r>
            <w:proofErr w:type="gramStart"/>
            <w:r w:rsidRPr="00AF162D">
              <w:rPr>
                <w:i/>
                <w:sz w:val="16"/>
                <w:szCs w:val="16"/>
                <w:u w:val="single"/>
              </w:rPr>
              <w:t>гимназия  №</w:t>
            </w:r>
            <w:proofErr w:type="gramEnd"/>
            <w:r w:rsidRPr="00AF162D">
              <w:rPr>
                <w:i/>
                <w:sz w:val="16"/>
                <w:szCs w:val="16"/>
                <w:u w:val="single"/>
              </w:rPr>
              <w:t xml:space="preserve"> 19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13ACE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«Встреча с законом» Понятие «конституция». Конституция как основной закон страны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13ACE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F162D">
              <w:rPr>
                <w:color w:val="000000"/>
                <w:spacing w:val="-10"/>
                <w:sz w:val="16"/>
                <w:szCs w:val="16"/>
              </w:rPr>
              <w:t>Дворовенко</w:t>
            </w:r>
            <w:proofErr w:type="spellEnd"/>
            <w:r w:rsidRPr="00AF162D">
              <w:rPr>
                <w:color w:val="000000"/>
                <w:spacing w:val="-10"/>
                <w:sz w:val="16"/>
                <w:szCs w:val="16"/>
              </w:rPr>
              <w:t xml:space="preserve"> Д.В.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02428B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02428B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="00E070FA">
              <w:rPr>
                <w:sz w:val="16"/>
                <w:szCs w:val="16"/>
              </w:rPr>
              <w:t>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E070FA" w:rsidP="0002428B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беседа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B95255" w:rsidRDefault="00E070FA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Санаторий Узбекистан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B95255" w:rsidRDefault="00E070FA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Трудовое законодательство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B95255" w:rsidRDefault="0002428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Кузьменко П.А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B95255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B95255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B95255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Подготовлено прокуратурой (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 </w:t>
            </w: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т.ч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>. во взаимодействии с иными организациями</w:t>
            </w:r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)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информационно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-разъяснительных материалов, социальной рекламы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строка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3 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раздела 2 отчета СМИОПП)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без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учета подготовленных и учтенных в предыдущие годы, либо подготовленных прокуратурой  края, ГП РФ, присланных для использования)</w:t>
            </w: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867B8">
              <w:rPr>
                <w:sz w:val="16"/>
                <w:szCs w:val="16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0867B8">
              <w:rPr>
                <w:b/>
                <w:sz w:val="16"/>
                <w:szCs w:val="16"/>
              </w:rPr>
              <w:t>Вид информационного материала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867B8">
              <w:rPr>
                <w:sz w:val="16"/>
                <w:szCs w:val="16"/>
              </w:rPr>
              <w:lastRenderedPageBreak/>
              <w:t>(</w:t>
            </w:r>
            <w:proofErr w:type="gramStart"/>
            <w:r w:rsidRPr="000867B8">
              <w:rPr>
                <w:sz w:val="16"/>
                <w:szCs w:val="16"/>
              </w:rPr>
              <w:t>буклет</w:t>
            </w:r>
            <w:proofErr w:type="gramEnd"/>
            <w:r w:rsidRPr="000867B8">
              <w:rPr>
                <w:sz w:val="16"/>
                <w:szCs w:val="16"/>
              </w:rPr>
              <w:t xml:space="preserve">, памятка, листовка,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sz w:val="16"/>
                <w:szCs w:val="16"/>
              </w:rPr>
              <w:t>слайд</w:t>
            </w:r>
            <w:proofErr w:type="gramEnd"/>
            <w:r w:rsidRPr="000867B8">
              <w:rPr>
                <w:sz w:val="16"/>
                <w:szCs w:val="16"/>
              </w:rPr>
              <w:t xml:space="preserve">-презентация,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b/>
                <w:sz w:val="16"/>
                <w:szCs w:val="16"/>
              </w:rPr>
              <w:t>плакат</w:t>
            </w:r>
            <w:proofErr w:type="gramEnd"/>
            <w:r w:rsidRPr="000867B8">
              <w:rPr>
                <w:sz w:val="16"/>
                <w:szCs w:val="16"/>
              </w:rPr>
              <w:t xml:space="preserve"> </w:t>
            </w:r>
            <w:proofErr w:type="spellStart"/>
            <w:r w:rsidRPr="000867B8">
              <w:rPr>
                <w:sz w:val="16"/>
                <w:szCs w:val="16"/>
              </w:rPr>
              <w:t>соц.рекламы</w:t>
            </w:r>
            <w:proofErr w:type="spellEnd"/>
            <w:r w:rsidRPr="000867B8">
              <w:rPr>
                <w:sz w:val="16"/>
                <w:szCs w:val="16"/>
              </w:rPr>
              <w:t xml:space="preserve">,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b/>
                <w:sz w:val="16"/>
                <w:szCs w:val="16"/>
              </w:rPr>
              <w:t>видеоролик</w:t>
            </w:r>
            <w:proofErr w:type="gramEnd"/>
            <w:r w:rsidRPr="000867B8">
              <w:rPr>
                <w:sz w:val="16"/>
                <w:szCs w:val="16"/>
              </w:rPr>
              <w:t xml:space="preserve"> </w:t>
            </w:r>
            <w:proofErr w:type="spellStart"/>
            <w:r w:rsidRPr="000867B8">
              <w:rPr>
                <w:sz w:val="16"/>
                <w:szCs w:val="16"/>
              </w:rPr>
              <w:t>соц.рекламы</w:t>
            </w:r>
            <w:proofErr w:type="spellEnd"/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0867B8">
              <w:rPr>
                <w:b/>
                <w:sz w:val="16"/>
                <w:szCs w:val="16"/>
              </w:rPr>
              <w:t>дата</w:t>
            </w:r>
            <w:proofErr w:type="gramEnd"/>
            <w:r w:rsidRPr="000867B8">
              <w:rPr>
                <w:b/>
                <w:sz w:val="16"/>
                <w:szCs w:val="16"/>
              </w:rPr>
              <w:t xml:space="preserve"> подготовки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 w:rsidRPr="000867B8">
              <w:rPr>
                <w:b/>
                <w:color w:val="000000"/>
                <w:spacing w:val="-10"/>
                <w:sz w:val="16"/>
                <w:szCs w:val="16"/>
              </w:rPr>
              <w:lastRenderedPageBreak/>
              <w:t>Тематика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0867B8">
              <w:rPr>
                <w:b/>
                <w:color w:val="000000"/>
                <w:spacing w:val="-10"/>
                <w:sz w:val="16"/>
                <w:szCs w:val="16"/>
              </w:rPr>
              <w:t>информационного</w:t>
            </w:r>
            <w:proofErr w:type="gramEnd"/>
            <w:r w:rsidRPr="000867B8">
              <w:rPr>
                <w:b/>
                <w:color w:val="000000"/>
                <w:spacing w:val="-10"/>
                <w:sz w:val="16"/>
                <w:szCs w:val="16"/>
              </w:rPr>
              <w:t xml:space="preserve"> издания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количество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 xml:space="preserve">экз.,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lastRenderedPageBreak/>
              <w:t>тираж</w:t>
            </w:r>
            <w:proofErr w:type="gram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lastRenderedPageBreak/>
              <w:t>место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распространения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>,</w:t>
            </w:r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размещения</w:t>
            </w:r>
            <w:r w:rsidRPr="00A06BCF">
              <w:rPr>
                <w:b/>
                <w:sz w:val="16"/>
                <w:szCs w:val="16"/>
              </w:rPr>
              <w:t xml:space="preserve"> информационного материала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адрес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месторасположения,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lastRenderedPageBreak/>
              <w:t>демонстрации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материала,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наименование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организации/коллектива, среди которого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распространен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материал)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lastRenderedPageBreak/>
              <w:t>авторы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информационного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материала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lastRenderedPageBreak/>
              <w:t>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наименование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организаций, авторы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информационного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материала,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прокуратура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 xml:space="preserve"> * района, или прокуратура * района совместно с администрацией *** района, или с  СРО ООО «Ассоциация юристов России»)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lastRenderedPageBreak/>
              <w:t>отрасль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законодательства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lastRenderedPageBreak/>
              <w:t xml:space="preserve"> 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строк 10-13 отчета)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- указать номер строки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 10, 11,)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867B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sz w:val="16"/>
                <w:szCs w:val="16"/>
              </w:rPr>
              <w:t>памятка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>
              <w:rPr>
                <w:b/>
                <w:color w:val="000000"/>
                <w:spacing w:val="-10"/>
                <w:sz w:val="16"/>
                <w:szCs w:val="16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10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магазины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Прокуратура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г. Кисловодска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Памятка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>
              <w:rPr>
                <w:b/>
                <w:color w:val="000000"/>
                <w:spacing w:val="-10"/>
                <w:sz w:val="16"/>
                <w:szCs w:val="16"/>
              </w:rPr>
              <w:t>ДНР ЛРН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16"/>
              </w:rPr>
              <w:t>Роспоребнадзор</w:t>
            </w:r>
            <w:proofErr w:type="spellEnd"/>
            <w:r>
              <w:rPr>
                <w:color w:val="000000"/>
                <w:spacing w:val="-10"/>
                <w:sz w:val="16"/>
                <w:szCs w:val="16"/>
              </w:rPr>
              <w:t>, ОМВД, следственный комитет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>Прокуратура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г. Кисловодска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8B" w:rsidRDefault="0002428B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видеоролик</w:t>
            </w:r>
            <w:proofErr w:type="gramEnd"/>
          </w:p>
          <w:p w:rsidR="0002428B" w:rsidRDefault="00365EB2" w:rsidP="0002428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r>
              <w:rPr>
                <w:b/>
                <w:color w:val="000000"/>
                <w:spacing w:val="-10"/>
                <w:sz w:val="16"/>
                <w:szCs w:val="16"/>
              </w:rPr>
              <w:t>Соблюдение ПДД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Соблюдение ПДД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10"/>
                <w:sz w:val="16"/>
                <w:szCs w:val="16"/>
              </w:rPr>
              <w:t>Прокуратура г. Кисловодска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 xml:space="preserve">Выступлений в СМИ и на </w:t>
            </w:r>
            <w:proofErr w:type="spellStart"/>
            <w:r w:rsidRPr="00A06BCF">
              <w:rPr>
                <w:b/>
                <w:sz w:val="16"/>
                <w:szCs w:val="16"/>
              </w:rPr>
              <w:t>интернет-ресурсах</w:t>
            </w:r>
            <w:proofErr w:type="spellEnd"/>
            <w:r w:rsidRPr="00A06BCF">
              <w:rPr>
                <w:b/>
                <w:sz w:val="16"/>
                <w:szCs w:val="16"/>
              </w:rPr>
              <w:t xml:space="preserve">, связанных с правовым просвещением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>(</w:t>
            </w:r>
            <w:proofErr w:type="gramStart"/>
            <w:r w:rsidRPr="00A06BCF">
              <w:rPr>
                <w:b/>
                <w:sz w:val="16"/>
                <w:szCs w:val="16"/>
              </w:rPr>
              <w:t>строка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4 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>раздела 2 отчета СМИОПП</w:t>
            </w:r>
            <w:r w:rsidRPr="00A06BCF">
              <w:rPr>
                <w:b/>
                <w:sz w:val="16"/>
                <w:szCs w:val="16"/>
              </w:rPr>
              <w:t>)</w:t>
            </w: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в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печати,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если</w:t>
            </w:r>
            <w:proofErr w:type="gramEnd"/>
            <w:r w:rsidRPr="00A06BCF">
              <w:rPr>
                <w:sz w:val="16"/>
                <w:szCs w:val="16"/>
              </w:rPr>
              <w:t xml:space="preserve"> газета зарегистрирована в качестве СМИ или является официальным печатным изданием органа местного самоуправления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>(</w:t>
            </w:r>
            <w:proofErr w:type="gramStart"/>
            <w:r w:rsidRPr="00A06BCF">
              <w:rPr>
                <w:b/>
                <w:sz w:val="16"/>
                <w:szCs w:val="16"/>
              </w:rPr>
              <w:t>строка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5 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>раздела 2 отчета СМИОПП</w:t>
            </w:r>
            <w:r w:rsidRPr="00A06BCF">
              <w:rPr>
                <w:b/>
                <w:sz w:val="16"/>
                <w:szCs w:val="16"/>
              </w:rPr>
              <w:t>)</w:t>
            </w: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867B8">
              <w:rPr>
                <w:sz w:val="16"/>
                <w:szCs w:val="16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0867B8">
              <w:rPr>
                <w:b/>
                <w:sz w:val="16"/>
                <w:szCs w:val="16"/>
              </w:rPr>
              <w:t>номер</w:t>
            </w:r>
            <w:proofErr w:type="gramEnd"/>
            <w:r w:rsidRPr="000867B8">
              <w:rPr>
                <w:b/>
                <w:sz w:val="16"/>
                <w:szCs w:val="16"/>
              </w:rPr>
              <w:t xml:space="preserve"> и дата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0867B8">
              <w:rPr>
                <w:b/>
                <w:sz w:val="16"/>
                <w:szCs w:val="16"/>
              </w:rPr>
              <w:t>выпуска</w:t>
            </w:r>
            <w:proofErr w:type="gramEnd"/>
            <w:r w:rsidRPr="000867B8">
              <w:rPr>
                <w:b/>
                <w:sz w:val="16"/>
                <w:szCs w:val="16"/>
              </w:rPr>
              <w:t xml:space="preserve">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sz w:val="16"/>
                <w:szCs w:val="16"/>
              </w:rPr>
              <w:t>печатного</w:t>
            </w:r>
            <w:proofErr w:type="gramEnd"/>
            <w:r w:rsidRPr="000867B8">
              <w:rPr>
                <w:sz w:val="16"/>
                <w:szCs w:val="16"/>
              </w:rPr>
              <w:t xml:space="preserve"> издания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0867B8">
              <w:rPr>
                <w:b/>
                <w:sz w:val="16"/>
                <w:szCs w:val="16"/>
              </w:rPr>
              <w:t xml:space="preserve">Наименование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0867B8">
              <w:rPr>
                <w:b/>
                <w:sz w:val="16"/>
                <w:szCs w:val="16"/>
              </w:rPr>
              <w:t>печатного</w:t>
            </w:r>
            <w:proofErr w:type="gramEnd"/>
            <w:r w:rsidRPr="000867B8">
              <w:rPr>
                <w:b/>
                <w:sz w:val="16"/>
                <w:szCs w:val="16"/>
              </w:rPr>
              <w:t xml:space="preserve"> издания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sz w:val="16"/>
                <w:szCs w:val="16"/>
              </w:rPr>
              <w:t>с</w:t>
            </w:r>
            <w:proofErr w:type="gramEnd"/>
            <w:r w:rsidRPr="000867B8">
              <w:rPr>
                <w:sz w:val="16"/>
                <w:szCs w:val="16"/>
              </w:rPr>
              <w:t xml:space="preserve"> указанием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sz w:val="16"/>
                <w:szCs w:val="16"/>
              </w:rPr>
              <w:t>названия</w:t>
            </w:r>
            <w:proofErr w:type="gramEnd"/>
            <w:r w:rsidRPr="000867B8">
              <w:rPr>
                <w:sz w:val="16"/>
                <w:szCs w:val="16"/>
              </w:rPr>
              <w:t xml:space="preserve"> рубрики/раздела, </w:t>
            </w:r>
          </w:p>
          <w:p w:rsidR="00365EB2" w:rsidRPr="000867B8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867B8">
              <w:rPr>
                <w:sz w:val="16"/>
                <w:szCs w:val="16"/>
              </w:rPr>
              <w:t>в</w:t>
            </w:r>
            <w:proofErr w:type="gramEnd"/>
            <w:r w:rsidRPr="000867B8">
              <w:rPr>
                <w:sz w:val="16"/>
                <w:szCs w:val="16"/>
              </w:rPr>
              <w:t xml:space="preserve"> котором опубликовано разъяснение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название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публикации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ФИО работника прокуратуры,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подготовившего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публикацию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>-разъяснение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отрасль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законодательства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строк 10-13 отчета)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- указать номер строки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 11, 12,)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Признание брака недействительным.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Веха Н.А.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Есть ли возрастной критерий при трудоустройстве несовершеннолетних?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Веха Н.А.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 xml:space="preserve">Можно </w:t>
            </w:r>
            <w:proofErr w:type="gramStart"/>
            <w:r w:rsidRPr="00A06BCF">
              <w:rPr>
                <w:bCs/>
                <w:color w:val="333333"/>
                <w:sz w:val="16"/>
                <w:szCs w:val="16"/>
              </w:rPr>
              <w:t>ли  уволить</w:t>
            </w:r>
            <w:proofErr w:type="gramEnd"/>
            <w:r w:rsidRPr="00A06BCF">
              <w:rPr>
                <w:bCs/>
                <w:color w:val="333333"/>
                <w:sz w:val="16"/>
                <w:szCs w:val="16"/>
              </w:rPr>
              <w:t xml:space="preserve"> работника, осуществляющего трудовую деятельность дистанционно, если он не выходит на связь с работодателем несколько дней, на телефонные звонки не отвечает, работу не выполняет?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Веха Н.А.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Можно ли исключить из штатного расписания сокращенную должность, если работник, на больничном?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Веха Н.А.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Кто из работников имеет право на предоставление оплачиваемого отпуска в удобное время?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Веха Н.А.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Скорректирован порядок обжалования судебных решений по уголовным делам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Веха Н.А.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AF162D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 xml:space="preserve">Ответственность за совершение коррупционных </w:t>
            </w:r>
            <w:proofErr w:type="spellStart"/>
            <w:r w:rsidRPr="00A06BCF">
              <w:rPr>
                <w:sz w:val="16"/>
                <w:szCs w:val="16"/>
              </w:rPr>
              <w:t>правонарушений.Возмещение</w:t>
            </w:r>
            <w:proofErr w:type="spellEnd"/>
            <w:r w:rsidRPr="00A06BCF">
              <w:rPr>
                <w:sz w:val="16"/>
                <w:szCs w:val="16"/>
              </w:rPr>
              <w:t xml:space="preserve"> вреда,</w:t>
            </w:r>
            <w:r w:rsidR="00AF162D">
              <w:rPr>
                <w:sz w:val="16"/>
                <w:szCs w:val="16"/>
              </w:rPr>
              <w:t xml:space="preserve"> причиненного в результате ДТП.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AF162D"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 w:rsidRPr="00AF162D">
              <w:rPr>
                <w:sz w:val="18"/>
                <w:szCs w:val="18"/>
              </w:rPr>
              <w:t>Прокуратура г. Кисловодска разъясняет, что с 01.09.2022 года вступает в силу Федеральн</w:t>
            </w:r>
            <w:r w:rsidR="00AF162D">
              <w:rPr>
                <w:sz w:val="18"/>
                <w:szCs w:val="18"/>
              </w:rPr>
              <w:t>ый закон от 14.07.2022 № 310-ФЗ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pStyle w:val="a5"/>
              <w:spacing w:before="0" w:after="0"/>
              <w:rPr>
                <w:sz w:val="18"/>
                <w:szCs w:val="18"/>
              </w:rPr>
            </w:pPr>
            <w:r w:rsidRPr="00AF162D">
              <w:rPr>
                <w:sz w:val="18"/>
                <w:szCs w:val="18"/>
              </w:rPr>
              <w:t>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AF162D" w:rsidP="00AF162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Находка или кража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pStyle w:val="a5"/>
              <w:spacing w:before="0" w:after="0"/>
              <w:rPr>
                <w:sz w:val="18"/>
                <w:szCs w:val="18"/>
              </w:rPr>
            </w:pPr>
            <w:r w:rsidRPr="00AF162D">
              <w:rPr>
                <w:sz w:val="18"/>
                <w:szCs w:val="18"/>
              </w:rPr>
              <w:t>Правила выполнения работодателем квоты для приема на работу инвалидов.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875FB0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6879F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875FB0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05.10.2022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875FB0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B0" w:rsidRPr="00AF162D" w:rsidRDefault="00CB021B" w:rsidP="00AF162D">
            <w:pPr>
              <w:shd w:val="clear" w:color="auto" w:fill="FFFFFF"/>
              <w:spacing w:line="240" w:lineRule="auto"/>
              <w:ind w:firstLine="0"/>
              <w:outlineLvl w:val="0"/>
              <w:rPr>
                <w:color w:val="000000"/>
                <w:kern w:val="36"/>
                <w:sz w:val="18"/>
                <w:szCs w:val="18"/>
              </w:rPr>
            </w:pPr>
            <w:r w:rsidRPr="00AF162D">
              <w:rPr>
                <w:color w:val="000000"/>
                <w:kern w:val="36"/>
                <w:sz w:val="18"/>
                <w:szCs w:val="18"/>
              </w:rPr>
              <w:t>Кто имеет право представлять интересы потерпевшего в уголовном судопроизводстве?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B0" w:rsidRPr="00A06BCF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Pr="00A06BCF" w:rsidRDefault="00875FB0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875FB0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6879F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CB021B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875FB0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B0" w:rsidRPr="00AF162D" w:rsidRDefault="00CB021B" w:rsidP="00CB021B">
            <w:pPr>
              <w:shd w:val="clear" w:color="auto" w:fill="FFFFFF"/>
              <w:spacing w:line="240" w:lineRule="auto"/>
              <w:ind w:firstLine="0"/>
              <w:outlineLvl w:val="0"/>
              <w:rPr>
                <w:color w:val="000000"/>
                <w:kern w:val="36"/>
                <w:sz w:val="18"/>
                <w:szCs w:val="18"/>
              </w:rPr>
            </w:pPr>
            <w:r w:rsidRPr="00AF162D">
              <w:rPr>
                <w:color w:val="000000"/>
                <w:kern w:val="36"/>
                <w:sz w:val="18"/>
                <w:szCs w:val="18"/>
              </w:rPr>
              <w:t>С 1 июля 2022 года вступили в силу антикоррупционные изменения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B0" w:rsidRPr="00A06BCF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Pr="00A06BCF" w:rsidRDefault="00875FB0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875FB0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6879F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CB021B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Default="00875FB0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Кисловодская газета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B0" w:rsidRPr="00AF162D" w:rsidRDefault="00CB021B" w:rsidP="0002428B">
            <w:pPr>
              <w:pStyle w:val="a5"/>
              <w:spacing w:before="0" w:after="0"/>
              <w:rPr>
                <w:sz w:val="18"/>
                <w:szCs w:val="18"/>
              </w:rPr>
            </w:pPr>
            <w:r w:rsidRPr="00AF162D">
              <w:rPr>
                <w:color w:val="252525"/>
                <w:sz w:val="18"/>
                <w:szCs w:val="18"/>
              </w:rPr>
              <w:t>В соответствии со ст. 2 Федерального закона Российской Федерации</w:t>
            </w:r>
            <w:r w:rsidR="0002428B">
              <w:rPr>
                <w:color w:val="252525"/>
                <w:sz w:val="18"/>
                <w:szCs w:val="18"/>
              </w:rPr>
              <w:t xml:space="preserve"> </w:t>
            </w:r>
            <w:r w:rsidRPr="00AF162D">
              <w:rPr>
                <w:color w:val="252525"/>
                <w:sz w:val="18"/>
                <w:szCs w:val="18"/>
              </w:rPr>
              <w:t>№ 436-ФЗ «О защите детей от информации, причиняющей вред их здоровью и развитию»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B0" w:rsidRPr="00A06BCF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B0" w:rsidRPr="00A06BCF" w:rsidRDefault="00875FB0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на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радио, 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если</w:t>
            </w:r>
            <w:proofErr w:type="gramEnd"/>
            <w:r w:rsidRPr="00A06BCF">
              <w:rPr>
                <w:sz w:val="16"/>
                <w:szCs w:val="16"/>
              </w:rPr>
              <w:t xml:space="preserve"> радиостанция зарегистрирована в качестве СМИ </w:t>
            </w:r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(строка 6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раздела 2 отчета СМИОПП)</w:t>
            </w: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8A6848">
              <w:rPr>
                <w:b/>
                <w:sz w:val="14"/>
                <w:szCs w:val="14"/>
              </w:rPr>
              <w:t>дата  и</w:t>
            </w:r>
            <w:proofErr w:type="gramEnd"/>
            <w:r w:rsidRPr="008A6848">
              <w:rPr>
                <w:b/>
                <w:sz w:val="14"/>
                <w:szCs w:val="14"/>
              </w:rPr>
              <w:t xml:space="preserve"> время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b/>
                <w:sz w:val="14"/>
                <w:szCs w:val="14"/>
              </w:rPr>
              <w:t>эфира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A6848">
              <w:rPr>
                <w:b/>
                <w:sz w:val="14"/>
                <w:szCs w:val="14"/>
              </w:rPr>
              <w:t xml:space="preserve">Наименование 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b/>
                <w:sz w:val="14"/>
                <w:szCs w:val="14"/>
              </w:rPr>
              <w:t>радиостанции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>Наименование программы</w:t>
            </w:r>
            <w:r w:rsidRPr="00A06BCF">
              <w:rPr>
                <w:sz w:val="16"/>
                <w:szCs w:val="16"/>
              </w:rPr>
              <w:t xml:space="preserve">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в</w:t>
            </w:r>
            <w:proofErr w:type="gramEnd"/>
            <w:r w:rsidRPr="00A06BCF">
              <w:rPr>
                <w:sz w:val="16"/>
                <w:szCs w:val="16"/>
              </w:rPr>
              <w:t xml:space="preserve"> которой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с</w:t>
            </w:r>
            <w:proofErr w:type="gramEnd"/>
            <w:r w:rsidRPr="00A06BCF">
              <w:rPr>
                <w:sz w:val="16"/>
                <w:szCs w:val="16"/>
              </w:rPr>
              <w:t xml:space="preserve"> разъяснением выступил работник прокуратуры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 xml:space="preserve">Тема выступления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ФИО работника прокуратуры,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выступившего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на радио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с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разъяснением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отрасль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законодательства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строк 10-13 отчета)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- указать номер строки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 12, 13,)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17.05.2022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4"/>
              </w:rPr>
            </w:pPr>
            <w:r>
              <w:rPr>
                <w:b/>
                <w:color w:val="000000"/>
                <w:spacing w:val="-10"/>
                <w:sz w:val="14"/>
                <w:szCs w:val="14"/>
              </w:rPr>
              <w:t>Авторадио-статус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Разъяснение законодательства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Являются ли действия сотрудников полиции о составлении протокола об административном </w:t>
            </w: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правонарушеии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в отношении 16-летнего подростка без уведомления его родителей, в их отсутствие?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Достов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Д.И.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pacing w:val="-10"/>
                <w:sz w:val="14"/>
                <w:szCs w:val="14"/>
              </w:rPr>
              <w:t>Авторадио</w:t>
            </w:r>
            <w:proofErr w:type="spellEnd"/>
            <w:r>
              <w:rPr>
                <w:b/>
                <w:color w:val="000000"/>
                <w:spacing w:val="-10"/>
                <w:sz w:val="14"/>
                <w:szCs w:val="14"/>
              </w:rPr>
              <w:t>-статус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02428B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02428B">
              <w:rPr>
                <w:sz w:val="18"/>
                <w:szCs w:val="18"/>
              </w:rPr>
              <w:t>«Ответственность за совершение коррупционных правонарушений</w:t>
            </w:r>
            <w:r w:rsidRPr="0002428B">
              <w:rPr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Достов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Д.И.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pacing w:val="-10"/>
                <w:sz w:val="14"/>
                <w:szCs w:val="14"/>
              </w:rPr>
              <w:t>Авторадио</w:t>
            </w:r>
            <w:proofErr w:type="spellEnd"/>
            <w:r>
              <w:rPr>
                <w:b/>
                <w:color w:val="000000"/>
                <w:spacing w:val="-10"/>
                <w:sz w:val="14"/>
                <w:szCs w:val="14"/>
              </w:rPr>
              <w:t>-статус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02428B" w:rsidRDefault="00365EB2" w:rsidP="00365E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2428B">
              <w:rPr>
                <w:sz w:val="18"/>
                <w:szCs w:val="18"/>
              </w:rPr>
              <w:t>«Вводимые меры социальной поддержки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Достов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Д.И.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pacing w:val="-10"/>
                <w:sz w:val="14"/>
                <w:szCs w:val="14"/>
              </w:rPr>
              <w:t>Авторадио</w:t>
            </w:r>
            <w:proofErr w:type="spellEnd"/>
            <w:r>
              <w:rPr>
                <w:b/>
                <w:color w:val="000000"/>
                <w:spacing w:val="-10"/>
                <w:sz w:val="14"/>
                <w:szCs w:val="14"/>
              </w:rPr>
              <w:t>-статус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02428B" w:rsidRDefault="00365EB2" w:rsidP="00365E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2428B">
              <w:rPr>
                <w:sz w:val="18"/>
                <w:szCs w:val="18"/>
              </w:rPr>
              <w:t>«Оскорбление представителя власти»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spellStart"/>
            <w:r w:rsidRPr="00A06BCF">
              <w:rPr>
                <w:color w:val="000000"/>
                <w:spacing w:val="-10"/>
                <w:sz w:val="16"/>
                <w:szCs w:val="16"/>
              </w:rPr>
              <w:t>Достов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Д.И.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02428B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8"/>
                <w:szCs w:val="18"/>
              </w:rPr>
            </w:pPr>
          </w:p>
          <w:p w:rsidR="00365EB2" w:rsidRPr="0002428B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8"/>
                <w:szCs w:val="18"/>
              </w:rPr>
            </w:pPr>
            <w:proofErr w:type="gramStart"/>
            <w:r w:rsidRPr="0002428B">
              <w:rPr>
                <w:b/>
                <w:color w:val="000000"/>
                <w:spacing w:val="-10"/>
                <w:sz w:val="18"/>
                <w:szCs w:val="18"/>
              </w:rPr>
              <w:t>на</w:t>
            </w:r>
            <w:proofErr w:type="gramEnd"/>
            <w:r w:rsidRPr="0002428B">
              <w:rPr>
                <w:b/>
                <w:color w:val="000000"/>
                <w:spacing w:val="-10"/>
                <w:sz w:val="18"/>
                <w:szCs w:val="18"/>
              </w:rPr>
              <w:t xml:space="preserve"> телевидении, </w:t>
            </w:r>
          </w:p>
          <w:p w:rsidR="00365EB2" w:rsidRPr="0002428B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8"/>
                <w:szCs w:val="18"/>
              </w:rPr>
            </w:pPr>
            <w:proofErr w:type="gramStart"/>
            <w:r w:rsidRPr="0002428B">
              <w:rPr>
                <w:sz w:val="18"/>
                <w:szCs w:val="18"/>
              </w:rPr>
              <w:t>если</w:t>
            </w:r>
            <w:proofErr w:type="gramEnd"/>
            <w:r w:rsidRPr="0002428B">
              <w:rPr>
                <w:sz w:val="18"/>
                <w:szCs w:val="18"/>
              </w:rPr>
              <w:t xml:space="preserve"> телерадиокомпания зарегистрирована в качестве СМИ </w:t>
            </w:r>
            <w:r w:rsidRPr="0002428B">
              <w:rPr>
                <w:b/>
                <w:color w:val="000000"/>
                <w:spacing w:val="-10"/>
                <w:sz w:val="18"/>
                <w:szCs w:val="18"/>
              </w:rPr>
              <w:t>(строка 7</w:t>
            </w:r>
            <w:r w:rsidRPr="0002428B">
              <w:rPr>
                <w:color w:val="000000"/>
                <w:spacing w:val="-10"/>
                <w:sz w:val="18"/>
                <w:szCs w:val="18"/>
              </w:rPr>
              <w:t xml:space="preserve"> раздела 2 отчета СМИОПП)</w:t>
            </w: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8A6848">
              <w:rPr>
                <w:b/>
                <w:sz w:val="14"/>
                <w:szCs w:val="14"/>
              </w:rPr>
              <w:t>дата  и</w:t>
            </w:r>
            <w:proofErr w:type="gramEnd"/>
            <w:r w:rsidRPr="008A6848">
              <w:rPr>
                <w:b/>
                <w:sz w:val="14"/>
                <w:szCs w:val="14"/>
              </w:rPr>
              <w:t xml:space="preserve"> время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b/>
                <w:sz w:val="14"/>
                <w:szCs w:val="14"/>
              </w:rPr>
              <w:t>эфира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8A6848">
              <w:rPr>
                <w:b/>
                <w:sz w:val="14"/>
                <w:szCs w:val="14"/>
              </w:rPr>
              <w:t xml:space="preserve">Наименование 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proofErr w:type="gramStart"/>
            <w:r w:rsidRPr="008A6848">
              <w:rPr>
                <w:b/>
                <w:sz w:val="14"/>
                <w:szCs w:val="14"/>
              </w:rPr>
              <w:t>телерадиокомпании</w:t>
            </w:r>
            <w:proofErr w:type="gramEnd"/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>Наименование телепередачи</w:t>
            </w:r>
            <w:r w:rsidRPr="00A06BCF">
              <w:rPr>
                <w:sz w:val="16"/>
                <w:szCs w:val="16"/>
              </w:rPr>
              <w:t xml:space="preserve">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в</w:t>
            </w:r>
            <w:proofErr w:type="gramEnd"/>
            <w:r w:rsidRPr="00A06BCF">
              <w:rPr>
                <w:sz w:val="16"/>
                <w:szCs w:val="16"/>
              </w:rPr>
              <w:t xml:space="preserve"> которой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с</w:t>
            </w:r>
            <w:proofErr w:type="gramEnd"/>
            <w:r w:rsidRPr="00A06BCF">
              <w:rPr>
                <w:sz w:val="16"/>
                <w:szCs w:val="16"/>
              </w:rPr>
              <w:t xml:space="preserve"> разъяснением выступил работник прокуратуры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 xml:space="preserve">Тема выступления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ФИО работника прокуратуры,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выступившего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на ТВ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с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разъяснением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отрасль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законодательства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строк 10-13 отчета)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- указать номер строки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 12,)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4"/>
                <w:szCs w:val="1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публикации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по разъяснению законодательства</w:t>
            </w:r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в социальных сетях и </w:t>
            </w:r>
            <w:proofErr w:type="spell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видеохостингах</w:t>
            </w:r>
            <w:proofErr w:type="spellEnd"/>
            <w:r w:rsidRPr="00A06BCF">
              <w:rPr>
                <w:color w:val="000000"/>
                <w:spacing w:val="-10"/>
                <w:sz w:val="16"/>
                <w:szCs w:val="16"/>
              </w:rPr>
              <w:t>,</w:t>
            </w:r>
            <w:r w:rsidRPr="00A06BCF">
              <w:rPr>
                <w:sz w:val="16"/>
                <w:szCs w:val="16"/>
              </w:rPr>
              <w:t xml:space="preserve">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если</w:t>
            </w:r>
            <w:proofErr w:type="gramEnd"/>
            <w:r w:rsidRPr="00A06BCF">
              <w:rPr>
                <w:sz w:val="16"/>
                <w:szCs w:val="16"/>
              </w:rPr>
              <w:t xml:space="preserve"> интернет-сайт зарегистрирован в качестве СМИ </w:t>
            </w:r>
            <w:r w:rsidRPr="00A06BCF">
              <w:rPr>
                <w:b/>
                <w:sz w:val="16"/>
                <w:szCs w:val="16"/>
              </w:rPr>
              <w:t xml:space="preserve">(строка 8 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>раздела 2 отчета СМИОПП</w:t>
            </w:r>
            <w:r w:rsidRPr="00A06BCF">
              <w:rPr>
                <w:b/>
                <w:sz w:val="16"/>
                <w:szCs w:val="16"/>
              </w:rPr>
              <w:t>)</w:t>
            </w:r>
          </w:p>
        </w:tc>
      </w:tr>
      <w:tr w:rsidR="00365EB2" w:rsidTr="00313C61">
        <w:trPr>
          <w:trHeight w:val="155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Дата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sz w:val="14"/>
                <w:szCs w:val="14"/>
              </w:rPr>
              <w:t>публикации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 xml:space="preserve">Наименование 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sz w:val="14"/>
                <w:szCs w:val="14"/>
              </w:rPr>
              <w:t>социальных</w:t>
            </w:r>
            <w:proofErr w:type="gramEnd"/>
            <w:r w:rsidRPr="008A6848">
              <w:rPr>
                <w:sz w:val="14"/>
                <w:szCs w:val="14"/>
              </w:rPr>
              <w:t xml:space="preserve"> сетей и </w:t>
            </w:r>
            <w:proofErr w:type="spellStart"/>
            <w:r w:rsidRPr="008A6848">
              <w:rPr>
                <w:sz w:val="14"/>
                <w:szCs w:val="14"/>
              </w:rPr>
              <w:t>видеохостингов</w:t>
            </w:r>
            <w:proofErr w:type="spellEnd"/>
            <w:r w:rsidRPr="008A6848">
              <w:rPr>
                <w:sz w:val="14"/>
                <w:szCs w:val="14"/>
              </w:rPr>
              <w:t xml:space="preserve"> 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sz w:val="14"/>
                <w:szCs w:val="14"/>
              </w:rPr>
              <w:t>и</w:t>
            </w:r>
            <w:proofErr w:type="gramEnd"/>
            <w:r w:rsidRPr="008A6848">
              <w:rPr>
                <w:sz w:val="14"/>
                <w:szCs w:val="14"/>
              </w:rPr>
              <w:t xml:space="preserve"> 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bCs/>
                <w:sz w:val="14"/>
                <w:szCs w:val="14"/>
                <w:shd w:val="clear" w:color="auto" w:fill="FFFFFF"/>
              </w:rPr>
              <w:t>Веб</w:t>
            </w:r>
            <w:r w:rsidRPr="008A6848">
              <w:rPr>
                <w:sz w:val="14"/>
                <w:szCs w:val="14"/>
                <w:shd w:val="clear" w:color="auto" w:fill="FFFFFF"/>
              </w:rPr>
              <w:t>-</w:t>
            </w:r>
            <w:r w:rsidRPr="008A6848">
              <w:rPr>
                <w:bCs/>
                <w:sz w:val="14"/>
                <w:szCs w:val="14"/>
                <w:shd w:val="clear" w:color="auto" w:fill="FFFFFF"/>
              </w:rPr>
              <w:t>адрес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8A6848">
              <w:rPr>
                <w:sz w:val="14"/>
                <w:szCs w:val="14"/>
              </w:rPr>
              <w:t>интернет</w:t>
            </w:r>
            <w:proofErr w:type="gramEnd"/>
            <w:r w:rsidRPr="008A6848">
              <w:rPr>
                <w:sz w:val="14"/>
                <w:szCs w:val="14"/>
              </w:rPr>
              <w:t>-сайта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название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публикации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ФИО работника прокуратуры, подготовившего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публикацию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>-разъяснение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отрасль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законодательства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строк 10-13 отчета)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- указать номер строки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 13,)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  <w:highlight w:val="lightGray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http://kmvexpress.ru/pravo/prokuratura-kislovodsk/poryadok-trudoustrojstva-v-organy-prokuratury.html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595959"/>
                <w:sz w:val="16"/>
                <w:szCs w:val="16"/>
                <w:shd w:val="clear" w:color="auto" w:fill="FFFFFF"/>
              </w:rPr>
            </w:pPr>
            <w:r w:rsidRPr="00A06BCF">
              <w:rPr>
                <w:color w:val="000000"/>
                <w:sz w:val="16"/>
                <w:szCs w:val="16"/>
              </w:rPr>
              <w:t>Порядок трудоустройства в органы прокуратуры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  <w:highlight w:val="lightGray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http://kmvexpress.ru/pravo/prokuratura-kislovodsk/upravlenie-transportnymi-sredstvami-nesovershennoletnimi.html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595959"/>
                <w:sz w:val="16"/>
                <w:szCs w:val="16"/>
                <w:shd w:val="clear" w:color="auto" w:fill="FFFFFF"/>
              </w:rPr>
            </w:pPr>
            <w:r w:rsidRPr="00A06BCF">
              <w:rPr>
                <w:color w:val="000000"/>
                <w:sz w:val="16"/>
                <w:szCs w:val="16"/>
              </w:rPr>
              <w:t>Управление транспортными средствами несовершеннолетними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  <w:highlight w:val="lightGray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595959"/>
                <w:sz w:val="16"/>
                <w:szCs w:val="16"/>
                <w:shd w:val="clear" w:color="auto" w:fill="FFFFFF"/>
              </w:rPr>
            </w:pPr>
            <w:r w:rsidRPr="00A06BCF">
              <w:rPr>
                <w:color w:val="000000"/>
                <w:sz w:val="16"/>
                <w:szCs w:val="16"/>
              </w:rPr>
              <w:t>Принудительные меры воспитательного воздействия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45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00000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Внесены изменения в Налоговый кодекс РФ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000000"/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Об ответственности обращении с животными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000000"/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О внесении изменений в ФЗ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000000"/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360" w:lineRule="auto"/>
              <w:ind w:firstLine="0"/>
              <w:rPr>
                <w:color w:val="000000"/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Борьба с неформальной занятостью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Предоставление оплачиваемых отпусков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Сроки обжалования постановлений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5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Предусмотрена ли ответственность за подделку официальных документов?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6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Освобождение от уголовной ответственности за совершение преступлений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7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Может ли конкурсный управляющий увольнять работников?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8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Должен ли работодатель указывать в приказе о приеме на работу размер заработной платы?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9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С меня взыскиваются алименты на двоих детей в размере 1/3 заработка. В случае достижения одним ребенком совершеннолетия, как решается вопрос об изменении размеры выплат до ¼?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10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Скорректирован порядок обжалования судебных решений по уголовным делам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11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Кто из работников имеет право на предоставление оплачиваемого отпуска в удобное время?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05.08.202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12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Можно ли исключить из штатного расписания сокращенную должность, если работник, на больничном?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13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Можно ли уволить работника, осуществляющего трудовую деятельность дистанционно, если он не выходит на связь с работодателем несколько дней, на телефонные звонки не отвечает, работу не выполняет?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B23F0" w:rsidP="00365EB2">
            <w:pPr>
              <w:spacing w:line="360" w:lineRule="auto"/>
              <w:ind w:firstLine="0"/>
              <w:rPr>
                <w:sz w:val="16"/>
                <w:szCs w:val="16"/>
              </w:rPr>
            </w:pPr>
            <w:hyperlink r:id="rId14" w:history="1">
              <w:r w:rsidR="00365EB2" w:rsidRPr="00AF162D">
                <w:rPr>
                  <w:rStyle w:val="a4"/>
                  <w:bCs/>
                  <w:caps/>
                  <w:color w:val="auto"/>
                  <w:sz w:val="16"/>
                  <w:szCs w:val="16"/>
                  <w:u w:val="none"/>
                </w:rPr>
                <w:t>Есть ли возрастной критерий при трудоустройстве несовершеннолетних?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F162D" w:rsidRDefault="00365EB2" w:rsidP="00365EB2">
            <w:pPr>
              <w:spacing w:line="360" w:lineRule="auto"/>
              <w:ind w:firstLine="0"/>
              <w:rPr>
                <w:color w:val="000000"/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Правила выполнения работодателем квоты для приема на работу инвалидов.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F162D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F162D">
              <w:rPr>
                <w:spacing w:val="-10"/>
                <w:sz w:val="16"/>
                <w:szCs w:val="16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02428B" w:rsidRDefault="00365EB2" w:rsidP="0002428B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 w:rsidRPr="00AF162D">
              <w:rPr>
                <w:sz w:val="16"/>
                <w:szCs w:val="16"/>
              </w:rPr>
              <w:t>Ответственность за совершение коррупционных правонарушений.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02428B">
            <w:pPr>
              <w:pStyle w:val="a5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Возмещение вреда, причиненного в результате ДТП.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новые</w:t>
            </w:r>
            <w:proofErr w:type="gramEnd"/>
            <w:r w:rsidRPr="00A06BCF">
              <w:rPr>
                <w:sz w:val="16"/>
                <w:szCs w:val="16"/>
              </w:rPr>
              <w:t xml:space="preserve"> правила раздела долей в праве собственности на жилое помещение.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Правила выполнения работодателем квоты для приема на работу инвалидов.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C97B13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pStyle w:val="a5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кредитных каникул субъектам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Литвиненко Е.А.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02428B" w:rsidRDefault="00CB021B" w:rsidP="0002428B">
            <w:pPr>
              <w:shd w:val="clear" w:color="auto" w:fill="FFFFFF"/>
              <w:spacing w:line="240" w:lineRule="auto"/>
              <w:ind w:firstLine="0"/>
              <w:outlineLvl w:val="0"/>
              <w:rPr>
                <w:color w:val="000000"/>
                <w:kern w:val="36"/>
                <w:sz w:val="18"/>
                <w:szCs w:val="18"/>
              </w:rPr>
            </w:pPr>
            <w:r w:rsidRPr="00CB021B">
              <w:rPr>
                <w:color w:val="000000"/>
                <w:kern w:val="36"/>
                <w:sz w:val="18"/>
                <w:szCs w:val="18"/>
              </w:rPr>
              <w:t>Кто имеет право представлять интересы потерпевшего в уголовном судопроизводстве?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02428B" w:rsidRDefault="00CB021B" w:rsidP="0002428B">
            <w:pPr>
              <w:shd w:val="clear" w:color="auto" w:fill="FFFFFF"/>
              <w:spacing w:line="240" w:lineRule="auto"/>
              <w:ind w:firstLine="0"/>
              <w:outlineLvl w:val="0"/>
              <w:rPr>
                <w:color w:val="000000"/>
                <w:kern w:val="36"/>
                <w:sz w:val="18"/>
                <w:szCs w:val="18"/>
              </w:rPr>
            </w:pPr>
            <w:r w:rsidRPr="00CB021B">
              <w:rPr>
                <w:color w:val="000000"/>
                <w:kern w:val="36"/>
                <w:sz w:val="18"/>
                <w:szCs w:val="18"/>
              </w:rPr>
              <w:t>С 1 июля 2022 года вступили в силу антикоррупционные изменения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CB021B" w:rsidRDefault="00CB021B" w:rsidP="00365EB2">
            <w:pPr>
              <w:pStyle w:val="a5"/>
              <w:spacing w:before="0" w:after="0"/>
              <w:rPr>
                <w:sz w:val="18"/>
                <w:szCs w:val="18"/>
              </w:rPr>
            </w:pPr>
            <w:r w:rsidRPr="00CB021B">
              <w:rPr>
                <w:color w:val="252525"/>
                <w:sz w:val="18"/>
                <w:szCs w:val="18"/>
              </w:rPr>
              <w:t>В соответствии со ст. 2 Федерального закона Российской Федерации         № 436-ФЗ «О защите детей от информации, причиняющей вред их здоровью и развитию»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02428B" w:rsidRDefault="00CB021B" w:rsidP="000242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CB021B">
              <w:rPr>
                <w:color w:val="333333"/>
                <w:sz w:val="18"/>
                <w:szCs w:val="18"/>
              </w:rPr>
              <w:t>Понятие сверхурочная работа.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 xml:space="preserve">Веха </w:t>
            </w:r>
            <w:proofErr w:type="spellStart"/>
            <w:r>
              <w:rPr>
                <w:spacing w:val="-10"/>
                <w:sz w:val="16"/>
                <w:szCs w:val="16"/>
              </w:rPr>
              <w:t>н.А</w:t>
            </w:r>
            <w:proofErr w:type="spellEnd"/>
            <w:r>
              <w:rPr>
                <w:spacing w:val="-10"/>
                <w:sz w:val="16"/>
                <w:szCs w:val="16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10.11.2022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CB021B" w:rsidRDefault="00CB021B" w:rsidP="00CB021B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8"/>
                <w:szCs w:val="18"/>
              </w:rPr>
            </w:pPr>
            <w:r w:rsidRPr="00CB021B">
              <w:rPr>
                <w:color w:val="333333"/>
                <w:sz w:val="18"/>
                <w:szCs w:val="18"/>
                <w:shd w:val="clear" w:color="auto" w:fill="FFFFFF"/>
              </w:rPr>
              <w:t>Предоставление физическому лицу кредита.</w:t>
            </w:r>
          </w:p>
          <w:p w:rsidR="00CB021B" w:rsidRPr="00CB021B" w:rsidRDefault="00CB021B" w:rsidP="00CB02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CB021B" w:rsidRDefault="00CB021B" w:rsidP="00CB02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CB021B">
              <w:rPr>
                <w:sz w:val="18"/>
                <w:szCs w:val="18"/>
              </w:rPr>
              <w:t xml:space="preserve">Подскажите, </w:t>
            </w:r>
            <w:proofErr w:type="gramStart"/>
            <w:r w:rsidRPr="00CB021B">
              <w:rPr>
                <w:sz w:val="18"/>
                <w:szCs w:val="18"/>
              </w:rPr>
              <w:t>что  делать</w:t>
            </w:r>
            <w:proofErr w:type="gramEnd"/>
            <w:r w:rsidRPr="00CB021B">
              <w:rPr>
                <w:sz w:val="18"/>
                <w:szCs w:val="18"/>
              </w:rPr>
              <w:t>, если нашел сотовый телефон на улице?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CB021B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Default="00CB021B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C97B13" w:rsidRDefault="00CB021B" w:rsidP="00365EB2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  <w:r w:rsidRPr="00C97B13">
              <w:rPr>
                <w:spacing w:val="-10"/>
                <w:sz w:val="14"/>
                <w:szCs w:val="14"/>
              </w:rPr>
              <w:t>http://kmvexpress.ru/pravo/prokuratura-kislovodsk/prinuditelnye-mery-vospitatelnogo-vozdejstviya-2.html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Pr="00CB021B" w:rsidRDefault="00CB021B" w:rsidP="00CB02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021B">
              <w:rPr>
                <w:sz w:val="18"/>
                <w:szCs w:val="18"/>
              </w:rPr>
              <w:t xml:space="preserve">Жена в положении, сейчас устраивается </w:t>
            </w:r>
            <w:proofErr w:type="gramStart"/>
            <w:r w:rsidRPr="00CB021B">
              <w:rPr>
                <w:sz w:val="18"/>
                <w:szCs w:val="18"/>
              </w:rPr>
              <w:t>на  работу</w:t>
            </w:r>
            <w:proofErr w:type="gramEnd"/>
            <w:r w:rsidRPr="00CB021B">
              <w:rPr>
                <w:sz w:val="18"/>
                <w:szCs w:val="18"/>
              </w:rPr>
              <w:t>, работодатель, зная, что она</w:t>
            </w:r>
            <w:r w:rsidR="003B23F0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B021B">
              <w:rPr>
                <w:sz w:val="18"/>
                <w:szCs w:val="18"/>
              </w:rPr>
              <w:t>беременна, установил испытательный срок - два месяца. Правомерны ли действия работодателя?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1B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1B" w:rsidRPr="00A06BCF" w:rsidRDefault="00CB021B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</w:tc>
      </w:tr>
      <w:tr w:rsidR="00365EB2" w:rsidTr="00681FA9"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 xml:space="preserve"> 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публикации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по разъяснению законодательства на интернет-сайте органа местного самоуправления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b/>
                <w:sz w:val="16"/>
                <w:szCs w:val="16"/>
              </w:rPr>
              <w:t>(</w:t>
            </w:r>
            <w:proofErr w:type="gramStart"/>
            <w:r w:rsidRPr="00A06BCF">
              <w:rPr>
                <w:b/>
                <w:sz w:val="16"/>
                <w:szCs w:val="16"/>
              </w:rPr>
              <w:t>строка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9 </w:t>
            </w:r>
            <w:r w:rsidRPr="00A06BCF">
              <w:rPr>
                <w:color w:val="000000"/>
                <w:spacing w:val="-10"/>
                <w:sz w:val="16"/>
                <w:szCs w:val="16"/>
              </w:rPr>
              <w:t>раздела 2 отчета СМИОПП</w:t>
            </w:r>
            <w:r w:rsidRPr="00A06BCF">
              <w:rPr>
                <w:b/>
                <w:sz w:val="16"/>
                <w:szCs w:val="16"/>
              </w:rPr>
              <w:t>)</w:t>
            </w:r>
          </w:p>
        </w:tc>
      </w:tr>
      <w:tr w:rsidR="00365EB2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Дата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Публикации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bCs/>
                <w:sz w:val="14"/>
                <w:szCs w:val="14"/>
                <w:shd w:val="clear" w:color="auto" w:fill="FFFFFF"/>
              </w:rPr>
              <w:t>Веб</w:t>
            </w:r>
            <w:r w:rsidRPr="008A6848">
              <w:rPr>
                <w:sz w:val="14"/>
                <w:szCs w:val="14"/>
                <w:shd w:val="clear" w:color="auto" w:fill="FFFFFF"/>
              </w:rPr>
              <w:t>-</w:t>
            </w:r>
            <w:r w:rsidRPr="008A6848">
              <w:rPr>
                <w:bCs/>
                <w:sz w:val="14"/>
                <w:szCs w:val="14"/>
                <w:shd w:val="clear" w:color="auto" w:fill="FFFFFF"/>
              </w:rPr>
              <w:t>адрес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A6848">
              <w:rPr>
                <w:sz w:val="14"/>
                <w:szCs w:val="14"/>
              </w:rPr>
              <w:t>Интерне   т-сайта</w:t>
            </w:r>
          </w:p>
          <w:p w:rsidR="00365EB2" w:rsidRPr="008A6848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название</w:t>
            </w:r>
            <w:proofErr w:type="gramEnd"/>
            <w:r w:rsidRPr="00A06BCF">
              <w:rPr>
                <w:b/>
                <w:sz w:val="16"/>
                <w:szCs w:val="16"/>
              </w:rPr>
              <w:t xml:space="preserve">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b/>
                <w:sz w:val="16"/>
                <w:szCs w:val="16"/>
              </w:rPr>
              <w:t>публикации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ФИО работника прокуратуры, подготовившего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публикацию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>-разъяснение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b/>
                <w:color w:val="000000"/>
                <w:spacing w:val="-10"/>
                <w:sz w:val="16"/>
                <w:szCs w:val="16"/>
              </w:rPr>
            </w:pPr>
            <w:proofErr w:type="gramStart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>отрасль</w:t>
            </w:r>
            <w:proofErr w:type="gramEnd"/>
            <w:r w:rsidRPr="00A06BCF">
              <w:rPr>
                <w:b/>
                <w:color w:val="000000"/>
                <w:spacing w:val="-10"/>
                <w:sz w:val="16"/>
                <w:szCs w:val="16"/>
              </w:rPr>
              <w:t xml:space="preserve"> законодательства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(</w:t>
            </w:r>
            <w:proofErr w:type="gramStart"/>
            <w:r w:rsidRPr="00A06BCF">
              <w:rPr>
                <w:color w:val="000000"/>
                <w:spacing w:val="-10"/>
                <w:sz w:val="16"/>
                <w:szCs w:val="16"/>
              </w:rPr>
              <w:t>из</w:t>
            </w:r>
            <w:proofErr w:type="gramEnd"/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 строк 10-13 отчета)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color w:val="000000"/>
                <w:spacing w:val="-10"/>
                <w:sz w:val="16"/>
                <w:szCs w:val="16"/>
              </w:rPr>
              <w:t xml:space="preserve">- указать номер строки 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i/>
                <w:color w:val="000000"/>
                <w:spacing w:val="-10"/>
                <w:sz w:val="16"/>
                <w:szCs w:val="16"/>
              </w:rPr>
            </w:pPr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например</w:t>
            </w:r>
            <w:proofErr w:type="gramEnd"/>
            <w:r w:rsidRPr="00A06BCF">
              <w:rPr>
                <w:i/>
                <w:color w:val="000000"/>
                <w:spacing w:val="-10"/>
                <w:sz w:val="16"/>
                <w:szCs w:val="16"/>
              </w:rPr>
              <w:t>, 10, 15,)</w:t>
            </w:r>
          </w:p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741A9E">
              <w:rPr>
                <w:sz w:val="14"/>
                <w:szCs w:val="14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https://kislovodsk-kurort.org/deiatelnost/bezopasnost/pravoraziasnitelnaia-informatsiia/prezidiumom-verhovnogo-suda-rossiiskoi-federatsii-utverzhden-obzor-praktiki-rassmotreniia-sudami-del-po-sporam-sviazannym-s-zakliucheniem-trudovogo-dogovora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B23F0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hyperlink r:id="rId15" w:history="1">
              <w:r w:rsidR="00365EB2" w:rsidRPr="00A06BCF">
                <w:rPr>
                  <w:rStyle w:val="a4"/>
                  <w:b/>
                  <w:bCs/>
                  <w:caps/>
                  <w:color w:val="auto"/>
                  <w:sz w:val="16"/>
                  <w:szCs w:val="16"/>
                  <w:u w:val="none"/>
                </w:rPr>
                <w:t>Президиумом Верховного Суда Российской Федерации утвержден Обзор практики рассмoтрения судами дел по спорам, связанным с заключением трудового дoговора.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741A9E">
              <w:rPr>
                <w:sz w:val="14"/>
                <w:szCs w:val="14"/>
              </w:rPr>
              <w:t xml:space="preserve">40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15.06.2022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https://kislovodsk-kurort.org/deiatelnost/bezopasnost/pravoraziasnitelnaia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Право ребенка на защиту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Об ответственности обращении с животными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О внесении изменений в ФЗ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Борьба с неформальной занятостью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Предоставление оплачиваемых отпусков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14.07.2022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color w:val="000000"/>
                <w:sz w:val="16"/>
                <w:szCs w:val="16"/>
              </w:rPr>
              <w:t>Сроки обжалования постановлений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Есть ли возрастной критерий при трудоустройстве несовершеннолетних?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 xml:space="preserve">Можно </w:t>
            </w:r>
            <w:proofErr w:type="gramStart"/>
            <w:r w:rsidRPr="00A06BCF">
              <w:rPr>
                <w:bCs/>
                <w:color w:val="333333"/>
                <w:sz w:val="16"/>
                <w:szCs w:val="16"/>
              </w:rPr>
              <w:t>ли  уволить</w:t>
            </w:r>
            <w:proofErr w:type="gramEnd"/>
            <w:r w:rsidRPr="00A06BCF">
              <w:rPr>
                <w:bCs/>
                <w:color w:val="333333"/>
                <w:sz w:val="16"/>
                <w:szCs w:val="16"/>
              </w:rPr>
              <w:t xml:space="preserve"> работника, осуществляющего трудовую деятельность дистанционно, если он не выходит на связь с работодателем несколько дней, на телефонные звонки не отвечает, работу не выполняет?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Можно ли исключить из штатного расписания сокращенную должность, если работник, на больничном?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Кто из работников имеет право</w:t>
            </w:r>
          </w:p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proofErr w:type="gramStart"/>
            <w:r w:rsidRPr="00A06BCF">
              <w:rPr>
                <w:bCs/>
                <w:color w:val="333333"/>
                <w:sz w:val="16"/>
                <w:szCs w:val="16"/>
              </w:rPr>
              <w:t>на</w:t>
            </w:r>
            <w:proofErr w:type="gramEnd"/>
            <w:r w:rsidRPr="00A06BCF">
              <w:rPr>
                <w:bCs/>
                <w:color w:val="333333"/>
                <w:sz w:val="16"/>
                <w:szCs w:val="16"/>
              </w:rPr>
              <w:t xml:space="preserve"> предоставление оплачиваемого</w:t>
            </w:r>
          </w:p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proofErr w:type="gramStart"/>
            <w:r w:rsidRPr="00A06BCF">
              <w:rPr>
                <w:bCs/>
                <w:color w:val="333333"/>
                <w:sz w:val="16"/>
                <w:szCs w:val="16"/>
              </w:rPr>
              <w:t>отпуска</w:t>
            </w:r>
            <w:proofErr w:type="gramEnd"/>
            <w:r w:rsidRPr="00A06BCF">
              <w:rPr>
                <w:bCs/>
                <w:color w:val="333333"/>
                <w:sz w:val="16"/>
                <w:szCs w:val="16"/>
              </w:rPr>
              <w:t xml:space="preserve"> в удобное время?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Скорректирован порядок обжалования судебных решений по уголовным делам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С меня взыскиваются алименты на двоих детей в размере 1/3 заработка. В случае достижения одним ребенком совершеннолетия, как решается вопрос об изменении размеры выплат до ¼?</w:t>
            </w:r>
          </w:p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Должен ли работодатель указывать в приказе о приеме на работу размер заработной платы?</w:t>
            </w:r>
          </w:p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Может ли конкурсный управляющий увольнять работников?</w:t>
            </w:r>
          </w:p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Освобождение от уголовной ответственности за совершение преступлений</w:t>
            </w:r>
          </w:p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rPr>
          <w:trHeight w:val="5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12.08.2022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6"/>
                <w:szCs w:val="16"/>
              </w:rPr>
            </w:pPr>
            <w:r w:rsidRPr="00A06BCF">
              <w:rPr>
                <w:bCs/>
                <w:color w:val="333333"/>
                <w:sz w:val="16"/>
                <w:szCs w:val="16"/>
              </w:rPr>
              <w:t>Предусмотрена ли ответственность за подделку официальных документов?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line="240" w:lineRule="auto"/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Правила выполнения работодателем квоты для приема на работу инвалидов.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A06BCF">
              <w:rPr>
                <w:sz w:val="16"/>
                <w:szCs w:val="16"/>
              </w:rPr>
              <w:t>новые</w:t>
            </w:r>
            <w:proofErr w:type="gramEnd"/>
            <w:r w:rsidRPr="00A06BCF">
              <w:rPr>
                <w:sz w:val="16"/>
                <w:szCs w:val="16"/>
              </w:rPr>
              <w:t xml:space="preserve"> правила раздела долей в праве собственности на жилое помещение.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spacing w:after="100" w:afterAutospacing="1" w:line="240" w:lineRule="auto"/>
              <w:ind w:firstLine="0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Возмещение вреда, причиненного в результате ДТП.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02428B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Ответственность за совершение коррупционных правонарушений.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65EB2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741A9E" w:rsidRDefault="00365EB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02428B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 w:rsidRPr="00A06BCF">
              <w:rPr>
                <w:sz w:val="16"/>
                <w:szCs w:val="16"/>
              </w:rPr>
              <w:t>Ответственность за совершение коррупционных правонарушений.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B2" w:rsidRPr="00A06BCF" w:rsidRDefault="00365EB2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B2" w:rsidRPr="00A06BCF" w:rsidRDefault="00365EB2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65EB2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65EB2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 w:rsidRPr="00CB021B">
              <w:rPr>
                <w:sz w:val="18"/>
                <w:szCs w:val="18"/>
              </w:rPr>
              <w:t xml:space="preserve">Жена в положении, сейчас устраивается </w:t>
            </w:r>
            <w:proofErr w:type="gramStart"/>
            <w:r w:rsidRPr="00CB021B">
              <w:rPr>
                <w:sz w:val="18"/>
                <w:szCs w:val="18"/>
              </w:rPr>
              <w:t>на  работу</w:t>
            </w:r>
            <w:proofErr w:type="gramEnd"/>
            <w:r w:rsidRPr="00CB021B">
              <w:rPr>
                <w:sz w:val="18"/>
                <w:szCs w:val="18"/>
              </w:rPr>
              <w:t>, работодатель, зная, что онабеременна, установил испытательный срок - два месяца. Правомерны ли действия работодателя?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65EB2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65EB2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02428B" w:rsidRDefault="00313C61" w:rsidP="0002428B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8"/>
                <w:szCs w:val="18"/>
              </w:rPr>
            </w:pPr>
            <w:r w:rsidRPr="00CB021B">
              <w:rPr>
                <w:color w:val="333333"/>
                <w:sz w:val="18"/>
                <w:szCs w:val="18"/>
                <w:shd w:val="clear" w:color="auto" w:fill="FFFFFF"/>
              </w:rPr>
              <w:t>Предоставление физическому лицу кредита.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CB021B" w:rsidRDefault="00313C61" w:rsidP="00313C6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CB021B">
              <w:rPr>
                <w:sz w:val="18"/>
                <w:szCs w:val="18"/>
              </w:rPr>
              <w:t xml:space="preserve">Подскажите, </w:t>
            </w:r>
            <w:proofErr w:type="gramStart"/>
            <w:r w:rsidRPr="00CB021B">
              <w:rPr>
                <w:sz w:val="18"/>
                <w:szCs w:val="18"/>
              </w:rPr>
              <w:t>что  делать</w:t>
            </w:r>
            <w:proofErr w:type="gramEnd"/>
            <w:r w:rsidRPr="00CB021B">
              <w:rPr>
                <w:sz w:val="18"/>
                <w:szCs w:val="18"/>
              </w:rPr>
              <w:t>, если нашел сотовый телефон на улице?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CB021B" w:rsidRDefault="00313C61" w:rsidP="00313C61">
            <w:pPr>
              <w:shd w:val="clear" w:color="auto" w:fill="FFFFFF"/>
              <w:spacing w:line="240" w:lineRule="auto"/>
              <w:ind w:firstLine="0"/>
              <w:rPr>
                <w:bCs/>
                <w:color w:val="333333"/>
                <w:sz w:val="18"/>
                <w:szCs w:val="18"/>
              </w:rPr>
            </w:pPr>
            <w:r w:rsidRPr="00CB021B">
              <w:rPr>
                <w:color w:val="333333"/>
                <w:sz w:val="18"/>
                <w:szCs w:val="18"/>
                <w:shd w:val="clear" w:color="auto" w:fill="FFFFFF"/>
              </w:rPr>
              <w:t>Предоставление физическому лицу кредита.</w:t>
            </w:r>
          </w:p>
          <w:p w:rsidR="00313C61" w:rsidRPr="0002428B" w:rsidRDefault="00313C61" w:rsidP="000242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CB021B">
              <w:rPr>
                <w:color w:val="333333"/>
                <w:sz w:val="18"/>
                <w:szCs w:val="18"/>
              </w:rPr>
              <w:t>Понятие сверхурочная работа.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  <w:r w:rsidRPr="00CB021B">
              <w:rPr>
                <w:color w:val="252525"/>
                <w:sz w:val="18"/>
                <w:szCs w:val="18"/>
              </w:rPr>
              <w:t>В соответствии со ст. 2 Федерального закона Российской Федерации         № 436-ФЗ «О защите детей от информации, причиняющей вред их здоровью и развитию»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02428B" w:rsidRDefault="00313C61" w:rsidP="0002428B">
            <w:pPr>
              <w:shd w:val="clear" w:color="auto" w:fill="FFFFFF"/>
              <w:spacing w:line="240" w:lineRule="auto"/>
              <w:ind w:firstLine="0"/>
              <w:outlineLvl w:val="0"/>
              <w:rPr>
                <w:color w:val="000000"/>
                <w:kern w:val="36"/>
                <w:sz w:val="18"/>
                <w:szCs w:val="18"/>
              </w:rPr>
            </w:pPr>
            <w:r w:rsidRPr="00CB021B">
              <w:rPr>
                <w:color w:val="000000"/>
                <w:kern w:val="36"/>
                <w:sz w:val="18"/>
                <w:szCs w:val="18"/>
              </w:rPr>
              <w:t>С 1 июля 2022 года вступили в силу антикоррупционные изменения в Федеральный закон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6879F2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190A30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12.10.2022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  <w:r w:rsidRPr="00741A9E">
              <w:rPr>
                <w:sz w:val="14"/>
                <w:szCs w:val="14"/>
                <w:shd w:val="clear" w:color="auto" w:fill="FFFFFF"/>
              </w:rPr>
              <w:t>https://kislovodsk-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02428B" w:rsidRDefault="00313C61" w:rsidP="0002428B">
            <w:pPr>
              <w:shd w:val="clear" w:color="auto" w:fill="FFFFFF"/>
              <w:spacing w:line="240" w:lineRule="auto"/>
              <w:ind w:firstLine="0"/>
              <w:outlineLvl w:val="0"/>
              <w:rPr>
                <w:color w:val="000000"/>
                <w:kern w:val="36"/>
                <w:sz w:val="18"/>
                <w:szCs w:val="18"/>
              </w:rPr>
            </w:pPr>
            <w:r w:rsidRPr="00CB021B">
              <w:rPr>
                <w:color w:val="000000"/>
                <w:kern w:val="36"/>
                <w:sz w:val="18"/>
                <w:szCs w:val="18"/>
              </w:rPr>
              <w:t>Кто имеет право представлять интересы потерпевшего в уголовном судопроизводстве?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  <w:r w:rsidRPr="00A06BCF">
              <w:rPr>
                <w:spacing w:val="-10"/>
                <w:sz w:val="16"/>
                <w:szCs w:val="16"/>
              </w:rPr>
              <w:t>Веха Н.А.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06BCF" w:rsidRDefault="00313C61" w:rsidP="00313C61">
            <w:pPr>
              <w:rPr>
                <w:spacing w:val="-1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A06BCF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6"/>
                <w:szCs w:val="16"/>
              </w:rPr>
            </w:pPr>
          </w:p>
        </w:tc>
      </w:tr>
      <w:tr w:rsidR="00313C61" w:rsidRPr="00741A9E" w:rsidTr="00313C61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741A9E" w:rsidRDefault="00313C61" w:rsidP="00313C61">
            <w:pPr>
              <w:spacing w:after="100" w:afterAutospacing="1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313C61">
            <w:pPr>
              <w:rPr>
                <w:spacing w:val="-10"/>
                <w:sz w:val="14"/>
                <w:szCs w:val="1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61" w:rsidRPr="00741A9E" w:rsidRDefault="00313C61" w:rsidP="00313C61">
            <w:pPr>
              <w:spacing w:line="240" w:lineRule="auto"/>
              <w:ind w:firstLine="0"/>
              <w:jc w:val="center"/>
              <w:rPr>
                <w:spacing w:val="-10"/>
                <w:sz w:val="14"/>
                <w:szCs w:val="14"/>
              </w:rPr>
            </w:pPr>
          </w:p>
        </w:tc>
      </w:tr>
    </w:tbl>
    <w:p w:rsidR="0002428B" w:rsidRDefault="0002428B" w:rsidP="0027706B">
      <w:pPr>
        <w:ind w:firstLine="0"/>
      </w:pPr>
    </w:p>
    <w:p w:rsidR="0027706B" w:rsidRDefault="0027706B" w:rsidP="0027706B">
      <w:pPr>
        <w:ind w:firstLine="0"/>
      </w:pPr>
      <w:r>
        <w:t xml:space="preserve">Заместитель прокурора города </w:t>
      </w:r>
    </w:p>
    <w:p w:rsidR="0027706B" w:rsidRDefault="00771CB5" w:rsidP="0027706B">
      <w:pPr>
        <w:ind w:firstLine="0"/>
        <w:sectPr w:rsidR="0027706B">
          <w:pgSz w:w="16838" w:h="11906" w:orient="landscape"/>
          <w:pgMar w:top="1701" w:right="1134" w:bottom="567" w:left="851" w:header="709" w:footer="709" w:gutter="0"/>
          <w:cols w:space="720"/>
        </w:sectPr>
      </w:pPr>
      <w:proofErr w:type="gramStart"/>
      <w:r>
        <w:t>советник</w:t>
      </w:r>
      <w:proofErr w:type="gramEnd"/>
      <w:r>
        <w:t xml:space="preserve"> юстиции                                                                                                                                                          П.А. Кузьменко</w:t>
      </w:r>
      <w:r w:rsidR="007F6C7A">
        <w:tab/>
      </w:r>
    </w:p>
    <w:p w:rsidR="00681FA9" w:rsidRDefault="00681FA9" w:rsidP="008A6848">
      <w:pPr>
        <w:ind w:firstLine="0"/>
      </w:pPr>
    </w:p>
    <w:sectPr w:rsidR="0068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4D"/>
    <w:rsid w:val="0002428B"/>
    <w:rsid w:val="0003230A"/>
    <w:rsid w:val="00044644"/>
    <w:rsid w:val="000867B8"/>
    <w:rsid w:val="000C008F"/>
    <w:rsid w:val="000C328D"/>
    <w:rsid w:val="000E29F6"/>
    <w:rsid w:val="000F37D7"/>
    <w:rsid w:val="001022D6"/>
    <w:rsid w:val="00103966"/>
    <w:rsid w:val="00126A9D"/>
    <w:rsid w:val="0018476A"/>
    <w:rsid w:val="00190A30"/>
    <w:rsid w:val="001B2FFA"/>
    <w:rsid w:val="001E48C2"/>
    <w:rsid w:val="001F2139"/>
    <w:rsid w:val="001F2376"/>
    <w:rsid w:val="002122D3"/>
    <w:rsid w:val="00213F29"/>
    <w:rsid w:val="00216326"/>
    <w:rsid w:val="0024388B"/>
    <w:rsid w:val="0027706B"/>
    <w:rsid w:val="002C1BD2"/>
    <w:rsid w:val="002F024B"/>
    <w:rsid w:val="00313ACE"/>
    <w:rsid w:val="00313C61"/>
    <w:rsid w:val="00332431"/>
    <w:rsid w:val="00365EB2"/>
    <w:rsid w:val="00380D39"/>
    <w:rsid w:val="003B23F0"/>
    <w:rsid w:val="003D0A9A"/>
    <w:rsid w:val="003F2D8D"/>
    <w:rsid w:val="003F3153"/>
    <w:rsid w:val="00400986"/>
    <w:rsid w:val="0040422F"/>
    <w:rsid w:val="004551D0"/>
    <w:rsid w:val="00482D53"/>
    <w:rsid w:val="00487269"/>
    <w:rsid w:val="0049765A"/>
    <w:rsid w:val="004A48A7"/>
    <w:rsid w:val="004B43D3"/>
    <w:rsid w:val="004C24DB"/>
    <w:rsid w:val="004C5170"/>
    <w:rsid w:val="004D2048"/>
    <w:rsid w:val="004D57E4"/>
    <w:rsid w:val="00506F5B"/>
    <w:rsid w:val="00512F15"/>
    <w:rsid w:val="005130F6"/>
    <w:rsid w:val="00516A53"/>
    <w:rsid w:val="00551F70"/>
    <w:rsid w:val="00553FF2"/>
    <w:rsid w:val="005810BF"/>
    <w:rsid w:val="005E1983"/>
    <w:rsid w:val="005E7377"/>
    <w:rsid w:val="006001C7"/>
    <w:rsid w:val="00606D66"/>
    <w:rsid w:val="0063239D"/>
    <w:rsid w:val="0065140D"/>
    <w:rsid w:val="00656B92"/>
    <w:rsid w:val="006741D5"/>
    <w:rsid w:val="00681FA9"/>
    <w:rsid w:val="006835D8"/>
    <w:rsid w:val="006859C8"/>
    <w:rsid w:val="006879F2"/>
    <w:rsid w:val="006D4450"/>
    <w:rsid w:val="006F1F96"/>
    <w:rsid w:val="007245D1"/>
    <w:rsid w:val="00741A9E"/>
    <w:rsid w:val="00750C28"/>
    <w:rsid w:val="00771CB5"/>
    <w:rsid w:val="00780BB1"/>
    <w:rsid w:val="007B503C"/>
    <w:rsid w:val="007F6C7A"/>
    <w:rsid w:val="0082416C"/>
    <w:rsid w:val="008366C0"/>
    <w:rsid w:val="00845B90"/>
    <w:rsid w:val="00860626"/>
    <w:rsid w:val="00867FB5"/>
    <w:rsid w:val="00875FB0"/>
    <w:rsid w:val="00877C71"/>
    <w:rsid w:val="008A6848"/>
    <w:rsid w:val="008B1908"/>
    <w:rsid w:val="008B415D"/>
    <w:rsid w:val="008E51AE"/>
    <w:rsid w:val="009165DB"/>
    <w:rsid w:val="00951C03"/>
    <w:rsid w:val="00952C84"/>
    <w:rsid w:val="009619A0"/>
    <w:rsid w:val="00961AB5"/>
    <w:rsid w:val="00966C9C"/>
    <w:rsid w:val="009851AB"/>
    <w:rsid w:val="00992666"/>
    <w:rsid w:val="00993AF9"/>
    <w:rsid w:val="009A2F03"/>
    <w:rsid w:val="009A722E"/>
    <w:rsid w:val="009E699B"/>
    <w:rsid w:val="00A06BCF"/>
    <w:rsid w:val="00A50BB8"/>
    <w:rsid w:val="00A62F8A"/>
    <w:rsid w:val="00A75173"/>
    <w:rsid w:val="00AD3F03"/>
    <w:rsid w:val="00AF102B"/>
    <w:rsid w:val="00AF162D"/>
    <w:rsid w:val="00AF4662"/>
    <w:rsid w:val="00AF4E15"/>
    <w:rsid w:val="00AF5085"/>
    <w:rsid w:val="00B017E2"/>
    <w:rsid w:val="00B07BBA"/>
    <w:rsid w:val="00B217FC"/>
    <w:rsid w:val="00B268BD"/>
    <w:rsid w:val="00B3379E"/>
    <w:rsid w:val="00B403EB"/>
    <w:rsid w:val="00B6274D"/>
    <w:rsid w:val="00B73B0D"/>
    <w:rsid w:val="00B753CA"/>
    <w:rsid w:val="00B95255"/>
    <w:rsid w:val="00B962DD"/>
    <w:rsid w:val="00BE6E07"/>
    <w:rsid w:val="00C10C27"/>
    <w:rsid w:val="00C57995"/>
    <w:rsid w:val="00C65A13"/>
    <w:rsid w:val="00C83640"/>
    <w:rsid w:val="00C93423"/>
    <w:rsid w:val="00C97B13"/>
    <w:rsid w:val="00CA4735"/>
    <w:rsid w:val="00CA5059"/>
    <w:rsid w:val="00CA7F05"/>
    <w:rsid w:val="00CB021B"/>
    <w:rsid w:val="00CD345E"/>
    <w:rsid w:val="00CF6453"/>
    <w:rsid w:val="00D04D19"/>
    <w:rsid w:val="00D2096E"/>
    <w:rsid w:val="00D23890"/>
    <w:rsid w:val="00D269FB"/>
    <w:rsid w:val="00D34860"/>
    <w:rsid w:val="00D4041D"/>
    <w:rsid w:val="00D609C7"/>
    <w:rsid w:val="00D934E2"/>
    <w:rsid w:val="00D96F68"/>
    <w:rsid w:val="00DB153E"/>
    <w:rsid w:val="00DE03F6"/>
    <w:rsid w:val="00DE3E5A"/>
    <w:rsid w:val="00DF1715"/>
    <w:rsid w:val="00DF5132"/>
    <w:rsid w:val="00E070FA"/>
    <w:rsid w:val="00E22E1F"/>
    <w:rsid w:val="00E27C3A"/>
    <w:rsid w:val="00E55E7E"/>
    <w:rsid w:val="00E64EFB"/>
    <w:rsid w:val="00ED20FD"/>
    <w:rsid w:val="00EE61E6"/>
    <w:rsid w:val="00F437B7"/>
    <w:rsid w:val="00F61369"/>
    <w:rsid w:val="00F9009F"/>
    <w:rsid w:val="00F928DC"/>
    <w:rsid w:val="00F9713A"/>
    <w:rsid w:val="00FB3711"/>
    <w:rsid w:val="00FE65C5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8119E-D279-4F2B-8D1F-BB6684F7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6B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2D8D"/>
    <w:pPr>
      <w:keepNext/>
      <w:spacing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 Адрес"/>
    <w:basedOn w:val="a"/>
    <w:uiPriority w:val="99"/>
    <w:rsid w:val="0027706B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character" w:styleId="a4">
    <w:name w:val="Hyperlink"/>
    <w:uiPriority w:val="99"/>
    <w:unhideWhenUsed/>
    <w:rsid w:val="00993AF9"/>
    <w:rPr>
      <w:color w:val="0000FF"/>
      <w:u w:val="single"/>
    </w:rPr>
  </w:style>
  <w:style w:type="paragraph" w:styleId="a5">
    <w:name w:val="Normal (Web)"/>
    <w:basedOn w:val="a"/>
    <w:uiPriority w:val="99"/>
    <w:rsid w:val="00845B9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1C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2D8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posted-on1">
    <w:name w:val="posted-on1"/>
    <w:basedOn w:val="a0"/>
    <w:rsid w:val="00FB3711"/>
    <w:rPr>
      <w:sz w:val="21"/>
      <w:szCs w:val="21"/>
    </w:rPr>
  </w:style>
  <w:style w:type="character" w:customStyle="1" w:styleId="byline3">
    <w:name w:val="byline3"/>
    <w:basedOn w:val="a0"/>
    <w:rsid w:val="00FB3711"/>
    <w:rPr>
      <w:vanish/>
      <w:webHidden w:val="0"/>
      <w:specVanish w:val="0"/>
    </w:rPr>
  </w:style>
  <w:style w:type="character" w:customStyle="1" w:styleId="author">
    <w:name w:val="author"/>
    <w:basedOn w:val="a0"/>
    <w:rsid w:val="00FB3711"/>
  </w:style>
  <w:style w:type="character" w:styleId="a8">
    <w:name w:val="Strong"/>
    <w:basedOn w:val="a0"/>
    <w:uiPriority w:val="22"/>
    <w:qFormat/>
    <w:rsid w:val="00FB3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lovodsk-kurort.org/deiatelnost/bezopasnost/pravoraziasnitelnaia-informatsiia/dolzhen-li-rabotodatel-ukazyvat-v-prikaze-o-prieme-na-rabotu-razmer-zarabotnoi-platy" TargetMode="External"/><Relationship Id="rId13" Type="http://schemas.openxmlformats.org/officeDocument/2006/relationships/hyperlink" Target="https://kislovodsk-kurort.org/deiatelnost/bezopasnost/pravoraziasnitelnaia-informatsiia/mozhno-li-uvolit-rabotnika-osushchestvliaiushchego-trudovuiu-deiatelnost-distantsionno-esli-on-ne-vyhodit-na-sviaz-s-rabotodatelem-neskolko-dnei-na-telefonnye-zvonki-ne-otvechaet-rabotu-ne-vypolnia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slovodsk-kurort.org/deiatelnost/bezopasnost/pravoraziasnitelnaia-informatsiia/mozhet-li-konkursnyi-upravliaiushchii-uvolniat-rabotnikov" TargetMode="External"/><Relationship Id="rId12" Type="http://schemas.openxmlformats.org/officeDocument/2006/relationships/hyperlink" Target="https://kislovodsk-kurort.org/deiatelnost/bezopasnost/pravoraziasnitelnaia-informatsiia/mozhno-li-iskliuchit-iz-shtatnogo-raspisaniia-sokrashchennuiu-dolzhnost-esli-rabotnik-na-bolnichn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islovodsk-kurort.org/deiatelnost/bezopasnost/pravoraziasnitelnaia-informatsiia/osvobozhdenie-ot-ugolovnoi-otvetstvennosti-za-sovershenie-prestuplenii" TargetMode="External"/><Relationship Id="rId11" Type="http://schemas.openxmlformats.org/officeDocument/2006/relationships/hyperlink" Target="https://kislovodsk-kurort.org/deiatelnost/bezopasnost/pravoraziasnitelnaia-informatsiia/kto-iz-rabotnikov-imeet-pravo-na-predostavlenie-oplachivaemogo-otpuska-v-udobnoe-vremia" TargetMode="External"/><Relationship Id="rId5" Type="http://schemas.openxmlformats.org/officeDocument/2006/relationships/hyperlink" Target="https://kislovodsk-kurort.org/deiatelnost/bezopasnost/pravoraziasnitelnaia-informatsiia/predusmotrena-li-otvetstvennost-za-poddelku-ofitsialnyh-dokumentov" TargetMode="External"/><Relationship Id="rId15" Type="http://schemas.openxmlformats.org/officeDocument/2006/relationships/hyperlink" Target="https://kislovodsk-kurort.org/deiatelnost/bezopasnost/pravoraziasnitelnaia-informatsiia/prezidiumom-verhovnogo-suda-rossiiskoi-federatsii-utverzhden-obzor-praktiki-rassmotreniia-sudami-del-po-sporam-sviazannym-s-zakliucheniem-trudovogo-dogovora" TargetMode="External"/><Relationship Id="rId10" Type="http://schemas.openxmlformats.org/officeDocument/2006/relationships/hyperlink" Target="https://kislovodsk-kurort.org/deiatelnost/bezopasnost/pravoraziasnitelnaia-informatsiia/skorrektirovan-poriadok-obzhalovaniia-sudebnyh-reshenii-po-ugolovnym-de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slovodsk-kurort.org/deiatelnost/bezopasnost/pravoraziasnitelnaia-informatsiia/s-menia-vzyskivaiutsia-alimenty-na-dvoih-detei-v-razmere-1-3-zarabotka-v-sluchae-dostizheniia-odnim-rebenkom-sovershennoletiia-kak-reshaetsia-vopros-ob-izmenenii-razmery-vyplat-do" TargetMode="External"/><Relationship Id="rId14" Type="http://schemas.openxmlformats.org/officeDocument/2006/relationships/hyperlink" Target="https://kislovodsk-kurort.org/deiatelnost/bezopasnost/pravoraziasnitelnaia-informatsiia/est-li-vozrastnoi-kriterii-pri-trudoustroistve-nesovershennoletn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C64C-D322-4563-80E6-5C51E65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Веха</dc:creator>
  <cp:keywords/>
  <dc:description/>
  <cp:lastModifiedBy>Веха</cp:lastModifiedBy>
  <cp:revision>4</cp:revision>
  <cp:lastPrinted>2022-04-01T10:15:00Z</cp:lastPrinted>
  <dcterms:created xsi:type="dcterms:W3CDTF">2022-10-31T11:04:00Z</dcterms:created>
  <dcterms:modified xsi:type="dcterms:W3CDTF">2022-11-01T07:12:00Z</dcterms:modified>
</cp:coreProperties>
</file>