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654CF6" w:rsidRDefault="00654CF6" w:rsidP="00654CF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03.11.2022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1431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9031F" w:rsidRPr="00CE0E11" w:rsidRDefault="00181695" w:rsidP="0049031F">
      <w:pPr>
        <w:pStyle w:val="1"/>
        <w:spacing w:line="240" w:lineRule="exact"/>
        <w:ind w:right="-63"/>
        <w:jc w:val="both"/>
        <w:rPr>
          <w:sz w:val="28"/>
          <w:szCs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49031F" w:rsidRPr="00D61578">
        <w:rPr>
          <w:snapToGrid/>
          <w:sz w:val="28"/>
          <w:szCs w:val="28"/>
        </w:rPr>
        <w:t xml:space="preserve">на условно разрешенный вид использования земельного участка, расположенного по </w:t>
      </w:r>
      <w:r w:rsidR="00712E70" w:rsidRPr="00712E70">
        <w:rPr>
          <w:snapToGrid/>
          <w:sz w:val="28"/>
          <w:szCs w:val="28"/>
        </w:rPr>
        <w:t xml:space="preserve">адресу: г. Кисловодск, </w:t>
      </w:r>
      <w:r w:rsidR="00B220E5" w:rsidRPr="00B220E5">
        <w:rPr>
          <w:snapToGrid/>
          <w:sz w:val="28"/>
          <w:szCs w:val="28"/>
        </w:rPr>
        <w:t>ул. Красивая, 23, ГСК «Красивый-2»</w:t>
      </w:r>
    </w:p>
    <w:p w:rsidR="00C2152D" w:rsidRPr="008749DA" w:rsidRDefault="00C2152D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1425 (с изменениями от 04.03.2022 №248, от 01.08.2022 №931),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446410">
        <w:rPr>
          <w:rFonts w:ascii="Times New Roman" w:hAnsi="Times New Roman"/>
          <w:sz w:val="28"/>
          <w:szCs w:val="28"/>
        </w:rPr>
        <w:t>27 октября 2022 года № 21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1695" w:rsidRDefault="00181695" w:rsidP="00181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383">
        <w:rPr>
          <w:rFonts w:ascii="Times New Roman" w:hAnsi="Times New Roman"/>
          <w:sz w:val="28"/>
          <w:szCs w:val="28"/>
        </w:rPr>
        <w:t xml:space="preserve">1. </w:t>
      </w:r>
      <w:r w:rsidR="009C3686">
        <w:rPr>
          <w:rFonts w:ascii="Times New Roman" w:hAnsi="Times New Roman"/>
          <w:sz w:val="28"/>
          <w:szCs w:val="28"/>
        </w:rPr>
        <w:t>П</w:t>
      </w:r>
      <w:r w:rsidR="009C3686" w:rsidRPr="009C3686">
        <w:rPr>
          <w:rFonts w:ascii="Times New Roman" w:hAnsi="Times New Roman"/>
          <w:sz w:val="28"/>
          <w:szCs w:val="28"/>
        </w:rPr>
        <w:t xml:space="preserve">редоставить разрешение </w:t>
      </w:r>
      <w:r w:rsidR="00B220E5" w:rsidRPr="00B220E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изменения максимального размера земельного участка, с кадастровым номером: 26:34:080150:85, площадью 39 м</w:t>
      </w:r>
      <w:r w:rsidR="00B220E5" w:rsidRPr="00B220E5">
        <w:rPr>
          <w:rFonts w:ascii="Times New Roman" w:hAnsi="Times New Roman"/>
          <w:sz w:val="28"/>
          <w:szCs w:val="28"/>
          <w:vertAlign w:val="superscript"/>
        </w:rPr>
        <w:t>2</w:t>
      </w:r>
      <w:r w:rsidR="00B220E5" w:rsidRPr="00B220E5">
        <w:rPr>
          <w:rFonts w:ascii="Times New Roman" w:hAnsi="Times New Roman"/>
          <w:sz w:val="28"/>
          <w:szCs w:val="28"/>
        </w:rPr>
        <w:t>, расположенного по адресу: г. Кисловодск, ул. Красивая, 23, ГСК «Красивый-2», с 36 м</w:t>
      </w:r>
      <w:r w:rsidR="00B220E5" w:rsidRPr="00B220E5">
        <w:rPr>
          <w:rFonts w:ascii="Times New Roman" w:hAnsi="Times New Roman"/>
          <w:sz w:val="28"/>
          <w:szCs w:val="28"/>
          <w:vertAlign w:val="superscript"/>
        </w:rPr>
        <w:t>2</w:t>
      </w:r>
      <w:r w:rsidR="00B220E5" w:rsidRPr="00B220E5">
        <w:rPr>
          <w:rFonts w:ascii="Times New Roman" w:hAnsi="Times New Roman"/>
          <w:sz w:val="28"/>
          <w:szCs w:val="28"/>
        </w:rPr>
        <w:t xml:space="preserve"> до 39 м</w:t>
      </w:r>
      <w:r w:rsidR="00B220E5" w:rsidRPr="00B220E5">
        <w:rPr>
          <w:rFonts w:ascii="Times New Roman" w:hAnsi="Times New Roman"/>
          <w:sz w:val="28"/>
          <w:szCs w:val="28"/>
          <w:vertAlign w:val="superscript"/>
        </w:rPr>
        <w:t>2</w:t>
      </w:r>
      <w:r w:rsidR="00B220E5" w:rsidRPr="00B220E5">
        <w:rPr>
          <w:rFonts w:ascii="Times New Roman" w:hAnsi="Times New Roman"/>
          <w:sz w:val="28"/>
          <w:szCs w:val="28"/>
        </w:rPr>
        <w:t>, в целях установления вида разрешенного использования земельного участка под «размещение гаражей для собственных нужд», в территориальной зоне ИТ-1 (зона автомобильного транспорта), 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 «индивидуальный гараж»</w:t>
      </w:r>
      <w:r w:rsidR="00712E70" w:rsidRPr="00712E70">
        <w:rPr>
          <w:rFonts w:ascii="Times New Roman" w:hAnsi="Times New Roman"/>
          <w:sz w:val="28"/>
          <w:szCs w:val="28"/>
        </w:rPr>
        <w:t>.</w:t>
      </w:r>
    </w:p>
    <w:p w:rsidR="00181695" w:rsidRDefault="001574A4" w:rsidP="001574A4">
      <w:pPr>
        <w:tabs>
          <w:tab w:val="left" w:pos="3619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181695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lastRenderedPageBreak/>
        <w:t>2. Управлению архитектуры и градостроительства администрации города-курорта    Кисловодска      рекомендовать     о</w:t>
      </w:r>
      <w:r>
        <w:rPr>
          <w:rFonts w:ascii="Times New Roman" w:hAnsi="Times New Roman"/>
          <w:sz w:val="28"/>
        </w:rPr>
        <w:t xml:space="preserve">братиться     в      орган, </w:t>
      </w: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F94FA6" w:rsidRP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CE0E11" w:rsidRDefault="00CE0E11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 w:rsidR="00B220E5" w:rsidRPr="00B220E5">
        <w:rPr>
          <w:rFonts w:ascii="Times New Roman" w:eastAsia="Calibri" w:hAnsi="Times New Roman"/>
          <w:sz w:val="28"/>
          <w:szCs w:val="28"/>
        </w:rPr>
        <w:t>Правообладател</w:t>
      </w:r>
      <w:r w:rsidR="00B220E5">
        <w:rPr>
          <w:rFonts w:ascii="Times New Roman" w:eastAsia="Calibri" w:hAnsi="Times New Roman"/>
          <w:sz w:val="28"/>
          <w:szCs w:val="28"/>
        </w:rPr>
        <w:t>ю</w:t>
      </w:r>
      <w:r w:rsidR="00B220E5" w:rsidRPr="00B220E5">
        <w:rPr>
          <w:rFonts w:ascii="Times New Roman" w:eastAsia="Calibri" w:hAnsi="Times New Roman"/>
          <w:sz w:val="28"/>
          <w:szCs w:val="28"/>
        </w:rPr>
        <w:t xml:space="preserve"> земельного участка с кадастровым номером </w:t>
      </w:r>
      <w:r w:rsidR="00B220E5" w:rsidRPr="00B220E5">
        <w:rPr>
          <w:rFonts w:ascii="Times New Roman" w:hAnsi="Times New Roman"/>
          <w:sz w:val="28"/>
          <w:szCs w:val="28"/>
        </w:rPr>
        <w:t>26:34:080150:85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соблюдать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181695" w:rsidRPr="00560383" w:rsidRDefault="00181695" w:rsidP="00181695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3.2. обеспечить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3.3. выполнять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4.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181695" w:rsidRDefault="00181695" w:rsidP="00181695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начальника управления архитектуры и градостроительства администрации города-курорта Кисловодска Г.Е. Сидорова. </w:t>
      </w:r>
    </w:p>
    <w:p w:rsidR="00181695" w:rsidRDefault="00181695" w:rsidP="00181695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81695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F94FA6" w:rsidRDefault="0049031F" w:rsidP="0049031F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A684A" w:rsidRDefault="00CA684A" w:rsidP="00F676E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A684A" w:rsidRDefault="00CA684A" w:rsidP="00F676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F676EE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A684A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  <w:bookmarkStart w:id="0" w:name="_GoBack"/>
      <w:bookmarkEnd w:id="0"/>
    </w:p>
    <w:sectPr w:rsidR="00CA684A" w:rsidRPr="00CA684A" w:rsidSect="00F94FA6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5F3" w:rsidRDefault="00A255F3" w:rsidP="00D43385">
      <w:pPr>
        <w:spacing w:after="0" w:line="240" w:lineRule="auto"/>
      </w:pPr>
      <w:r>
        <w:separator/>
      </w:r>
    </w:p>
  </w:endnote>
  <w:endnote w:type="continuationSeparator" w:id="0">
    <w:p w:rsidR="00A255F3" w:rsidRDefault="00A255F3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5F3" w:rsidRDefault="00A255F3" w:rsidP="00D43385">
      <w:pPr>
        <w:spacing w:after="0" w:line="240" w:lineRule="auto"/>
      </w:pPr>
      <w:r>
        <w:separator/>
      </w:r>
    </w:p>
  </w:footnote>
  <w:footnote w:type="continuationSeparator" w:id="0">
    <w:p w:rsidR="00A255F3" w:rsidRDefault="00A255F3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9E00E2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2AE8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4A4"/>
    <w:rsid w:val="00157DA2"/>
    <w:rsid w:val="00160583"/>
    <w:rsid w:val="001706CF"/>
    <w:rsid w:val="00176110"/>
    <w:rsid w:val="0017700B"/>
    <w:rsid w:val="001770A4"/>
    <w:rsid w:val="00181695"/>
    <w:rsid w:val="00184C44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25E9F"/>
    <w:rsid w:val="00232538"/>
    <w:rsid w:val="00232F60"/>
    <w:rsid w:val="00243193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49C5"/>
    <w:rsid w:val="00365D77"/>
    <w:rsid w:val="00370DDF"/>
    <w:rsid w:val="003712CC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C5"/>
    <w:rsid w:val="003B17AF"/>
    <w:rsid w:val="003B47CD"/>
    <w:rsid w:val="003B76F6"/>
    <w:rsid w:val="003C041F"/>
    <w:rsid w:val="003C10F7"/>
    <w:rsid w:val="003C432C"/>
    <w:rsid w:val="003C7E26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304D7"/>
    <w:rsid w:val="00430EA3"/>
    <w:rsid w:val="004418F7"/>
    <w:rsid w:val="00446410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4CF6"/>
    <w:rsid w:val="0065658F"/>
    <w:rsid w:val="00663BDC"/>
    <w:rsid w:val="006644FA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6BE8"/>
    <w:rsid w:val="00716E6D"/>
    <w:rsid w:val="00720FF5"/>
    <w:rsid w:val="007214F3"/>
    <w:rsid w:val="00724AE4"/>
    <w:rsid w:val="00725CC6"/>
    <w:rsid w:val="0072753A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2C3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716C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00E2"/>
    <w:rsid w:val="009E2717"/>
    <w:rsid w:val="009E6EED"/>
    <w:rsid w:val="009F41C7"/>
    <w:rsid w:val="009F4FFB"/>
    <w:rsid w:val="009F5713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2A33"/>
    <w:rsid w:val="00A255F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5DAF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6270"/>
    <w:rsid w:val="00A96320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303"/>
    <w:rsid w:val="00AC7D6C"/>
    <w:rsid w:val="00AD59B5"/>
    <w:rsid w:val="00AD6695"/>
    <w:rsid w:val="00AD7CEB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20E5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652D"/>
    <w:rsid w:val="00D800CF"/>
    <w:rsid w:val="00D81BAD"/>
    <w:rsid w:val="00D83C51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3CE1"/>
    <w:rsid w:val="00E067A9"/>
    <w:rsid w:val="00E06B5F"/>
    <w:rsid w:val="00E12C91"/>
    <w:rsid w:val="00E13106"/>
    <w:rsid w:val="00E23BA6"/>
    <w:rsid w:val="00E24D9D"/>
    <w:rsid w:val="00E25698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9042D"/>
    <w:rsid w:val="00E936A1"/>
    <w:rsid w:val="00E93953"/>
    <w:rsid w:val="00E94154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97D5-5BD6-471E-98D9-249DA7E1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61</cp:revision>
  <cp:lastPrinted>2022-09-30T14:28:00Z</cp:lastPrinted>
  <dcterms:created xsi:type="dcterms:W3CDTF">2022-07-12T12:53:00Z</dcterms:created>
  <dcterms:modified xsi:type="dcterms:W3CDTF">2022-11-07T06:57:00Z</dcterms:modified>
</cp:coreProperties>
</file>