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A43A45" w:rsidRPr="004D46A0" w:rsidRDefault="00DF6E30" w:rsidP="00A43A4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</w:t>
      </w:r>
      <w:r w:rsidR="007A5CBE">
        <w:rPr>
          <w:rFonts w:ascii="Times New Roman" w:hAnsi="Times New Roman"/>
          <w:sz w:val="28"/>
          <w:szCs w:val="28"/>
          <w:u w:val="single"/>
          <w:lang w:eastAsia="ar-SA"/>
        </w:rPr>
        <w:t xml:space="preserve">23.11.2022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</w:t>
      </w:r>
      <w:r w:rsidR="00A43A45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</w:t>
      </w:r>
      <w:r w:rsidR="00A43A45" w:rsidRPr="004D46A0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="00A43A45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A43A45" w:rsidRPr="004D46A0">
        <w:rPr>
          <w:rFonts w:ascii="Times New Roman" w:hAnsi="Times New Roman"/>
          <w:sz w:val="28"/>
          <w:szCs w:val="28"/>
          <w:lang w:eastAsia="ar-SA"/>
        </w:rPr>
        <w:t>город</w:t>
      </w:r>
      <w:r w:rsidR="00A43A45">
        <w:rPr>
          <w:rFonts w:ascii="Times New Roman" w:hAnsi="Times New Roman"/>
          <w:sz w:val="28"/>
          <w:szCs w:val="28"/>
          <w:lang w:eastAsia="ar-SA"/>
        </w:rPr>
        <w:t xml:space="preserve">-курорт Кисловодск                    </w:t>
      </w:r>
      <w:proofErr w:type="gramStart"/>
      <w:r w:rsidR="00A43A45" w:rsidRPr="004D46A0">
        <w:rPr>
          <w:rFonts w:ascii="Times New Roman" w:hAnsi="Times New Roman"/>
          <w:sz w:val="28"/>
          <w:szCs w:val="28"/>
          <w:lang w:eastAsia="ar-SA"/>
        </w:rPr>
        <w:t>№</w:t>
      </w:r>
      <w:r w:rsidR="00A43A4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7A5CBE">
        <w:rPr>
          <w:rFonts w:ascii="Times New Roman" w:hAnsi="Times New Roman"/>
          <w:sz w:val="28"/>
          <w:szCs w:val="28"/>
          <w:u w:val="single"/>
          <w:lang w:eastAsia="ar-SA"/>
        </w:rPr>
        <w:t>1519</w:t>
      </w:r>
      <w:proofErr w:type="gramEnd"/>
      <w:r w:rsidR="00A43A45" w:rsidRPr="00F77D35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DF6E30" w:rsidRPr="00DF6E30">
        <w:rPr>
          <w:rFonts w:ascii="Times New Roman" w:hAnsi="Times New Roman"/>
          <w:sz w:val="28"/>
          <w:szCs w:val="28"/>
        </w:rPr>
        <w:t>публичных слушаний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>Законом Ставропольского края от 02 марта 2005 года № 12-кз «О местном самоуправлении в Ставропольском крае», 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EF3858" w:rsidP="00EB2EE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24AE4" w:rsidRDefault="00DF6E30" w:rsidP="00724A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F6E30">
        <w:rPr>
          <w:rFonts w:ascii="Times New Roman" w:hAnsi="Times New Roman"/>
          <w:sz w:val="28"/>
          <w:szCs w:val="28"/>
        </w:rPr>
        <w:t xml:space="preserve">1. Назначить публичные слушания по предоставлению разрешения на отклонение от предельных параметров разрешенного строительства на </w:t>
      </w:r>
      <w:r>
        <w:rPr>
          <w:rFonts w:ascii="Times New Roman" w:hAnsi="Times New Roman"/>
          <w:sz w:val="28"/>
          <w:szCs w:val="28"/>
        </w:rPr>
        <w:t>08</w:t>
      </w:r>
      <w:r w:rsidRPr="00DF6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DF6E3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 года в 12-00 часов в б</w:t>
      </w:r>
      <w:r w:rsidRPr="00DF6E30">
        <w:rPr>
          <w:rFonts w:ascii="Times New Roman" w:hAnsi="Times New Roman"/>
          <w:sz w:val="28"/>
          <w:szCs w:val="28"/>
        </w:rPr>
        <w:t>ольшом зале администрации города-курорта Кисловодска.</w:t>
      </w:r>
    </w:p>
    <w:p w:rsidR="00DF6E30" w:rsidRPr="00633CF3" w:rsidRDefault="00DF6E30" w:rsidP="00724A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color w:val="000000"/>
          <w:sz w:val="24"/>
          <w:szCs w:val="28"/>
          <w:lang w:eastAsia="en-US"/>
        </w:rPr>
      </w:pPr>
    </w:p>
    <w:p w:rsidR="00640471" w:rsidRPr="002D3747" w:rsidRDefault="00C03E1E" w:rsidP="00DF6E3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DF6E30">
        <w:rPr>
          <w:rFonts w:ascii="Times New Roman" w:hAnsi="Times New Roman"/>
          <w:sz w:val="28"/>
          <w:szCs w:val="28"/>
        </w:rPr>
        <w:t>публичные</w:t>
      </w:r>
      <w:r w:rsidR="00750114" w:rsidRPr="004D46A0">
        <w:rPr>
          <w:rFonts w:ascii="Times New Roman" w:hAnsi="Times New Roman"/>
          <w:sz w:val="28"/>
          <w:szCs w:val="28"/>
        </w:rPr>
        <w:t xml:space="preserve"> </w:t>
      </w:r>
      <w:r w:rsidR="00DF6E30">
        <w:rPr>
          <w:rFonts w:ascii="Times New Roman" w:hAnsi="Times New Roman"/>
          <w:sz w:val="28"/>
          <w:szCs w:val="28"/>
        </w:rPr>
        <w:t>слушания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 xml:space="preserve">новления, </w:t>
      </w:r>
      <w:r w:rsidR="00DF6E30">
        <w:rPr>
          <w:rFonts w:ascii="Times New Roman" w:hAnsi="Times New Roman"/>
          <w:sz w:val="28"/>
          <w:szCs w:val="28"/>
        </w:rPr>
        <w:t>заявление ООО «</w:t>
      </w:r>
      <w:proofErr w:type="spellStart"/>
      <w:r w:rsidR="00DF6E30">
        <w:rPr>
          <w:rFonts w:ascii="Times New Roman" w:hAnsi="Times New Roman"/>
          <w:sz w:val="28"/>
          <w:szCs w:val="28"/>
        </w:rPr>
        <w:t>Агроком</w:t>
      </w:r>
      <w:proofErr w:type="spellEnd"/>
      <w:r w:rsidR="00DF6E30">
        <w:rPr>
          <w:rFonts w:ascii="Times New Roman" w:hAnsi="Times New Roman"/>
          <w:sz w:val="28"/>
          <w:szCs w:val="28"/>
        </w:rPr>
        <w:t xml:space="preserve"> Холдинг»,</w:t>
      </w:r>
      <w:r w:rsidR="00C47291">
        <w:rPr>
          <w:rFonts w:ascii="Times New Roman" w:hAnsi="Times New Roman"/>
          <w:sz w:val="28"/>
          <w:szCs w:val="28"/>
        </w:rPr>
        <w:t xml:space="preserve"> </w:t>
      </w:r>
      <w:r w:rsidR="00A326C6">
        <w:rPr>
          <w:rFonts w:ascii="Times New Roman" w:hAnsi="Times New Roman"/>
          <w:sz w:val="28"/>
          <w:szCs w:val="28"/>
        </w:rPr>
        <w:t>о</w:t>
      </w:r>
      <w:r w:rsidR="00332BC0">
        <w:rPr>
          <w:rFonts w:ascii="Times New Roman" w:hAnsi="Times New Roman"/>
          <w:sz w:val="28"/>
          <w:szCs w:val="28"/>
        </w:rPr>
        <w:t xml:space="preserve"> </w:t>
      </w:r>
      <w:r w:rsidR="00A01909" w:rsidRPr="00022837">
        <w:rPr>
          <w:rFonts w:ascii="Times New Roman" w:hAnsi="Times New Roman"/>
          <w:sz w:val="28"/>
          <w:szCs w:val="28"/>
        </w:rPr>
        <w:t>предоставлени</w:t>
      </w:r>
      <w:r w:rsidR="00957F96">
        <w:rPr>
          <w:rFonts w:ascii="Times New Roman" w:hAnsi="Times New Roman"/>
          <w:sz w:val="28"/>
          <w:szCs w:val="28"/>
        </w:rPr>
        <w:t>и</w:t>
      </w:r>
      <w:r w:rsidR="00A01909" w:rsidRPr="00022837">
        <w:rPr>
          <w:rFonts w:ascii="Times New Roman" w:hAnsi="Times New Roman"/>
          <w:sz w:val="28"/>
          <w:szCs w:val="28"/>
        </w:rPr>
        <w:t xml:space="preserve"> </w:t>
      </w:r>
      <w:r w:rsidR="00640471" w:rsidRPr="00BD6840">
        <w:rPr>
          <w:rFonts w:ascii="Times New Roman" w:hAnsi="Times New Roman"/>
          <w:sz w:val="28"/>
          <w:szCs w:val="28"/>
        </w:rPr>
        <w:t xml:space="preserve">разрешения на отклонение от предельных параметров разрешенного строительства, </w:t>
      </w:r>
      <w:r w:rsidR="00DF6E30" w:rsidRPr="00DF6E30">
        <w:rPr>
          <w:rFonts w:ascii="Times New Roman" w:hAnsi="Times New Roman"/>
          <w:sz w:val="28"/>
          <w:szCs w:val="28"/>
        </w:rPr>
        <w:t>в части сокращения расстояния от границ земельного участка с кадастровым номером: 26:34:020101:1, площадью 4895 м</w:t>
      </w:r>
      <w:r w:rsidR="00DF6E30" w:rsidRPr="00DF6E30">
        <w:rPr>
          <w:rFonts w:ascii="Times New Roman" w:hAnsi="Times New Roman"/>
          <w:sz w:val="28"/>
          <w:szCs w:val="28"/>
          <w:vertAlign w:val="superscript"/>
        </w:rPr>
        <w:t>2</w:t>
      </w:r>
      <w:r w:rsidR="00DF6E30" w:rsidRPr="00DF6E30">
        <w:rPr>
          <w:rFonts w:ascii="Times New Roman" w:hAnsi="Times New Roman"/>
          <w:sz w:val="28"/>
          <w:szCs w:val="28"/>
        </w:rPr>
        <w:t>, с видом разрешенного использования «гостиничное обслуживание»,   расположенного по адресу: г. Кисловодск, пр. Первомайский, 12,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северной стороны до 0 м, с севера-западной стороны до 1.5 м, с северо-восточной стороны до 0 м, с юго-западной стороны до 0 м, с юго-восточной стороны до 0 м, предоставлению разрешения на отклонение от предельных параметров разрешенного строительства, в части предельного количества этажей зданий, строений, сооружений с 6 до 23 этажей и предоставлению разрешения на отклонение от предельных параметров разрешенного строительства, в части предельной высоты основных зданий, строений, сооружений от уровня земли до верха кровли с 32 м до 85 м, в территориальной зоне ОД-2 (зона смешанной исторической застройки)</w:t>
      </w:r>
      <w:r w:rsidR="00640471">
        <w:rPr>
          <w:rFonts w:ascii="Times New Roman" w:hAnsi="Times New Roman"/>
          <w:sz w:val="28"/>
          <w:szCs w:val="28"/>
        </w:rPr>
        <w:t>.</w:t>
      </w:r>
    </w:p>
    <w:p w:rsidR="00640471" w:rsidRPr="00CD64E7" w:rsidRDefault="00640471" w:rsidP="00A25F4C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E7D2B" w:rsidRPr="00CD64E7" w:rsidRDefault="003E7D2B" w:rsidP="00640471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695C" w:rsidRPr="00CD64E7" w:rsidRDefault="00DF6E30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2695C" w:rsidRPr="00CD64E7">
        <w:rPr>
          <w:rFonts w:ascii="Times New Roman" w:hAnsi="Times New Roman"/>
          <w:sz w:val="28"/>
          <w:szCs w:val="28"/>
        </w:rPr>
        <w:t>. Поручить комиссии по земл</w:t>
      </w:r>
      <w:bookmarkStart w:id="0" w:name="_GoBack"/>
      <w:bookmarkEnd w:id="0"/>
      <w:r w:rsidR="0032695C" w:rsidRPr="00CD64E7">
        <w:rPr>
          <w:rFonts w:ascii="Times New Roman" w:hAnsi="Times New Roman"/>
          <w:sz w:val="28"/>
          <w:szCs w:val="28"/>
        </w:rPr>
        <w:t>епользованию и застройке городского округа города-курорта Кисловодска:</w:t>
      </w:r>
    </w:p>
    <w:p w:rsidR="0032695C" w:rsidRPr="00CD64E7" w:rsidRDefault="00DF6E30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695C" w:rsidRPr="00CD64E7">
        <w:rPr>
          <w:rFonts w:ascii="Times New Roman" w:hAnsi="Times New Roman"/>
          <w:sz w:val="28"/>
          <w:szCs w:val="28"/>
        </w:rPr>
        <w:t xml:space="preserve">.1. организацию и проведение </w:t>
      </w:r>
      <w:r w:rsidR="00690DA0" w:rsidRPr="00DF6E30">
        <w:rPr>
          <w:rFonts w:ascii="Times New Roman" w:hAnsi="Times New Roman"/>
          <w:sz w:val="28"/>
          <w:szCs w:val="28"/>
        </w:rPr>
        <w:t>публичны</w:t>
      </w:r>
      <w:r w:rsidR="00690DA0">
        <w:rPr>
          <w:rFonts w:ascii="Times New Roman" w:hAnsi="Times New Roman"/>
          <w:sz w:val="28"/>
          <w:szCs w:val="28"/>
        </w:rPr>
        <w:t>х</w:t>
      </w:r>
      <w:r w:rsidR="00690DA0" w:rsidRPr="00DF6E30">
        <w:rPr>
          <w:rFonts w:ascii="Times New Roman" w:hAnsi="Times New Roman"/>
          <w:sz w:val="28"/>
          <w:szCs w:val="28"/>
        </w:rPr>
        <w:t xml:space="preserve"> слушани</w:t>
      </w:r>
      <w:r w:rsidR="00690DA0">
        <w:rPr>
          <w:rFonts w:ascii="Times New Roman" w:hAnsi="Times New Roman"/>
          <w:sz w:val="28"/>
          <w:szCs w:val="28"/>
        </w:rPr>
        <w:t>й</w:t>
      </w:r>
      <w:r w:rsidR="0032695C" w:rsidRPr="00CD64E7">
        <w:rPr>
          <w:rFonts w:ascii="Times New Roman" w:hAnsi="Times New Roman"/>
          <w:sz w:val="28"/>
          <w:szCs w:val="28"/>
        </w:rPr>
        <w:t>, указанных в п</w:t>
      </w:r>
      <w:r>
        <w:rPr>
          <w:rFonts w:ascii="Times New Roman" w:hAnsi="Times New Roman"/>
          <w:sz w:val="28"/>
          <w:szCs w:val="28"/>
        </w:rPr>
        <w:t>.</w:t>
      </w:r>
      <w:r w:rsidR="0032695C" w:rsidRPr="00CD64E7">
        <w:rPr>
          <w:rFonts w:ascii="Times New Roman" w:hAnsi="Times New Roman"/>
          <w:sz w:val="28"/>
          <w:szCs w:val="28"/>
        </w:rPr>
        <w:t xml:space="preserve"> 1 настоящего постановления;</w:t>
      </w:r>
    </w:p>
    <w:p w:rsidR="00DF6E30" w:rsidRPr="00D14DAF" w:rsidRDefault="00DF6E30" w:rsidP="00DF6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4DA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D14D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DAF">
        <w:rPr>
          <w:rFonts w:ascii="Times New Roman" w:hAnsi="Times New Roman"/>
          <w:sz w:val="28"/>
          <w:szCs w:val="28"/>
        </w:rPr>
        <w:t>опубликовать заключение о результатах проведенных публичных слушаниях в городском общественно-политическом еженедельнике «Кисловодская газета» и на официальном сайте администрации города-курорта Кисловодска в сети Интернет.</w:t>
      </w:r>
    </w:p>
    <w:p w:rsidR="00462C85" w:rsidRPr="00CD64E7" w:rsidRDefault="00462C85" w:rsidP="00640471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</w:p>
    <w:p w:rsidR="00F6209F" w:rsidRPr="00CD64E7" w:rsidRDefault="00DF6E30" w:rsidP="0057790E">
      <w:pPr>
        <w:pStyle w:val="1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695C" w:rsidRPr="00CD64E7">
        <w:rPr>
          <w:sz w:val="28"/>
          <w:szCs w:val="28"/>
        </w:rPr>
        <w:t xml:space="preserve">. Установить, что расходы, связанные с организацией и проведением </w:t>
      </w:r>
      <w:r w:rsidR="005D432D">
        <w:rPr>
          <w:sz w:val="28"/>
          <w:szCs w:val="28"/>
        </w:rPr>
        <w:t>публичных слушаний</w:t>
      </w:r>
      <w:r w:rsidR="0032695C" w:rsidRPr="00CD64E7">
        <w:rPr>
          <w:sz w:val="28"/>
          <w:szCs w:val="28"/>
        </w:rPr>
        <w:t xml:space="preserve"> по предоставлению разрешения </w:t>
      </w:r>
      <w:r w:rsidR="00081D0B" w:rsidRPr="00CD64E7">
        <w:rPr>
          <w:sz w:val="28"/>
          <w:szCs w:val="28"/>
        </w:rPr>
        <w:t>на отклонение от пре</w:t>
      </w:r>
      <w:r w:rsidR="0057790E" w:rsidRPr="00CD64E7">
        <w:rPr>
          <w:sz w:val="28"/>
          <w:szCs w:val="28"/>
        </w:rPr>
        <w:t xml:space="preserve">дельных параметров разрешенного </w:t>
      </w:r>
      <w:r w:rsidR="00081D0B" w:rsidRPr="00CD64E7">
        <w:rPr>
          <w:sz w:val="28"/>
          <w:szCs w:val="28"/>
        </w:rPr>
        <w:t>строительства</w:t>
      </w:r>
      <w:r w:rsidR="0032695C" w:rsidRPr="00CD64E7">
        <w:rPr>
          <w:sz w:val="28"/>
          <w:szCs w:val="28"/>
        </w:rPr>
        <w:t xml:space="preserve">, </w:t>
      </w:r>
      <w:r w:rsidR="00E9570D" w:rsidRPr="00CD64E7">
        <w:rPr>
          <w:sz w:val="28"/>
          <w:szCs w:val="28"/>
        </w:rPr>
        <w:t>несет физическое</w:t>
      </w:r>
      <w:r w:rsidR="0032695C" w:rsidRPr="00CD64E7">
        <w:rPr>
          <w:sz w:val="28"/>
          <w:szCs w:val="28"/>
        </w:rPr>
        <w:t xml:space="preserve"> лицо, заинтересованное в предоставлении такого разрешения.</w:t>
      </w:r>
    </w:p>
    <w:p w:rsidR="00462C85" w:rsidRPr="00CD64E7" w:rsidRDefault="00462C85" w:rsidP="00633CF3">
      <w:pPr>
        <w:pStyle w:val="10"/>
        <w:spacing w:after="200" w:line="240" w:lineRule="exact"/>
        <w:ind w:left="0" w:firstLine="709"/>
        <w:jc w:val="both"/>
        <w:rPr>
          <w:snapToGrid w:val="0"/>
          <w:sz w:val="28"/>
          <w:szCs w:val="28"/>
        </w:rPr>
      </w:pPr>
    </w:p>
    <w:p w:rsidR="006045CA" w:rsidRPr="00CD64E7" w:rsidRDefault="00DF6E30" w:rsidP="0057790E">
      <w:pPr>
        <w:pStyle w:val="10"/>
        <w:spacing w:after="200"/>
        <w:ind w:left="0"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="0032695C" w:rsidRPr="00CD64E7">
        <w:rPr>
          <w:sz w:val="28"/>
          <w:szCs w:val="28"/>
        </w:rPr>
        <w:t xml:space="preserve">. </w:t>
      </w:r>
      <w:r w:rsidR="00081D0B" w:rsidRPr="00CD64E7">
        <w:rPr>
          <w:sz w:val="28"/>
          <w:szCs w:val="28"/>
        </w:rPr>
        <w:t>Информационно-аналитическому 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газета» и</w:t>
      </w:r>
      <w:r w:rsidR="00EA2360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 xml:space="preserve">на </w:t>
      </w:r>
      <w:r w:rsidR="0032695C" w:rsidRPr="00CD64E7">
        <w:rPr>
          <w:sz w:val="28"/>
          <w:szCs w:val="28"/>
        </w:rPr>
        <w:t xml:space="preserve">официальном сайте администрации города-курорта Кисловодска в сети 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="0032695C" w:rsidRPr="00CD64E7">
        <w:rPr>
          <w:sz w:val="28"/>
          <w:szCs w:val="28"/>
        </w:rPr>
        <w:t>.</w:t>
      </w:r>
    </w:p>
    <w:p w:rsidR="00414F17" w:rsidRPr="00CD64E7" w:rsidRDefault="00414F17" w:rsidP="00414F17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Pr="00CD64E7" w:rsidRDefault="00DF6E30" w:rsidP="00640471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695C" w:rsidRPr="00CD64E7">
        <w:rPr>
          <w:sz w:val="28"/>
          <w:szCs w:val="28"/>
        </w:rPr>
        <w:t>. Настоящее постановление вступает в силу со дня подписания.</w:t>
      </w: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1C0" w:rsidRPr="00CD64E7" w:rsidRDefault="008161C0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D64E7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="00750706" w:rsidRPr="00CD64E7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D64E7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</w:p>
    <w:p w:rsidR="00414F17" w:rsidRPr="00CD64E7" w:rsidRDefault="00414F17" w:rsidP="00DB006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sectPr w:rsidR="00414F17" w:rsidRPr="00CD64E7" w:rsidSect="00CE00DE">
      <w:headerReference w:type="even" r:id="rId8"/>
      <w:headerReference w:type="default" r:id="rId9"/>
      <w:headerReference w:type="first" r:id="rId10"/>
      <w:pgSz w:w="11906" w:h="16838"/>
      <w:pgMar w:top="278" w:right="567" w:bottom="28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747" w:rsidRDefault="00F35747" w:rsidP="00D43385">
      <w:pPr>
        <w:spacing w:after="0" w:line="240" w:lineRule="auto"/>
      </w:pPr>
      <w:r>
        <w:separator/>
      </w:r>
    </w:p>
  </w:endnote>
  <w:endnote w:type="continuationSeparator" w:id="0">
    <w:p w:rsidR="00F35747" w:rsidRDefault="00F35747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747" w:rsidRDefault="00F35747" w:rsidP="00D43385">
      <w:pPr>
        <w:spacing w:after="0" w:line="240" w:lineRule="auto"/>
      </w:pPr>
      <w:r>
        <w:separator/>
      </w:r>
    </w:p>
  </w:footnote>
  <w:footnote w:type="continuationSeparator" w:id="0">
    <w:p w:rsidR="00F35747" w:rsidRDefault="00F35747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2C" w:rsidRPr="0092242C" w:rsidRDefault="0092242C">
    <w:pPr>
      <w:pStyle w:val="a5"/>
      <w:jc w:val="center"/>
      <w:rPr>
        <w:rFonts w:ascii="Times New Roman" w:hAnsi="Times New Roman"/>
        <w:sz w:val="28"/>
        <w:szCs w:val="28"/>
      </w:rPr>
    </w:pPr>
  </w:p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D6"/>
    <w:rsid w:val="0002162E"/>
    <w:rsid w:val="00022AE8"/>
    <w:rsid w:val="00026F95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22A5"/>
    <w:rsid w:val="00103335"/>
    <w:rsid w:val="001045CF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33057"/>
    <w:rsid w:val="001342CC"/>
    <w:rsid w:val="00134300"/>
    <w:rsid w:val="00136332"/>
    <w:rsid w:val="001469C5"/>
    <w:rsid w:val="001475F1"/>
    <w:rsid w:val="00147C4A"/>
    <w:rsid w:val="001514F7"/>
    <w:rsid w:val="001574C7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E18F0"/>
    <w:rsid w:val="002E52DB"/>
    <w:rsid w:val="002F5953"/>
    <w:rsid w:val="002F6205"/>
    <w:rsid w:val="002F7DB1"/>
    <w:rsid w:val="00300312"/>
    <w:rsid w:val="00302EF6"/>
    <w:rsid w:val="003042D9"/>
    <w:rsid w:val="00310505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106A"/>
    <w:rsid w:val="00343CEF"/>
    <w:rsid w:val="00350B63"/>
    <w:rsid w:val="003518E6"/>
    <w:rsid w:val="00352AFD"/>
    <w:rsid w:val="00352DA1"/>
    <w:rsid w:val="003530EA"/>
    <w:rsid w:val="00357BB8"/>
    <w:rsid w:val="0036135C"/>
    <w:rsid w:val="003620E2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6BE9"/>
    <w:rsid w:val="003E7AE5"/>
    <w:rsid w:val="003E7D2B"/>
    <w:rsid w:val="003F13C5"/>
    <w:rsid w:val="003F1A3C"/>
    <w:rsid w:val="003F585F"/>
    <w:rsid w:val="003F5FE7"/>
    <w:rsid w:val="00402517"/>
    <w:rsid w:val="00407B0B"/>
    <w:rsid w:val="00414F17"/>
    <w:rsid w:val="00415422"/>
    <w:rsid w:val="00420796"/>
    <w:rsid w:val="004209D6"/>
    <w:rsid w:val="00422368"/>
    <w:rsid w:val="004304D7"/>
    <w:rsid w:val="00430EA3"/>
    <w:rsid w:val="004418F7"/>
    <w:rsid w:val="0045036A"/>
    <w:rsid w:val="004509F1"/>
    <w:rsid w:val="00452D31"/>
    <w:rsid w:val="00454036"/>
    <w:rsid w:val="004544AB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4C0E"/>
    <w:rsid w:val="0047658A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0B7E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2286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263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32D"/>
    <w:rsid w:val="005D4D1E"/>
    <w:rsid w:val="005D5A59"/>
    <w:rsid w:val="005D7F11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4776"/>
    <w:rsid w:val="006854FE"/>
    <w:rsid w:val="00685673"/>
    <w:rsid w:val="00687AE2"/>
    <w:rsid w:val="0069059A"/>
    <w:rsid w:val="00690AC6"/>
    <w:rsid w:val="00690DA0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0695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6BE8"/>
    <w:rsid w:val="00720FF5"/>
    <w:rsid w:val="00724AE4"/>
    <w:rsid w:val="00725CC6"/>
    <w:rsid w:val="00727C1B"/>
    <w:rsid w:val="007352D5"/>
    <w:rsid w:val="007353C8"/>
    <w:rsid w:val="00735788"/>
    <w:rsid w:val="00736F11"/>
    <w:rsid w:val="00742096"/>
    <w:rsid w:val="00743900"/>
    <w:rsid w:val="00744D16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62A2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5CBE"/>
    <w:rsid w:val="007A69C6"/>
    <w:rsid w:val="007A767D"/>
    <w:rsid w:val="007A7715"/>
    <w:rsid w:val="007B19C8"/>
    <w:rsid w:val="007B40EA"/>
    <w:rsid w:val="007B4F9A"/>
    <w:rsid w:val="007B7CC0"/>
    <w:rsid w:val="007C1DE7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0C0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79EC"/>
    <w:rsid w:val="00861E74"/>
    <w:rsid w:val="00862F9D"/>
    <w:rsid w:val="00864FB1"/>
    <w:rsid w:val="008660BD"/>
    <w:rsid w:val="00866920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3D52"/>
    <w:rsid w:val="0099666C"/>
    <w:rsid w:val="00996EED"/>
    <w:rsid w:val="009A1CAB"/>
    <w:rsid w:val="009A448A"/>
    <w:rsid w:val="009A49F6"/>
    <w:rsid w:val="009A57E2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5F4C"/>
    <w:rsid w:val="00A26DFE"/>
    <w:rsid w:val="00A303E9"/>
    <w:rsid w:val="00A326C6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7D6C"/>
    <w:rsid w:val="00AD59B5"/>
    <w:rsid w:val="00AD6695"/>
    <w:rsid w:val="00AD7CEB"/>
    <w:rsid w:val="00AE1E0C"/>
    <w:rsid w:val="00AE611D"/>
    <w:rsid w:val="00AE7C09"/>
    <w:rsid w:val="00AF09F6"/>
    <w:rsid w:val="00B01105"/>
    <w:rsid w:val="00B01E70"/>
    <w:rsid w:val="00B035BB"/>
    <w:rsid w:val="00B03BBB"/>
    <w:rsid w:val="00B04504"/>
    <w:rsid w:val="00B0501C"/>
    <w:rsid w:val="00B123A5"/>
    <w:rsid w:val="00B12476"/>
    <w:rsid w:val="00B13BDC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2180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2C5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7FF"/>
    <w:rsid w:val="00CA52C1"/>
    <w:rsid w:val="00CA684A"/>
    <w:rsid w:val="00CB59C5"/>
    <w:rsid w:val="00CB6708"/>
    <w:rsid w:val="00CC1CDE"/>
    <w:rsid w:val="00CC5B6D"/>
    <w:rsid w:val="00CC5EBA"/>
    <w:rsid w:val="00CC74F1"/>
    <w:rsid w:val="00CC7572"/>
    <w:rsid w:val="00CD1137"/>
    <w:rsid w:val="00CD64E7"/>
    <w:rsid w:val="00CD67AD"/>
    <w:rsid w:val="00CD6F03"/>
    <w:rsid w:val="00CD7909"/>
    <w:rsid w:val="00CD7FA2"/>
    <w:rsid w:val="00CE00DE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15B06"/>
    <w:rsid w:val="00D17F7F"/>
    <w:rsid w:val="00D21109"/>
    <w:rsid w:val="00D224C4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1FA"/>
    <w:rsid w:val="00D46A45"/>
    <w:rsid w:val="00D46C69"/>
    <w:rsid w:val="00D528AB"/>
    <w:rsid w:val="00D54EC7"/>
    <w:rsid w:val="00D573B9"/>
    <w:rsid w:val="00D662B8"/>
    <w:rsid w:val="00D67CB2"/>
    <w:rsid w:val="00D7652D"/>
    <w:rsid w:val="00D800CF"/>
    <w:rsid w:val="00D81511"/>
    <w:rsid w:val="00D83C51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DF6E30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28EA"/>
    <w:rsid w:val="00E52BF1"/>
    <w:rsid w:val="00E53130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5747"/>
    <w:rsid w:val="00F36782"/>
    <w:rsid w:val="00F404E8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7A0F7-801D-457D-BA83-2DF35790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52</cp:revision>
  <cp:lastPrinted>2022-11-23T09:28:00Z</cp:lastPrinted>
  <dcterms:created xsi:type="dcterms:W3CDTF">2022-07-12T12:53:00Z</dcterms:created>
  <dcterms:modified xsi:type="dcterms:W3CDTF">2022-11-23T09:28:00Z</dcterms:modified>
</cp:coreProperties>
</file>