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E63799" w:rsidRDefault="00E63799" w:rsidP="00E637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22.12.2022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1661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4E3822">
        <w:rPr>
          <w:sz w:val="28"/>
          <w:szCs w:val="28"/>
        </w:rPr>
        <w:t>2</w:t>
      </w:r>
      <w:r w:rsidR="004E3822" w:rsidRPr="004E3822">
        <w:rPr>
          <w:sz w:val="28"/>
          <w:szCs w:val="28"/>
        </w:rPr>
        <w:t xml:space="preserve">9 декабря 2022 года по 30 декабря </w:t>
      </w:r>
      <w:r w:rsidR="002A276A" w:rsidRPr="002A276A">
        <w:rPr>
          <w:sz w:val="28"/>
          <w:szCs w:val="28"/>
        </w:rPr>
        <w:t xml:space="preserve">2022 </w:t>
      </w:r>
      <w:r w:rsidR="00D67CB2" w:rsidRPr="00D67CB2">
        <w:rPr>
          <w:sz w:val="28"/>
          <w:szCs w:val="28"/>
        </w:rPr>
        <w:t>года.</w:t>
      </w:r>
    </w:p>
    <w:p w:rsidR="00724AE4" w:rsidRPr="00633CF3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8161C0" w:rsidRDefault="00D83C51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07371F">
        <w:rPr>
          <w:rFonts w:ascii="Times New Roman" w:hAnsi="Times New Roman"/>
          <w:sz w:val="28"/>
          <w:szCs w:val="28"/>
        </w:rPr>
        <w:t>О</w:t>
      </w:r>
      <w:r w:rsidR="00332BC0">
        <w:rPr>
          <w:rFonts w:ascii="Times New Roman" w:hAnsi="Times New Roman"/>
          <w:sz w:val="28"/>
          <w:szCs w:val="28"/>
        </w:rPr>
        <w:t xml:space="preserve"> </w:t>
      </w:r>
      <w:r w:rsidR="00A01909" w:rsidRPr="00022837">
        <w:rPr>
          <w:rFonts w:ascii="Times New Roman" w:hAnsi="Times New Roman"/>
          <w:sz w:val="28"/>
          <w:szCs w:val="28"/>
        </w:rPr>
        <w:t>предоставлени</w:t>
      </w:r>
      <w:r w:rsidR="00957F96">
        <w:rPr>
          <w:rFonts w:ascii="Times New Roman" w:hAnsi="Times New Roman"/>
          <w:sz w:val="28"/>
          <w:szCs w:val="28"/>
        </w:rPr>
        <w:t>и</w:t>
      </w:r>
      <w:r w:rsidR="00A01909" w:rsidRPr="00022837">
        <w:rPr>
          <w:rFonts w:ascii="Times New Roman" w:hAnsi="Times New Roman"/>
          <w:sz w:val="28"/>
          <w:szCs w:val="28"/>
        </w:rPr>
        <w:t xml:space="preserve"> </w:t>
      </w:r>
      <w:r w:rsidR="003E61B3" w:rsidRPr="003C2951">
        <w:rPr>
          <w:rFonts w:ascii="Times New Roman" w:hAnsi="Times New Roman"/>
          <w:sz w:val="28"/>
          <w:szCs w:val="28"/>
        </w:rPr>
        <w:t xml:space="preserve">разрешения </w:t>
      </w:r>
      <w:r w:rsidR="004E3822" w:rsidRPr="00B85E69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4E3822">
        <w:rPr>
          <w:rFonts w:ascii="Times New Roman" w:hAnsi="Times New Roman"/>
          <w:sz w:val="28"/>
          <w:szCs w:val="28"/>
        </w:rPr>
        <w:t>020216</w:t>
      </w:r>
      <w:r w:rsidR="004E3822" w:rsidRPr="00B85E69">
        <w:rPr>
          <w:rFonts w:ascii="Times New Roman" w:hAnsi="Times New Roman"/>
          <w:sz w:val="28"/>
          <w:szCs w:val="28"/>
        </w:rPr>
        <w:t>:</w:t>
      </w:r>
      <w:r w:rsidR="004E3822">
        <w:rPr>
          <w:rFonts w:ascii="Times New Roman" w:hAnsi="Times New Roman"/>
          <w:sz w:val="28"/>
          <w:szCs w:val="28"/>
        </w:rPr>
        <w:t>18</w:t>
      </w:r>
      <w:r w:rsidR="004E3822" w:rsidRPr="00B85E69">
        <w:rPr>
          <w:rFonts w:ascii="Times New Roman" w:hAnsi="Times New Roman"/>
          <w:sz w:val="28"/>
          <w:szCs w:val="28"/>
        </w:rPr>
        <w:t xml:space="preserve">, площадью </w:t>
      </w:r>
      <w:r w:rsidR="004E3822">
        <w:rPr>
          <w:rFonts w:ascii="Times New Roman" w:hAnsi="Times New Roman"/>
          <w:sz w:val="28"/>
          <w:szCs w:val="28"/>
        </w:rPr>
        <w:t>4391</w:t>
      </w:r>
      <w:r w:rsidR="004E3822" w:rsidRPr="00B85E69">
        <w:rPr>
          <w:rFonts w:ascii="Times New Roman" w:hAnsi="Times New Roman"/>
          <w:sz w:val="28"/>
          <w:szCs w:val="28"/>
        </w:rPr>
        <w:t xml:space="preserve"> м</w:t>
      </w:r>
      <w:r w:rsidR="004E3822" w:rsidRPr="00B85E69">
        <w:rPr>
          <w:rFonts w:ascii="Times New Roman" w:hAnsi="Times New Roman"/>
          <w:sz w:val="28"/>
          <w:szCs w:val="28"/>
          <w:vertAlign w:val="superscript"/>
        </w:rPr>
        <w:t>2</w:t>
      </w:r>
      <w:r w:rsidR="004E3822" w:rsidRPr="00B85E69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4E3822" w:rsidRPr="000E2F69">
        <w:rPr>
          <w:rFonts w:ascii="Times New Roman" w:hAnsi="Times New Roman"/>
          <w:sz w:val="28"/>
          <w:szCs w:val="28"/>
        </w:rPr>
        <w:t>б-р</w:t>
      </w:r>
      <w:r w:rsidR="004E3822">
        <w:rPr>
          <w:rFonts w:ascii="Times New Roman" w:hAnsi="Times New Roman"/>
          <w:sz w:val="28"/>
          <w:szCs w:val="28"/>
        </w:rPr>
        <w:t>.</w:t>
      </w:r>
      <w:r w:rsidR="004E3822" w:rsidRPr="000E2F69">
        <w:rPr>
          <w:rFonts w:ascii="Times New Roman" w:hAnsi="Times New Roman"/>
          <w:sz w:val="28"/>
          <w:szCs w:val="28"/>
        </w:rPr>
        <w:t xml:space="preserve"> Курортный, 8</w:t>
      </w:r>
      <w:r w:rsidR="004E3822" w:rsidRPr="00B85E69">
        <w:rPr>
          <w:rFonts w:ascii="Times New Roman" w:hAnsi="Times New Roman"/>
          <w:sz w:val="28"/>
          <w:szCs w:val="28"/>
        </w:rPr>
        <w:t>, под «</w:t>
      </w:r>
      <w:r w:rsidR="004E3822">
        <w:rPr>
          <w:rFonts w:ascii="Times New Roman" w:hAnsi="Times New Roman"/>
          <w:sz w:val="28"/>
          <w:szCs w:val="28"/>
        </w:rPr>
        <w:t>п</w:t>
      </w:r>
      <w:r w:rsidR="004E3822" w:rsidRPr="000E2F69">
        <w:rPr>
          <w:rFonts w:ascii="Times New Roman" w:hAnsi="Times New Roman"/>
          <w:sz w:val="28"/>
          <w:szCs w:val="28"/>
        </w:rPr>
        <w:t>од лечебный корпус литер А,</w:t>
      </w:r>
      <w:r w:rsidR="004E3822">
        <w:rPr>
          <w:rFonts w:ascii="Times New Roman" w:hAnsi="Times New Roman"/>
          <w:sz w:val="28"/>
          <w:szCs w:val="28"/>
        </w:rPr>
        <w:t xml:space="preserve"> </w:t>
      </w:r>
      <w:r w:rsidR="004E3822" w:rsidRPr="000E2F69">
        <w:rPr>
          <w:rFonts w:ascii="Times New Roman" w:hAnsi="Times New Roman"/>
          <w:sz w:val="28"/>
          <w:szCs w:val="28"/>
        </w:rPr>
        <w:t>компрессорную литер Б</w:t>
      </w:r>
      <w:r w:rsidR="004E3822">
        <w:rPr>
          <w:rFonts w:ascii="Times New Roman" w:hAnsi="Times New Roman"/>
          <w:sz w:val="28"/>
          <w:szCs w:val="28"/>
        </w:rPr>
        <w:t>, общественное питание, магазины</w:t>
      </w:r>
      <w:r w:rsidR="004E3822" w:rsidRPr="00B85E69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4E3822">
        <w:rPr>
          <w:rFonts w:ascii="Times New Roman" w:hAnsi="Times New Roman"/>
          <w:sz w:val="28"/>
          <w:szCs w:val="28"/>
        </w:rPr>
        <w:t>ОД</w:t>
      </w:r>
      <w:r w:rsidR="004E3822" w:rsidRPr="00B85E69">
        <w:rPr>
          <w:rFonts w:ascii="Times New Roman" w:hAnsi="Times New Roman"/>
          <w:sz w:val="28"/>
          <w:szCs w:val="28"/>
        </w:rPr>
        <w:t>-</w:t>
      </w:r>
      <w:r w:rsidR="004E3822">
        <w:rPr>
          <w:rFonts w:ascii="Times New Roman" w:hAnsi="Times New Roman"/>
          <w:sz w:val="28"/>
          <w:szCs w:val="28"/>
        </w:rPr>
        <w:t>2</w:t>
      </w:r>
      <w:r w:rsidR="004E3822" w:rsidRPr="00B85E69">
        <w:rPr>
          <w:rFonts w:ascii="Times New Roman" w:hAnsi="Times New Roman"/>
          <w:sz w:val="28"/>
          <w:szCs w:val="28"/>
        </w:rPr>
        <w:t xml:space="preserve"> (</w:t>
      </w:r>
      <w:r w:rsidR="004E3822" w:rsidRPr="000E2F69">
        <w:rPr>
          <w:rFonts w:ascii="Times New Roman" w:hAnsi="Times New Roman"/>
          <w:sz w:val="28"/>
          <w:szCs w:val="28"/>
        </w:rPr>
        <w:t>зона смешанной исторической застройки</w:t>
      </w:r>
      <w:r w:rsidR="004E3822" w:rsidRPr="00B85E69">
        <w:rPr>
          <w:rFonts w:ascii="Times New Roman" w:hAnsi="Times New Roman"/>
          <w:sz w:val="28"/>
          <w:szCs w:val="28"/>
        </w:rPr>
        <w:t>)</w:t>
      </w:r>
      <w:r w:rsidR="005B1263" w:rsidRPr="00022837">
        <w:rPr>
          <w:rFonts w:ascii="Times New Roman" w:hAnsi="Times New Roman"/>
          <w:sz w:val="28"/>
          <w:szCs w:val="28"/>
        </w:rPr>
        <w:t>;</w:t>
      </w:r>
    </w:p>
    <w:p w:rsidR="00EA2360" w:rsidRDefault="00EA2360" w:rsidP="003E61B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97291">
        <w:rPr>
          <w:rFonts w:ascii="Times New Roman" w:hAnsi="Times New Roman"/>
          <w:sz w:val="28"/>
          <w:szCs w:val="28"/>
        </w:rPr>
        <w:t xml:space="preserve">разрешения </w:t>
      </w:r>
      <w:r w:rsidR="004E3822" w:rsidRPr="0007620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E3822" w:rsidRPr="006C570A">
        <w:rPr>
          <w:rFonts w:ascii="Times New Roman" w:hAnsi="Times New Roman"/>
          <w:sz w:val="28"/>
          <w:szCs w:val="28"/>
        </w:rPr>
        <w:t>26:34:050206:39</w:t>
      </w:r>
      <w:r w:rsidR="004E3822" w:rsidRPr="00076207">
        <w:rPr>
          <w:rFonts w:ascii="Times New Roman" w:hAnsi="Times New Roman"/>
          <w:sz w:val="28"/>
          <w:szCs w:val="28"/>
        </w:rPr>
        <w:t xml:space="preserve">, </w:t>
      </w:r>
      <w:r w:rsidR="004E3822">
        <w:rPr>
          <w:rFonts w:ascii="Times New Roman" w:hAnsi="Times New Roman"/>
          <w:sz w:val="28"/>
          <w:szCs w:val="28"/>
        </w:rPr>
        <w:t>площадью 4663 м</w:t>
      </w:r>
      <w:r w:rsidR="004E3822">
        <w:rPr>
          <w:rFonts w:ascii="Times New Roman" w:hAnsi="Times New Roman"/>
          <w:sz w:val="28"/>
          <w:szCs w:val="28"/>
          <w:vertAlign w:val="superscript"/>
        </w:rPr>
        <w:t>2</w:t>
      </w:r>
      <w:r w:rsidR="004E3822">
        <w:rPr>
          <w:rFonts w:ascii="Times New Roman" w:hAnsi="Times New Roman"/>
          <w:sz w:val="28"/>
          <w:szCs w:val="28"/>
        </w:rPr>
        <w:t xml:space="preserve">, </w:t>
      </w:r>
      <w:r w:rsidR="004E3822" w:rsidRPr="00076207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r w:rsidR="004E3822" w:rsidRPr="006C570A">
        <w:rPr>
          <w:rFonts w:ascii="Times New Roman" w:hAnsi="Times New Roman"/>
          <w:sz w:val="28"/>
          <w:szCs w:val="28"/>
        </w:rPr>
        <w:t>Гастелло/Линейная, 17/34</w:t>
      </w:r>
      <w:r w:rsidR="004E3822" w:rsidRPr="00076207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с северо-западной стороны </w:t>
      </w:r>
      <w:r w:rsidR="004E3822">
        <w:rPr>
          <w:rFonts w:ascii="Times New Roman" w:hAnsi="Times New Roman"/>
          <w:sz w:val="28"/>
          <w:szCs w:val="28"/>
        </w:rPr>
        <w:t>до</w:t>
      </w:r>
      <w:r w:rsidR="004E3822" w:rsidRPr="00076207">
        <w:rPr>
          <w:rFonts w:ascii="Times New Roman" w:hAnsi="Times New Roman"/>
          <w:sz w:val="28"/>
          <w:szCs w:val="28"/>
        </w:rPr>
        <w:t xml:space="preserve"> </w:t>
      </w:r>
      <w:r w:rsidR="004E3822">
        <w:rPr>
          <w:rFonts w:ascii="Times New Roman" w:hAnsi="Times New Roman"/>
          <w:sz w:val="28"/>
          <w:szCs w:val="28"/>
        </w:rPr>
        <w:t>3</w:t>
      </w:r>
      <w:r w:rsidR="004E3822" w:rsidRPr="00076207">
        <w:rPr>
          <w:rFonts w:ascii="Times New Roman" w:hAnsi="Times New Roman"/>
          <w:sz w:val="28"/>
          <w:szCs w:val="28"/>
        </w:rPr>
        <w:t xml:space="preserve"> м, </w:t>
      </w:r>
      <w:r w:rsidR="004E3822" w:rsidRPr="006C570A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8 этажей и предоставление </w:t>
      </w:r>
      <w:r w:rsidR="004E3822" w:rsidRPr="00022837">
        <w:rPr>
          <w:rFonts w:ascii="Times New Roman" w:hAnsi="Times New Roman"/>
          <w:sz w:val="28"/>
          <w:szCs w:val="28"/>
        </w:rPr>
        <w:t xml:space="preserve">разрешения </w:t>
      </w:r>
      <w:r w:rsidR="004E3822" w:rsidRPr="00076207">
        <w:rPr>
          <w:rFonts w:ascii="Times New Roman" w:hAnsi="Times New Roman"/>
          <w:sz w:val="28"/>
          <w:szCs w:val="28"/>
        </w:rPr>
        <w:t>на отклонение по</w:t>
      </w:r>
      <w:r w:rsidR="004E3822">
        <w:rPr>
          <w:rFonts w:ascii="Times New Roman" w:hAnsi="Times New Roman"/>
          <w:sz w:val="28"/>
          <w:szCs w:val="28"/>
        </w:rPr>
        <w:t xml:space="preserve"> площади озеленения с 20% до 15%, </w:t>
      </w:r>
      <w:r w:rsidR="004E3822" w:rsidRPr="002D3747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4E3822" w:rsidRPr="00076207">
        <w:rPr>
          <w:rFonts w:ascii="Times New Roman" w:hAnsi="Times New Roman"/>
          <w:sz w:val="28"/>
          <w:szCs w:val="28"/>
        </w:rPr>
        <w:t>Ж-3</w:t>
      </w:r>
      <w:r w:rsidR="004E3822" w:rsidRPr="002D3747">
        <w:rPr>
          <w:rFonts w:ascii="Times New Roman" w:hAnsi="Times New Roman"/>
          <w:sz w:val="28"/>
          <w:szCs w:val="28"/>
        </w:rPr>
        <w:t xml:space="preserve"> (зона </w:t>
      </w:r>
      <w:r w:rsidR="004E3822" w:rsidRPr="00076207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="004E3822" w:rsidRPr="00076207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4E3822" w:rsidRPr="00076207">
        <w:rPr>
          <w:rFonts w:ascii="Times New Roman" w:hAnsi="Times New Roman"/>
          <w:sz w:val="28"/>
          <w:szCs w:val="28"/>
        </w:rPr>
        <w:t xml:space="preserve"> жилыми домами</w:t>
      </w:r>
      <w:r w:rsidR="004E3822" w:rsidRPr="002D3747">
        <w:rPr>
          <w:rFonts w:ascii="Times New Roman" w:hAnsi="Times New Roman"/>
          <w:sz w:val="28"/>
          <w:szCs w:val="28"/>
        </w:rPr>
        <w:t>)</w:t>
      </w:r>
      <w:r w:rsidRPr="00EA2360">
        <w:rPr>
          <w:rFonts w:ascii="Times New Roman" w:hAnsi="Times New Roman"/>
          <w:sz w:val="28"/>
          <w:szCs w:val="28"/>
        </w:rPr>
        <w:t>;</w:t>
      </w:r>
    </w:p>
    <w:p w:rsidR="00DB0067" w:rsidRDefault="00332BC0" w:rsidP="004E38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A2360">
        <w:rPr>
          <w:rFonts w:ascii="Times New Roman" w:hAnsi="Times New Roman"/>
          <w:sz w:val="28"/>
          <w:szCs w:val="28"/>
        </w:rPr>
        <w:t>3</w:t>
      </w:r>
      <w:r w:rsidR="0007371F">
        <w:rPr>
          <w:rFonts w:ascii="Times New Roman" w:hAnsi="Times New Roman"/>
          <w:sz w:val="28"/>
          <w:szCs w:val="28"/>
        </w:rPr>
        <w:t xml:space="preserve">.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D24DF8" w:rsidRPr="007529E9">
        <w:rPr>
          <w:rFonts w:ascii="Times New Roman" w:hAnsi="Times New Roman"/>
          <w:sz w:val="28"/>
          <w:szCs w:val="28"/>
        </w:rPr>
        <w:t xml:space="preserve">разрешения </w:t>
      </w:r>
      <w:r w:rsidR="004E3822" w:rsidRPr="000B173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</w:t>
      </w:r>
      <w:r w:rsidR="004E3822">
        <w:rPr>
          <w:rFonts w:ascii="Times New Roman" w:hAnsi="Times New Roman"/>
          <w:sz w:val="28"/>
          <w:szCs w:val="28"/>
        </w:rPr>
        <w:t xml:space="preserve">ия от границ земельного участка </w:t>
      </w:r>
      <w:r w:rsidR="004E3822" w:rsidRPr="000B1730">
        <w:rPr>
          <w:rFonts w:ascii="Times New Roman" w:hAnsi="Times New Roman"/>
          <w:sz w:val="28"/>
          <w:szCs w:val="28"/>
        </w:rPr>
        <w:t>с кадастровым номером: 26:34:</w:t>
      </w:r>
      <w:r w:rsidR="004E3822">
        <w:rPr>
          <w:rFonts w:ascii="Times New Roman" w:hAnsi="Times New Roman"/>
          <w:sz w:val="28"/>
          <w:szCs w:val="28"/>
        </w:rPr>
        <w:t>030307</w:t>
      </w:r>
      <w:r w:rsidR="004E3822" w:rsidRPr="000B1730">
        <w:rPr>
          <w:rFonts w:ascii="Times New Roman" w:hAnsi="Times New Roman"/>
          <w:sz w:val="28"/>
          <w:szCs w:val="28"/>
        </w:rPr>
        <w:t>:</w:t>
      </w:r>
      <w:r w:rsidR="004E3822">
        <w:rPr>
          <w:rFonts w:ascii="Times New Roman" w:hAnsi="Times New Roman"/>
          <w:sz w:val="28"/>
          <w:szCs w:val="28"/>
        </w:rPr>
        <w:t>293</w:t>
      </w:r>
      <w:r w:rsidR="004E3822" w:rsidRPr="000B1730">
        <w:rPr>
          <w:rFonts w:ascii="Times New Roman" w:hAnsi="Times New Roman"/>
          <w:sz w:val="28"/>
          <w:szCs w:val="28"/>
        </w:rPr>
        <w:t xml:space="preserve">, площадью </w:t>
      </w:r>
      <w:r w:rsidR="004E3822">
        <w:rPr>
          <w:rFonts w:ascii="Times New Roman" w:hAnsi="Times New Roman"/>
          <w:sz w:val="28"/>
          <w:szCs w:val="28"/>
        </w:rPr>
        <w:t>1058</w:t>
      </w:r>
      <w:r w:rsidR="004E3822" w:rsidRPr="000B1730">
        <w:rPr>
          <w:rFonts w:ascii="Times New Roman" w:hAnsi="Times New Roman"/>
          <w:sz w:val="28"/>
          <w:szCs w:val="28"/>
        </w:rPr>
        <w:t xml:space="preserve"> м</w:t>
      </w:r>
      <w:r w:rsidR="004E3822" w:rsidRPr="000B1730">
        <w:rPr>
          <w:rFonts w:ascii="Times New Roman" w:hAnsi="Times New Roman"/>
          <w:sz w:val="28"/>
          <w:szCs w:val="28"/>
          <w:vertAlign w:val="superscript"/>
        </w:rPr>
        <w:t>2</w:t>
      </w:r>
      <w:r w:rsidR="004E3822" w:rsidRPr="000B1730">
        <w:rPr>
          <w:rFonts w:ascii="Times New Roman" w:hAnsi="Times New Roman"/>
          <w:sz w:val="28"/>
          <w:szCs w:val="28"/>
        </w:rPr>
        <w:t>, расположенного по адресу: г. Кисловодск, ул. Профинтерна, 16, в целях определения места допустимого размещения зданий, строений, сооружений, за пределами которых запрещено строительство зданий</w:t>
      </w:r>
      <w:r w:rsidR="004E3822">
        <w:rPr>
          <w:rFonts w:ascii="Times New Roman" w:hAnsi="Times New Roman"/>
          <w:sz w:val="28"/>
          <w:szCs w:val="28"/>
        </w:rPr>
        <w:t>, строений, сооружений, с северной</w:t>
      </w:r>
      <w:r w:rsidR="004E3822" w:rsidRPr="000B1730">
        <w:rPr>
          <w:rFonts w:ascii="Times New Roman" w:hAnsi="Times New Roman"/>
          <w:sz w:val="28"/>
          <w:szCs w:val="28"/>
        </w:rPr>
        <w:t xml:space="preserve"> стороны до 0 м</w:t>
      </w:r>
      <w:r w:rsidR="004E3822">
        <w:rPr>
          <w:rFonts w:ascii="Times New Roman" w:hAnsi="Times New Roman"/>
          <w:sz w:val="28"/>
          <w:szCs w:val="28"/>
        </w:rPr>
        <w:t xml:space="preserve"> и</w:t>
      </w:r>
      <w:r w:rsidR="004E3822" w:rsidRPr="00F40FC0">
        <w:rPr>
          <w:rFonts w:ascii="Times New Roman" w:hAnsi="Times New Roman"/>
          <w:sz w:val="28"/>
          <w:szCs w:val="28"/>
        </w:rPr>
        <w:t xml:space="preserve"> </w:t>
      </w:r>
      <w:r w:rsidR="004E3822" w:rsidRPr="000B1730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</w:t>
      </w:r>
      <w:r w:rsidR="004E3822">
        <w:rPr>
          <w:rFonts w:ascii="Times New Roman" w:hAnsi="Times New Roman"/>
          <w:sz w:val="28"/>
          <w:szCs w:val="28"/>
        </w:rPr>
        <w:t>2500</w:t>
      </w:r>
      <w:r w:rsidR="004E3822" w:rsidRPr="000B1730">
        <w:rPr>
          <w:rFonts w:ascii="Times New Roman" w:hAnsi="Times New Roman"/>
          <w:sz w:val="28"/>
          <w:szCs w:val="28"/>
        </w:rPr>
        <w:t xml:space="preserve"> м</w:t>
      </w:r>
      <w:r w:rsidR="004E3822" w:rsidRPr="000B1730">
        <w:rPr>
          <w:rFonts w:ascii="Times New Roman" w:hAnsi="Times New Roman"/>
          <w:sz w:val="28"/>
          <w:szCs w:val="28"/>
          <w:vertAlign w:val="superscript"/>
        </w:rPr>
        <w:t>2</w:t>
      </w:r>
      <w:r w:rsidR="004E3822" w:rsidRPr="000B1730">
        <w:rPr>
          <w:rFonts w:ascii="Times New Roman" w:hAnsi="Times New Roman"/>
          <w:sz w:val="28"/>
          <w:szCs w:val="28"/>
        </w:rPr>
        <w:t xml:space="preserve"> до </w:t>
      </w:r>
      <w:r w:rsidR="004E3822">
        <w:rPr>
          <w:rFonts w:ascii="Times New Roman" w:hAnsi="Times New Roman"/>
          <w:sz w:val="28"/>
          <w:szCs w:val="28"/>
        </w:rPr>
        <w:t>1058</w:t>
      </w:r>
      <w:r w:rsidR="004E3822" w:rsidRPr="000B1730">
        <w:rPr>
          <w:rFonts w:ascii="Times New Roman" w:hAnsi="Times New Roman"/>
          <w:sz w:val="28"/>
          <w:szCs w:val="28"/>
        </w:rPr>
        <w:t xml:space="preserve"> м</w:t>
      </w:r>
      <w:r w:rsidR="004E3822" w:rsidRPr="000B1730">
        <w:rPr>
          <w:rFonts w:ascii="Times New Roman" w:hAnsi="Times New Roman"/>
          <w:sz w:val="28"/>
          <w:szCs w:val="28"/>
          <w:vertAlign w:val="superscript"/>
        </w:rPr>
        <w:t>2</w:t>
      </w:r>
      <w:r w:rsidR="004E3822" w:rsidRPr="000B1730">
        <w:rPr>
          <w:rFonts w:ascii="Times New Roman" w:hAnsi="Times New Roman"/>
          <w:sz w:val="28"/>
          <w:szCs w:val="28"/>
        </w:rPr>
        <w:t>, в целях уст</w:t>
      </w:r>
      <w:bookmarkStart w:id="0" w:name="_GoBack"/>
      <w:bookmarkEnd w:id="0"/>
      <w:r w:rsidR="004E3822" w:rsidRPr="000B1730">
        <w:rPr>
          <w:rFonts w:ascii="Times New Roman" w:hAnsi="Times New Roman"/>
          <w:sz w:val="28"/>
          <w:szCs w:val="28"/>
        </w:rPr>
        <w:t>ановления вида разрешенного использования земельного участка под «</w:t>
      </w:r>
      <w:r w:rsidR="004E3822">
        <w:rPr>
          <w:rFonts w:ascii="Times New Roman" w:hAnsi="Times New Roman"/>
          <w:sz w:val="28"/>
          <w:szCs w:val="28"/>
        </w:rPr>
        <w:t>санаторная деятельность</w:t>
      </w:r>
      <w:r w:rsidR="004E3822" w:rsidRPr="000B1730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4E3822">
        <w:rPr>
          <w:rFonts w:ascii="Times New Roman" w:hAnsi="Times New Roman"/>
          <w:sz w:val="28"/>
          <w:szCs w:val="28"/>
        </w:rPr>
        <w:t>Р</w:t>
      </w:r>
      <w:r w:rsidR="004E3822" w:rsidRPr="000B1730">
        <w:rPr>
          <w:rFonts w:ascii="Times New Roman" w:hAnsi="Times New Roman"/>
          <w:sz w:val="28"/>
          <w:szCs w:val="28"/>
        </w:rPr>
        <w:t>-</w:t>
      </w:r>
      <w:r w:rsidR="004E3822">
        <w:rPr>
          <w:rFonts w:ascii="Times New Roman" w:hAnsi="Times New Roman"/>
          <w:sz w:val="28"/>
          <w:szCs w:val="28"/>
        </w:rPr>
        <w:t>2</w:t>
      </w:r>
      <w:r w:rsidR="004E3822" w:rsidRPr="000B1730">
        <w:rPr>
          <w:rFonts w:ascii="Times New Roman" w:hAnsi="Times New Roman"/>
          <w:sz w:val="28"/>
          <w:szCs w:val="28"/>
        </w:rPr>
        <w:t xml:space="preserve"> (курортная зона)</w:t>
      </w:r>
      <w:r w:rsidR="005B1263" w:rsidRPr="002D3747">
        <w:rPr>
          <w:rFonts w:ascii="Times New Roman" w:hAnsi="Times New Roman"/>
          <w:sz w:val="28"/>
          <w:szCs w:val="28"/>
        </w:rPr>
        <w:t>;</w:t>
      </w:r>
    </w:p>
    <w:p w:rsidR="005B1263" w:rsidRDefault="00332BC0" w:rsidP="00577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B18C6">
        <w:rPr>
          <w:rFonts w:ascii="Times New Roman" w:hAnsi="Times New Roman"/>
          <w:sz w:val="28"/>
          <w:szCs w:val="28"/>
        </w:rPr>
        <w:t xml:space="preserve">разрешения </w:t>
      </w:r>
      <w:r w:rsidR="004E3822" w:rsidRPr="00BD6840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</w:t>
      </w:r>
      <w:r w:rsidR="004E3822">
        <w:rPr>
          <w:rFonts w:ascii="Times New Roman" w:hAnsi="Times New Roman"/>
          <w:sz w:val="28"/>
          <w:szCs w:val="28"/>
        </w:rPr>
        <w:t>максимального</w:t>
      </w:r>
      <w:r w:rsidR="004E3822" w:rsidRPr="00BD6840">
        <w:rPr>
          <w:rFonts w:ascii="Times New Roman" w:hAnsi="Times New Roman"/>
          <w:sz w:val="28"/>
          <w:szCs w:val="28"/>
        </w:rPr>
        <w:t xml:space="preserve"> размера земельного участка с кадастровым номером: 26:34:</w:t>
      </w:r>
      <w:r w:rsidR="004E3822">
        <w:rPr>
          <w:rFonts w:ascii="Times New Roman" w:hAnsi="Times New Roman"/>
          <w:sz w:val="28"/>
          <w:szCs w:val="28"/>
        </w:rPr>
        <w:t>010112</w:t>
      </w:r>
      <w:r w:rsidR="004E3822" w:rsidRPr="00BD6840">
        <w:rPr>
          <w:rFonts w:ascii="Times New Roman" w:hAnsi="Times New Roman"/>
          <w:sz w:val="28"/>
          <w:szCs w:val="28"/>
        </w:rPr>
        <w:t>:</w:t>
      </w:r>
      <w:r w:rsidR="004E3822">
        <w:rPr>
          <w:rFonts w:ascii="Times New Roman" w:hAnsi="Times New Roman"/>
          <w:sz w:val="28"/>
          <w:szCs w:val="28"/>
        </w:rPr>
        <w:t>187</w:t>
      </w:r>
      <w:r w:rsidR="004E3822" w:rsidRPr="00BD6840">
        <w:rPr>
          <w:rFonts w:ascii="Times New Roman" w:hAnsi="Times New Roman"/>
          <w:sz w:val="28"/>
          <w:szCs w:val="28"/>
        </w:rPr>
        <w:t xml:space="preserve">, площадью </w:t>
      </w:r>
      <w:r w:rsidR="004E3822">
        <w:rPr>
          <w:rFonts w:ascii="Times New Roman" w:hAnsi="Times New Roman"/>
          <w:sz w:val="28"/>
          <w:szCs w:val="28"/>
        </w:rPr>
        <w:t>1102</w:t>
      </w:r>
      <w:r w:rsidR="004E3822" w:rsidRPr="00BD6840">
        <w:rPr>
          <w:rFonts w:ascii="Times New Roman" w:hAnsi="Times New Roman"/>
          <w:sz w:val="28"/>
          <w:szCs w:val="28"/>
        </w:rPr>
        <w:t xml:space="preserve"> м</w:t>
      </w:r>
      <w:r w:rsidR="004E3822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4E3822" w:rsidRPr="00BD684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4E3822">
        <w:rPr>
          <w:rFonts w:ascii="Times New Roman" w:hAnsi="Times New Roman"/>
          <w:sz w:val="28"/>
          <w:szCs w:val="28"/>
        </w:rPr>
        <w:t>Московская</w:t>
      </w:r>
      <w:r w:rsidR="004E3822" w:rsidRPr="00BD6840">
        <w:rPr>
          <w:rFonts w:ascii="Times New Roman" w:hAnsi="Times New Roman"/>
          <w:sz w:val="28"/>
          <w:szCs w:val="28"/>
        </w:rPr>
        <w:t>, 1</w:t>
      </w:r>
      <w:r w:rsidR="004E3822">
        <w:rPr>
          <w:rFonts w:ascii="Times New Roman" w:hAnsi="Times New Roman"/>
          <w:sz w:val="28"/>
          <w:szCs w:val="28"/>
        </w:rPr>
        <w:t>7-в</w:t>
      </w:r>
      <w:r w:rsidR="004E3822" w:rsidRPr="00BD6840">
        <w:rPr>
          <w:rFonts w:ascii="Times New Roman" w:hAnsi="Times New Roman"/>
          <w:sz w:val="28"/>
          <w:szCs w:val="28"/>
        </w:rPr>
        <w:t xml:space="preserve">, с </w:t>
      </w:r>
      <w:r w:rsidR="004E3822">
        <w:rPr>
          <w:rFonts w:ascii="Times New Roman" w:hAnsi="Times New Roman"/>
          <w:sz w:val="28"/>
          <w:szCs w:val="28"/>
        </w:rPr>
        <w:t>800</w:t>
      </w:r>
      <w:r w:rsidR="004E3822" w:rsidRPr="00BD6840">
        <w:rPr>
          <w:rFonts w:ascii="Times New Roman" w:hAnsi="Times New Roman"/>
          <w:sz w:val="28"/>
          <w:szCs w:val="28"/>
        </w:rPr>
        <w:t xml:space="preserve"> м</w:t>
      </w:r>
      <w:r w:rsidR="004E3822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4E3822" w:rsidRPr="00BD6840">
        <w:rPr>
          <w:rFonts w:ascii="Times New Roman" w:hAnsi="Times New Roman"/>
          <w:sz w:val="28"/>
          <w:szCs w:val="28"/>
        </w:rPr>
        <w:t xml:space="preserve"> до </w:t>
      </w:r>
      <w:r w:rsidR="004E3822">
        <w:rPr>
          <w:rFonts w:ascii="Times New Roman" w:hAnsi="Times New Roman"/>
          <w:sz w:val="28"/>
          <w:szCs w:val="28"/>
        </w:rPr>
        <w:t>1102</w:t>
      </w:r>
      <w:r w:rsidR="004E3822" w:rsidRPr="00BD6840">
        <w:rPr>
          <w:rFonts w:ascii="Times New Roman" w:hAnsi="Times New Roman"/>
          <w:sz w:val="28"/>
          <w:szCs w:val="28"/>
        </w:rPr>
        <w:t xml:space="preserve"> м</w:t>
      </w:r>
      <w:r w:rsidR="004E3822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4E3822"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</w:t>
      </w:r>
      <w:r w:rsidR="004E3822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4E3822" w:rsidRPr="00BD6840">
        <w:rPr>
          <w:rFonts w:ascii="Times New Roman" w:hAnsi="Times New Roman"/>
          <w:sz w:val="28"/>
          <w:szCs w:val="28"/>
        </w:rPr>
        <w:t xml:space="preserve"> и предоставление разрешения на условно разрешенный вид использования земельного участка под «</w:t>
      </w:r>
      <w:r w:rsidR="004E3822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4E3822" w:rsidRPr="00BD6840">
        <w:rPr>
          <w:rFonts w:ascii="Times New Roman" w:hAnsi="Times New Roman"/>
          <w:sz w:val="28"/>
          <w:szCs w:val="28"/>
        </w:rPr>
        <w:t>», в территориальной зоне ОД-</w:t>
      </w:r>
      <w:r w:rsidR="004E3822">
        <w:rPr>
          <w:rFonts w:ascii="Times New Roman" w:hAnsi="Times New Roman"/>
          <w:sz w:val="28"/>
          <w:szCs w:val="28"/>
        </w:rPr>
        <w:t>1</w:t>
      </w:r>
      <w:r w:rsidR="004E3822" w:rsidRPr="00BD6840">
        <w:rPr>
          <w:rFonts w:ascii="Times New Roman" w:hAnsi="Times New Roman"/>
          <w:sz w:val="28"/>
          <w:szCs w:val="28"/>
        </w:rPr>
        <w:t xml:space="preserve"> (</w:t>
      </w:r>
      <w:r w:rsidR="004E3822" w:rsidRPr="00072855">
        <w:rPr>
          <w:rFonts w:ascii="Times New Roman" w:hAnsi="Times New Roman"/>
          <w:sz w:val="28"/>
          <w:szCs w:val="28"/>
        </w:rPr>
        <w:t>зона общественно-деловой застройки</w:t>
      </w:r>
      <w:r w:rsidR="004E3822">
        <w:rPr>
          <w:rFonts w:ascii="Times New Roman" w:hAnsi="Times New Roman"/>
          <w:sz w:val="28"/>
          <w:szCs w:val="28"/>
        </w:rPr>
        <w:t>).</w:t>
      </w:r>
    </w:p>
    <w:p w:rsidR="00640471" w:rsidRPr="00CD64E7" w:rsidRDefault="00640471" w:rsidP="00A25F4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4E3822" w:rsidRPr="004E3822">
        <w:rPr>
          <w:sz w:val="28"/>
          <w:szCs w:val="28"/>
        </w:rPr>
        <w:t xml:space="preserve">обсуждениях </w:t>
      </w:r>
      <w:r w:rsidR="005B6EC2" w:rsidRPr="004E3822">
        <w:rPr>
          <w:sz w:val="28"/>
          <w:szCs w:val="28"/>
        </w:rPr>
        <w:t>29 декабря</w:t>
      </w:r>
      <w:r w:rsidR="004E3822" w:rsidRPr="004E3822">
        <w:rPr>
          <w:sz w:val="28"/>
          <w:szCs w:val="28"/>
        </w:rPr>
        <w:t xml:space="preserve"> 2022 года</w:t>
      </w:r>
      <w:r w:rsidRPr="00CD64E7">
        <w:rPr>
          <w:sz w:val="28"/>
          <w:szCs w:val="28"/>
        </w:rPr>
        <w:t>.</w:t>
      </w:r>
    </w:p>
    <w:p w:rsidR="003E61B3" w:rsidRDefault="003E61B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6209F" w:rsidRPr="00CD64E7" w:rsidRDefault="00A326C6" w:rsidP="00640471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="00D03875" w:rsidRPr="00CD64E7">
        <w:rPr>
          <w:rFonts w:ascii="Times New Roman" w:hAnsi="Times New Roman"/>
          <w:sz w:val="28"/>
          <w:szCs w:val="28"/>
        </w:rPr>
        <w:t>.</w:t>
      </w:r>
    </w:p>
    <w:p w:rsidR="00462C85" w:rsidRPr="00CD64E7" w:rsidRDefault="00462C85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5B6EC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5B6EC2" w:rsidRPr="00CD64E7">
        <w:rPr>
          <w:sz w:val="28"/>
          <w:szCs w:val="28"/>
        </w:rPr>
        <w:t>Установить,</w:t>
      </w:r>
      <w:r w:rsidR="005B6EC2">
        <w:rPr>
          <w:sz w:val="28"/>
          <w:szCs w:val="28"/>
        </w:rPr>
        <w:t xml:space="preserve"> </w:t>
      </w:r>
      <w:r w:rsidR="005B6EC2" w:rsidRPr="00CD64E7">
        <w:rPr>
          <w:sz w:val="28"/>
          <w:szCs w:val="28"/>
        </w:rPr>
        <w:t>что</w:t>
      </w:r>
      <w:r w:rsidR="005B6EC2">
        <w:rPr>
          <w:sz w:val="28"/>
          <w:szCs w:val="28"/>
        </w:rPr>
        <w:t xml:space="preserve"> </w:t>
      </w:r>
      <w:r w:rsidR="005B6EC2" w:rsidRPr="00CD64E7">
        <w:rPr>
          <w:sz w:val="28"/>
          <w:szCs w:val="28"/>
        </w:rPr>
        <w:t>расходы,</w:t>
      </w:r>
      <w:r w:rsidR="005B6EC2">
        <w:rPr>
          <w:sz w:val="28"/>
          <w:szCs w:val="28"/>
        </w:rPr>
        <w:t xml:space="preserve"> </w:t>
      </w:r>
      <w:r w:rsidR="005B6EC2" w:rsidRPr="00CD64E7">
        <w:rPr>
          <w:sz w:val="28"/>
          <w:szCs w:val="28"/>
        </w:rPr>
        <w:t xml:space="preserve">связанные </w:t>
      </w:r>
      <w:r w:rsidR="005B6EC2">
        <w:rPr>
          <w:sz w:val="28"/>
          <w:szCs w:val="28"/>
        </w:rPr>
        <w:t xml:space="preserve">с </w:t>
      </w:r>
      <w:r w:rsidR="005B6EC2" w:rsidRPr="00CD64E7">
        <w:rPr>
          <w:sz w:val="28"/>
          <w:szCs w:val="28"/>
        </w:rPr>
        <w:t xml:space="preserve">организацией </w:t>
      </w:r>
      <w:r w:rsidR="005B6EC2">
        <w:rPr>
          <w:sz w:val="28"/>
          <w:szCs w:val="28"/>
        </w:rPr>
        <w:t xml:space="preserve">и </w:t>
      </w:r>
      <w:r w:rsidR="005B6EC2" w:rsidRPr="00CD64E7">
        <w:rPr>
          <w:sz w:val="28"/>
          <w:szCs w:val="28"/>
        </w:rPr>
        <w:t>проведением</w:t>
      </w:r>
      <w:r w:rsidR="005B6EC2">
        <w:rPr>
          <w:sz w:val="28"/>
          <w:szCs w:val="28"/>
        </w:rPr>
        <w:t xml:space="preserve"> </w:t>
      </w:r>
      <w:r w:rsidR="00081D0B" w:rsidRPr="00CD64E7">
        <w:rPr>
          <w:sz w:val="28"/>
          <w:szCs w:val="28"/>
        </w:rPr>
        <w:t>общественных обсуждений</w:t>
      </w:r>
      <w:r w:rsidR="0032695C" w:rsidRPr="00CD64E7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CD64E7">
        <w:rPr>
          <w:sz w:val="28"/>
          <w:szCs w:val="28"/>
        </w:rPr>
        <w:t>, по предоставлению разрешения на отклонение от пре</w:t>
      </w:r>
      <w:r w:rsidR="0057790E" w:rsidRPr="00CD64E7">
        <w:rPr>
          <w:sz w:val="28"/>
          <w:szCs w:val="28"/>
        </w:rPr>
        <w:t xml:space="preserve">дельных параметров разрешенного </w:t>
      </w:r>
      <w:r w:rsidR="00081D0B" w:rsidRPr="00CD64E7">
        <w:rPr>
          <w:sz w:val="28"/>
          <w:szCs w:val="28"/>
        </w:rPr>
        <w:t>строительства</w:t>
      </w:r>
      <w:r w:rsidR="0032695C" w:rsidRPr="00CD64E7">
        <w:rPr>
          <w:sz w:val="28"/>
          <w:szCs w:val="28"/>
        </w:rPr>
        <w:t xml:space="preserve">, </w:t>
      </w:r>
      <w:r w:rsidR="00E9570D" w:rsidRPr="00CD64E7">
        <w:rPr>
          <w:sz w:val="28"/>
          <w:szCs w:val="28"/>
        </w:rPr>
        <w:t>несет физическое</w:t>
      </w:r>
      <w:r w:rsidR="0032695C" w:rsidRPr="00CD64E7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Pr="00CD64E7" w:rsidRDefault="00462C85" w:rsidP="00633CF3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6045CA" w:rsidRPr="00CD64E7" w:rsidRDefault="00081D0B" w:rsidP="0057790E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lastRenderedPageBreak/>
        <w:t xml:space="preserve">официальном сайте администрации города-курорта Кисловодска в сети 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414F17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A843DE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0C" w:rsidRDefault="00F3410C" w:rsidP="00D43385">
      <w:pPr>
        <w:spacing w:after="0" w:line="240" w:lineRule="auto"/>
      </w:pPr>
      <w:r>
        <w:separator/>
      </w:r>
    </w:p>
  </w:endnote>
  <w:endnote w:type="continuationSeparator" w:id="0">
    <w:p w:rsidR="00F3410C" w:rsidRDefault="00F3410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0C" w:rsidRDefault="00F3410C" w:rsidP="00D43385">
      <w:pPr>
        <w:spacing w:after="0" w:line="240" w:lineRule="auto"/>
      </w:pPr>
      <w:r>
        <w:separator/>
      </w:r>
    </w:p>
  </w:footnote>
  <w:footnote w:type="continuationSeparator" w:id="0">
    <w:p w:rsidR="00F3410C" w:rsidRDefault="00F3410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A843DE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3E1A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3D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10C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F427-BAD1-4431-9458-F4FCDD8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58</cp:revision>
  <cp:lastPrinted>2022-12-23T07:03:00Z</cp:lastPrinted>
  <dcterms:created xsi:type="dcterms:W3CDTF">2022-07-12T12:53:00Z</dcterms:created>
  <dcterms:modified xsi:type="dcterms:W3CDTF">2022-12-23T07:03:00Z</dcterms:modified>
</cp:coreProperties>
</file>