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0F" w:rsidRPr="005A55DA" w:rsidRDefault="001A4587" w:rsidP="00496B25">
      <w:pPr>
        <w:pStyle w:val="a8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5A55DA">
        <w:rPr>
          <w:rFonts w:ascii="Times New Roman" w:hAnsi="Times New Roman"/>
          <w:b/>
          <w:sz w:val="28"/>
          <w:szCs w:val="28"/>
        </w:rPr>
        <w:t>Заключение</w:t>
      </w:r>
    </w:p>
    <w:p w:rsidR="001A4587" w:rsidRPr="005A55DA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 xml:space="preserve">о результатах </w:t>
      </w:r>
      <w:r w:rsidR="005004B0" w:rsidRPr="005A55DA">
        <w:rPr>
          <w:rFonts w:ascii="Times New Roman" w:hAnsi="Times New Roman"/>
          <w:sz w:val="28"/>
          <w:szCs w:val="28"/>
        </w:rPr>
        <w:t xml:space="preserve">проведения </w:t>
      </w:r>
      <w:r w:rsidR="001D3B9E" w:rsidRPr="005A55DA">
        <w:rPr>
          <w:rFonts w:ascii="Times New Roman" w:hAnsi="Times New Roman"/>
          <w:sz w:val="28"/>
          <w:szCs w:val="28"/>
        </w:rPr>
        <w:t>общественных</w:t>
      </w:r>
      <w:r w:rsidRPr="005A55DA">
        <w:rPr>
          <w:rFonts w:ascii="Times New Roman" w:hAnsi="Times New Roman"/>
          <w:sz w:val="28"/>
          <w:szCs w:val="28"/>
        </w:rPr>
        <w:t xml:space="preserve"> обсуждений</w:t>
      </w:r>
    </w:p>
    <w:p w:rsidR="00A16ADD" w:rsidRPr="005A55DA" w:rsidRDefault="001A4587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(на основании протокола</w:t>
      </w:r>
      <w:r w:rsidR="0023479A" w:rsidRPr="005A55DA">
        <w:rPr>
          <w:rFonts w:ascii="Times New Roman" w:hAnsi="Times New Roman"/>
          <w:sz w:val="28"/>
          <w:szCs w:val="28"/>
        </w:rPr>
        <w:t xml:space="preserve"> № </w:t>
      </w:r>
      <w:r w:rsidR="00A3119B" w:rsidRPr="005A55DA">
        <w:rPr>
          <w:rFonts w:ascii="Times New Roman" w:hAnsi="Times New Roman"/>
          <w:sz w:val="28"/>
          <w:szCs w:val="28"/>
        </w:rPr>
        <w:t>7</w:t>
      </w:r>
      <w:r w:rsidRPr="005A55DA">
        <w:rPr>
          <w:rFonts w:ascii="Times New Roman" w:hAnsi="Times New Roman"/>
          <w:sz w:val="28"/>
          <w:szCs w:val="28"/>
        </w:rPr>
        <w:t xml:space="preserve"> общественных </w:t>
      </w:r>
      <w:r w:rsidR="001D3B9E" w:rsidRPr="005A55DA">
        <w:rPr>
          <w:rFonts w:ascii="Times New Roman" w:hAnsi="Times New Roman"/>
          <w:sz w:val="28"/>
          <w:szCs w:val="28"/>
        </w:rPr>
        <w:t>обсуждений</w:t>
      </w:r>
      <w:r w:rsidR="00B35DCA" w:rsidRPr="005A55DA">
        <w:rPr>
          <w:rFonts w:ascii="Times New Roman" w:hAnsi="Times New Roman"/>
          <w:sz w:val="28"/>
          <w:szCs w:val="28"/>
        </w:rPr>
        <w:t xml:space="preserve"> от </w:t>
      </w:r>
      <w:r w:rsidR="00A3119B" w:rsidRPr="005A55DA">
        <w:rPr>
          <w:rFonts w:ascii="Times New Roman" w:hAnsi="Times New Roman"/>
          <w:sz w:val="28"/>
          <w:szCs w:val="28"/>
        </w:rPr>
        <w:t>06</w:t>
      </w:r>
      <w:r w:rsidR="00C40762" w:rsidRPr="005A55DA">
        <w:rPr>
          <w:rFonts w:ascii="Times New Roman" w:hAnsi="Times New Roman"/>
          <w:sz w:val="28"/>
          <w:szCs w:val="28"/>
        </w:rPr>
        <w:t xml:space="preserve"> </w:t>
      </w:r>
      <w:r w:rsidR="00A3119B" w:rsidRPr="005A55DA">
        <w:rPr>
          <w:rFonts w:ascii="Times New Roman" w:hAnsi="Times New Roman"/>
          <w:sz w:val="28"/>
          <w:szCs w:val="28"/>
        </w:rPr>
        <w:t>апреля</w:t>
      </w:r>
      <w:r w:rsidR="00C40762" w:rsidRPr="005A55DA">
        <w:rPr>
          <w:rFonts w:ascii="Times New Roman" w:hAnsi="Times New Roman"/>
          <w:sz w:val="28"/>
          <w:szCs w:val="28"/>
        </w:rPr>
        <w:t xml:space="preserve"> 202</w:t>
      </w:r>
      <w:r w:rsidR="00EE172D" w:rsidRPr="005A55DA">
        <w:rPr>
          <w:rFonts w:ascii="Times New Roman" w:hAnsi="Times New Roman"/>
          <w:sz w:val="28"/>
          <w:szCs w:val="28"/>
        </w:rPr>
        <w:t>3</w:t>
      </w:r>
      <w:r w:rsidR="00C40762" w:rsidRPr="005A55DA">
        <w:rPr>
          <w:rFonts w:ascii="Times New Roman" w:hAnsi="Times New Roman"/>
          <w:sz w:val="28"/>
          <w:szCs w:val="28"/>
        </w:rPr>
        <w:t>г</w:t>
      </w:r>
      <w:r w:rsidR="00B35DCA" w:rsidRPr="005A55DA">
        <w:rPr>
          <w:rFonts w:ascii="Times New Roman" w:hAnsi="Times New Roman"/>
          <w:sz w:val="28"/>
          <w:szCs w:val="28"/>
        </w:rPr>
        <w:t>.</w:t>
      </w:r>
      <w:r w:rsidR="005004B0" w:rsidRPr="005A55DA">
        <w:rPr>
          <w:rFonts w:ascii="Times New Roman" w:hAnsi="Times New Roman"/>
          <w:sz w:val="28"/>
          <w:szCs w:val="28"/>
        </w:rPr>
        <w:t xml:space="preserve"> </w:t>
      </w:r>
      <w:r w:rsidR="001D3B9E" w:rsidRPr="005A55DA">
        <w:rPr>
          <w:rFonts w:ascii="Times New Roman" w:hAnsi="Times New Roman"/>
          <w:sz w:val="28"/>
          <w:szCs w:val="28"/>
        </w:rPr>
        <w:t xml:space="preserve">по </w:t>
      </w:r>
    </w:p>
    <w:p w:rsidR="00A16ADD" w:rsidRPr="005A55DA" w:rsidRDefault="001D3B9E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предо</w:t>
      </w:r>
      <w:r w:rsidR="009826CC" w:rsidRPr="005A55DA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Pr="005A55DA">
        <w:rPr>
          <w:rFonts w:ascii="Times New Roman" w:hAnsi="Times New Roman"/>
          <w:sz w:val="28"/>
          <w:szCs w:val="28"/>
        </w:rPr>
        <w:t>разрешенный вид использования земельного участка</w:t>
      </w:r>
      <w:r w:rsidR="00EF05CF" w:rsidRPr="005A55DA">
        <w:rPr>
          <w:rFonts w:ascii="Times New Roman" w:hAnsi="Times New Roman"/>
          <w:sz w:val="28"/>
          <w:szCs w:val="28"/>
        </w:rPr>
        <w:t xml:space="preserve">, по предоставлению разрешения на отклонение от предельных параметров </w:t>
      </w:r>
    </w:p>
    <w:p w:rsidR="00622F0F" w:rsidRPr="005A55DA" w:rsidRDefault="00EF05CF" w:rsidP="00496B2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разрешенного строительства</w:t>
      </w:r>
      <w:r w:rsidR="00682D40" w:rsidRPr="005A55DA">
        <w:rPr>
          <w:rFonts w:ascii="Times New Roman" w:hAnsi="Times New Roman"/>
          <w:sz w:val="28"/>
          <w:szCs w:val="28"/>
        </w:rPr>
        <w:t>)</w:t>
      </w:r>
    </w:p>
    <w:p w:rsidR="00BE6EFB" w:rsidRPr="005A55DA" w:rsidRDefault="00A16ADD" w:rsidP="00496B2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г</w:t>
      </w:r>
      <w:r w:rsidR="000C5E93" w:rsidRPr="005A55DA">
        <w:rPr>
          <w:rFonts w:ascii="Times New Roman" w:hAnsi="Times New Roman"/>
          <w:sz w:val="28"/>
          <w:szCs w:val="28"/>
        </w:rPr>
        <w:t>ород-к</w:t>
      </w:r>
      <w:r w:rsidR="0023479A" w:rsidRPr="005A55DA">
        <w:rPr>
          <w:rFonts w:ascii="Times New Roman" w:hAnsi="Times New Roman"/>
          <w:sz w:val="28"/>
          <w:szCs w:val="28"/>
        </w:rPr>
        <w:t>урорт Кисловодск</w:t>
      </w:r>
      <w:r w:rsidR="008551D5" w:rsidRPr="005A55DA">
        <w:rPr>
          <w:rFonts w:ascii="Times New Roman" w:hAnsi="Times New Roman"/>
          <w:sz w:val="28"/>
          <w:szCs w:val="28"/>
        </w:rPr>
        <w:tab/>
      </w:r>
      <w:r w:rsidR="008551D5" w:rsidRPr="005A55DA">
        <w:rPr>
          <w:rFonts w:ascii="Times New Roman" w:hAnsi="Times New Roman"/>
          <w:sz w:val="28"/>
          <w:szCs w:val="28"/>
        </w:rPr>
        <w:tab/>
      </w:r>
      <w:r w:rsidR="008551D5" w:rsidRPr="005A55DA">
        <w:rPr>
          <w:rFonts w:ascii="Times New Roman" w:hAnsi="Times New Roman"/>
          <w:sz w:val="28"/>
          <w:szCs w:val="28"/>
        </w:rPr>
        <w:tab/>
      </w:r>
      <w:r w:rsidR="008551D5" w:rsidRPr="005A55DA">
        <w:rPr>
          <w:rFonts w:ascii="Times New Roman" w:hAnsi="Times New Roman"/>
          <w:sz w:val="28"/>
          <w:szCs w:val="28"/>
        </w:rPr>
        <w:tab/>
        <w:t xml:space="preserve"> </w:t>
      </w:r>
      <w:r w:rsidR="00B44165" w:rsidRPr="005A55DA">
        <w:rPr>
          <w:rFonts w:ascii="Times New Roman" w:hAnsi="Times New Roman"/>
          <w:sz w:val="28"/>
          <w:szCs w:val="28"/>
        </w:rPr>
        <w:t xml:space="preserve">   </w:t>
      </w:r>
      <w:r w:rsidR="00506960" w:rsidRPr="005A55DA">
        <w:rPr>
          <w:rFonts w:ascii="Times New Roman" w:hAnsi="Times New Roman"/>
          <w:sz w:val="28"/>
          <w:szCs w:val="28"/>
        </w:rPr>
        <w:t xml:space="preserve">    </w:t>
      </w:r>
      <w:r w:rsidRPr="005A55DA">
        <w:rPr>
          <w:rFonts w:ascii="Times New Roman" w:hAnsi="Times New Roman"/>
          <w:sz w:val="28"/>
          <w:szCs w:val="28"/>
        </w:rPr>
        <w:t xml:space="preserve">  </w:t>
      </w:r>
      <w:r w:rsidR="00506960" w:rsidRPr="005A55DA">
        <w:rPr>
          <w:rFonts w:ascii="Times New Roman" w:hAnsi="Times New Roman"/>
          <w:sz w:val="28"/>
          <w:szCs w:val="28"/>
        </w:rPr>
        <w:t xml:space="preserve">     </w:t>
      </w:r>
      <w:r w:rsidR="00B44165" w:rsidRPr="005A55DA">
        <w:rPr>
          <w:rFonts w:ascii="Times New Roman" w:hAnsi="Times New Roman"/>
          <w:sz w:val="28"/>
          <w:szCs w:val="28"/>
        </w:rPr>
        <w:t xml:space="preserve"> </w:t>
      </w:r>
      <w:r w:rsidR="006E0426" w:rsidRPr="005A55DA">
        <w:rPr>
          <w:rFonts w:ascii="Times New Roman" w:hAnsi="Times New Roman"/>
          <w:sz w:val="28"/>
          <w:szCs w:val="28"/>
        </w:rPr>
        <w:t xml:space="preserve">       </w:t>
      </w:r>
      <w:r w:rsidR="00EE172D" w:rsidRPr="005A55DA">
        <w:rPr>
          <w:rFonts w:ascii="Times New Roman" w:hAnsi="Times New Roman"/>
          <w:sz w:val="28"/>
          <w:szCs w:val="28"/>
        </w:rPr>
        <w:t xml:space="preserve">   </w:t>
      </w:r>
      <w:r w:rsidR="001436A3" w:rsidRPr="005A55DA">
        <w:rPr>
          <w:rFonts w:ascii="Times New Roman" w:hAnsi="Times New Roman"/>
          <w:sz w:val="28"/>
          <w:szCs w:val="28"/>
        </w:rPr>
        <w:t xml:space="preserve">   </w:t>
      </w:r>
      <w:r w:rsidR="00A3119B" w:rsidRPr="005A55DA">
        <w:rPr>
          <w:rFonts w:ascii="Times New Roman" w:hAnsi="Times New Roman"/>
          <w:sz w:val="28"/>
          <w:szCs w:val="28"/>
        </w:rPr>
        <w:t xml:space="preserve">         </w:t>
      </w:r>
      <w:r w:rsidR="001436A3" w:rsidRPr="005A55DA">
        <w:rPr>
          <w:rFonts w:ascii="Times New Roman" w:hAnsi="Times New Roman"/>
          <w:sz w:val="28"/>
          <w:szCs w:val="28"/>
        </w:rPr>
        <w:t xml:space="preserve"> </w:t>
      </w:r>
      <w:r w:rsidR="00EE172D" w:rsidRPr="005A55DA">
        <w:rPr>
          <w:rFonts w:ascii="Times New Roman" w:hAnsi="Times New Roman"/>
          <w:sz w:val="28"/>
          <w:szCs w:val="28"/>
        </w:rPr>
        <w:t xml:space="preserve"> </w:t>
      </w:r>
      <w:r w:rsidR="006E0426" w:rsidRPr="005A55DA">
        <w:rPr>
          <w:rFonts w:ascii="Times New Roman" w:hAnsi="Times New Roman"/>
          <w:sz w:val="28"/>
          <w:szCs w:val="28"/>
        </w:rPr>
        <w:t xml:space="preserve"> </w:t>
      </w:r>
      <w:r w:rsidR="00A3119B" w:rsidRPr="005A55DA">
        <w:rPr>
          <w:rFonts w:ascii="Times New Roman" w:hAnsi="Times New Roman"/>
          <w:sz w:val="28"/>
          <w:szCs w:val="28"/>
        </w:rPr>
        <w:t>06</w:t>
      </w:r>
      <w:r w:rsidR="001436A3" w:rsidRPr="005A55DA">
        <w:rPr>
          <w:rFonts w:ascii="Times New Roman" w:hAnsi="Times New Roman"/>
          <w:sz w:val="28"/>
          <w:szCs w:val="28"/>
        </w:rPr>
        <w:t xml:space="preserve"> </w:t>
      </w:r>
      <w:r w:rsidR="00A3119B" w:rsidRPr="005A55DA">
        <w:rPr>
          <w:rFonts w:ascii="Times New Roman" w:hAnsi="Times New Roman"/>
          <w:sz w:val="28"/>
          <w:szCs w:val="28"/>
        </w:rPr>
        <w:t>апреля</w:t>
      </w:r>
      <w:r w:rsidR="001436A3" w:rsidRPr="005A55DA">
        <w:rPr>
          <w:rFonts w:ascii="Times New Roman" w:hAnsi="Times New Roman"/>
          <w:sz w:val="28"/>
          <w:szCs w:val="28"/>
        </w:rPr>
        <w:t xml:space="preserve"> </w:t>
      </w:r>
      <w:r w:rsidR="00EE172D" w:rsidRPr="005A55DA">
        <w:rPr>
          <w:rFonts w:ascii="Times New Roman" w:hAnsi="Times New Roman"/>
          <w:sz w:val="28"/>
          <w:szCs w:val="28"/>
        </w:rPr>
        <w:t>2023г</w:t>
      </w:r>
      <w:r w:rsidR="00BE6EFB" w:rsidRPr="005A55DA">
        <w:rPr>
          <w:rFonts w:ascii="Times New Roman" w:hAnsi="Times New Roman"/>
          <w:sz w:val="28"/>
          <w:szCs w:val="28"/>
        </w:rPr>
        <w:t>.</w:t>
      </w:r>
    </w:p>
    <w:p w:rsidR="00BA4AA4" w:rsidRDefault="00BA4AA4" w:rsidP="00A408A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408AF" w:rsidRPr="005A55DA" w:rsidRDefault="00A24770" w:rsidP="00A408A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Тема общественных обсуждений</w:t>
      </w:r>
      <w:r w:rsidR="00E3655A" w:rsidRPr="005A55DA">
        <w:rPr>
          <w:rFonts w:ascii="Times New Roman" w:hAnsi="Times New Roman"/>
          <w:sz w:val="28"/>
          <w:szCs w:val="28"/>
        </w:rPr>
        <w:t>:</w:t>
      </w:r>
    </w:p>
    <w:p w:rsidR="00A408AF" w:rsidRPr="005A55DA" w:rsidRDefault="00A408AF" w:rsidP="00A408AF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1. предоставление разрешения на отклонение от предельных параметров разрешенного строительства, в части изменения максимального размера образуемого земельного участка с кадастровым номером: 26:34:060503:ЗУ1, площадью 65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>, расположенного по адресу: г. Кисловодск, п. Зеленогорский, ул. Центральная (в районе ул. Центральная, 60), с 36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 xml:space="preserve"> до 65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«размещение гаражей для собственных нужд», в территориальной зоне ОД-1 (зона общественно-деловой застройки);</w:t>
      </w:r>
    </w:p>
    <w:p w:rsidR="00A408AF" w:rsidRPr="005A55DA" w:rsidRDefault="00A408AF" w:rsidP="00A408AF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2. предоставление разрешения на условно разрешенный вид использования земельного участка с кадастровым номером: 26:34:050115:22, площадью 1169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>, с видом разрешенного использования «под индивидуальное домовладение», расположенного по адресу: г. Кисловодск, ул. Тебердинская, 17, под «малоэтажная многоквартирная жилая застройка», в территориальной зоне Ж-1 (зона индивидуальной жилой застройки);</w:t>
      </w:r>
    </w:p>
    <w:p w:rsidR="00A408AF" w:rsidRPr="005A55DA" w:rsidRDefault="00A408AF" w:rsidP="00A408AF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3.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26:34:130203:12, площадью 578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>, с видом разрешенного использования «под жилую застройку индивидуальную», по адресу: г. Кисловодск, ул. Толстого, 10,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земельного участка, с кадастровым номером 26:34:130203:238, расположенного по адресу: г. Кисловодск, ул. Толстого, 12, до 0 м, в территориальной зоне Ж-1 (зона индивидуальной жилой застройки);</w:t>
      </w:r>
    </w:p>
    <w:p w:rsidR="00A408AF" w:rsidRPr="005A55DA" w:rsidRDefault="00A408AF" w:rsidP="00A408AF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4.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26:34:040105:12, площадью 737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>, с видом разрешенного использования «под жилую застройку индивидуальную», по адресу: г. Кисловодск, ул. Донская,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1 м, в территориальной зоне Ж-1 (зона индивидуальной жилой застройки);</w:t>
      </w:r>
    </w:p>
    <w:p w:rsidR="00BA4AA4" w:rsidRDefault="00A408AF" w:rsidP="00A408AF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5.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26:34:020143:12, площадью 922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индивидуальное жилое домовладение», расположенного по адресу: г. Кисловодск, ул. Гагарина/пер. </w:t>
      </w:r>
      <w:proofErr w:type="spellStart"/>
      <w:r w:rsidRPr="005A55DA">
        <w:rPr>
          <w:rFonts w:ascii="Times New Roman" w:hAnsi="Times New Roman"/>
          <w:sz w:val="28"/>
          <w:szCs w:val="28"/>
        </w:rPr>
        <w:t>Дарьяльский</w:t>
      </w:r>
      <w:proofErr w:type="spellEnd"/>
      <w:r w:rsidRPr="005A55DA">
        <w:rPr>
          <w:rFonts w:ascii="Times New Roman" w:hAnsi="Times New Roman"/>
          <w:sz w:val="28"/>
          <w:szCs w:val="28"/>
        </w:rPr>
        <w:t xml:space="preserve">, 36/13,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1 м, с восточной стороны до 2 м, в территориальной зоне Ж-1И (зона исторической индивидуальной жилой застройки); </w:t>
      </w:r>
    </w:p>
    <w:p w:rsidR="00A408AF" w:rsidRPr="005A55DA" w:rsidRDefault="00A408AF" w:rsidP="00A408AF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lastRenderedPageBreak/>
        <w:t>6.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26:34:080141:15, площадью 916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>, с видом разрешенного использования «под жилую застройку индивидуальную», по адресу: г. Кисловодск, ул. У. Алиева, 53,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северной-восточной стороны до 1 м, с северо-западной стороны до 2.5 м, в территориальной зоне Ж-1 (зона индивидуальной жилой застройки);</w:t>
      </w:r>
    </w:p>
    <w:p w:rsidR="00A408AF" w:rsidRPr="005A55DA" w:rsidRDefault="00A408AF" w:rsidP="00A408AF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7.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26:34:010110:1, площадью 1091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>, с видом разрешенного использования «под жилую застройку малоэтажную», по адресу: г. Кисловодск, ул. Кирова, 13,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земельного участка, с кадастровым номером 26:34:010110:4, расположенного по адресу: г. Кисловодск, ул. Кирова, 15, до 0 м, в территориальной зоне Ж-1 (зона индивидуальной жилой застройки);</w:t>
      </w:r>
    </w:p>
    <w:p w:rsidR="00A408AF" w:rsidRPr="005A55DA" w:rsidRDefault="00A408AF" w:rsidP="00A408AF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8.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26:34:150117:118, площадью 323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>, с видом разрешенного использования «под жилую застройку индивидуальную», по адресу: г. Кисловодск, ул. Орджоникидзе, 3-А,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1 м, с юго-восточной стороны до 1 м и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400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 xml:space="preserve"> до 323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>, в территориальной зоне Ж-1 (зона индивидуальной жилой застройки);</w:t>
      </w:r>
    </w:p>
    <w:p w:rsidR="005A55DA" w:rsidRPr="005A55DA" w:rsidRDefault="00A408AF" w:rsidP="00A408AF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9. предоставление разрешения 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с 20 м до 28 м, земельного участка с кадастровым номером: 26:34:010109:297, площадью 20247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 xml:space="preserve">, с видом разрешенного использования «культурное развитие (код 3.6), общественное питание (код 4.6), </w:t>
      </w:r>
      <w:proofErr w:type="spellStart"/>
      <w:r w:rsidRPr="005A55DA">
        <w:rPr>
          <w:rFonts w:ascii="Times New Roman" w:hAnsi="Times New Roman"/>
          <w:sz w:val="28"/>
          <w:szCs w:val="28"/>
        </w:rPr>
        <w:t>выставачно</w:t>
      </w:r>
      <w:proofErr w:type="spellEnd"/>
      <w:r w:rsidRPr="005A55DA">
        <w:rPr>
          <w:rFonts w:ascii="Times New Roman" w:hAnsi="Times New Roman"/>
          <w:sz w:val="28"/>
          <w:szCs w:val="28"/>
        </w:rPr>
        <w:t>-ярморочная деятельность (код 4.10)», по адресу: г. Кисловодск, пр. Победы, 4, в территориальной зоне ОД-1 (зона общественно-деловой застройки);</w:t>
      </w:r>
    </w:p>
    <w:p w:rsidR="005A55DA" w:rsidRPr="005A55DA" w:rsidRDefault="00A408AF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10. предоставление разрешения 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26:34:080149:32, площадью 815 м</w:t>
      </w:r>
      <w:r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Pr="005A55DA">
        <w:rPr>
          <w:rFonts w:ascii="Times New Roman" w:hAnsi="Times New Roman"/>
          <w:sz w:val="28"/>
          <w:szCs w:val="28"/>
        </w:rPr>
        <w:t>, с видом разрешенного использования «под проектирование индивидуального жилого дома», по адресу: г. Кисловодск, ул. Жмакина, 47,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земельного участка, с кадастровым номером 26:34:080149:15, расположенного по адресу: г. Кисловодск, ул. Жмакина, 45, до 2 м, в территориальной зоне Ж-1 (зона индивидуальной жилой застройки).</w:t>
      </w:r>
    </w:p>
    <w:p w:rsidR="00BA4AA4" w:rsidRDefault="005A4F8A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 xml:space="preserve">Общественные обсуждения назначены постановлением администрации города-курорта Кисловодска от </w:t>
      </w:r>
      <w:r w:rsidR="00A3119B" w:rsidRPr="005A55DA">
        <w:rPr>
          <w:rFonts w:ascii="Times New Roman" w:hAnsi="Times New Roman"/>
          <w:sz w:val="28"/>
          <w:szCs w:val="28"/>
        </w:rPr>
        <w:t>27</w:t>
      </w:r>
      <w:r w:rsidR="0002489F" w:rsidRPr="005A55DA">
        <w:rPr>
          <w:rFonts w:ascii="Times New Roman" w:hAnsi="Times New Roman"/>
          <w:sz w:val="28"/>
          <w:szCs w:val="28"/>
        </w:rPr>
        <w:t>.</w:t>
      </w:r>
      <w:r w:rsidR="00EE172D" w:rsidRPr="005A55DA">
        <w:rPr>
          <w:rFonts w:ascii="Times New Roman" w:hAnsi="Times New Roman"/>
          <w:sz w:val="28"/>
          <w:szCs w:val="28"/>
        </w:rPr>
        <w:t>0</w:t>
      </w:r>
      <w:r w:rsidR="00F9529A" w:rsidRPr="005A55DA">
        <w:rPr>
          <w:rFonts w:ascii="Times New Roman" w:hAnsi="Times New Roman"/>
          <w:sz w:val="28"/>
          <w:szCs w:val="28"/>
        </w:rPr>
        <w:t>3</w:t>
      </w:r>
      <w:r w:rsidR="0002489F" w:rsidRPr="005A55DA">
        <w:rPr>
          <w:rFonts w:ascii="Times New Roman" w:hAnsi="Times New Roman"/>
          <w:sz w:val="28"/>
          <w:szCs w:val="28"/>
        </w:rPr>
        <w:t>.202</w:t>
      </w:r>
      <w:r w:rsidR="00EE172D" w:rsidRPr="005A55DA">
        <w:rPr>
          <w:rFonts w:ascii="Times New Roman" w:hAnsi="Times New Roman"/>
          <w:sz w:val="28"/>
          <w:szCs w:val="28"/>
        </w:rPr>
        <w:t>3</w:t>
      </w:r>
      <w:r w:rsidR="0002489F" w:rsidRPr="005A55DA">
        <w:rPr>
          <w:rFonts w:ascii="Times New Roman" w:hAnsi="Times New Roman"/>
          <w:sz w:val="28"/>
          <w:szCs w:val="28"/>
        </w:rPr>
        <w:t xml:space="preserve"> № </w:t>
      </w:r>
      <w:r w:rsidR="00A3119B" w:rsidRPr="005A55DA">
        <w:rPr>
          <w:rFonts w:ascii="Times New Roman" w:hAnsi="Times New Roman"/>
          <w:sz w:val="28"/>
          <w:szCs w:val="28"/>
        </w:rPr>
        <w:t>236</w:t>
      </w:r>
      <w:r w:rsidR="0002489F" w:rsidRPr="005A55DA">
        <w:rPr>
          <w:rFonts w:ascii="Times New Roman" w:hAnsi="Times New Roman"/>
          <w:sz w:val="28"/>
          <w:szCs w:val="28"/>
        </w:rPr>
        <w:t xml:space="preserve"> </w:t>
      </w:r>
      <w:r w:rsidRPr="005A55DA">
        <w:rPr>
          <w:rFonts w:ascii="Times New Roman" w:hAnsi="Times New Roman"/>
          <w:sz w:val="28"/>
          <w:szCs w:val="28"/>
        </w:rPr>
        <w:t>«О назначении общественных обсуждений».</w:t>
      </w:r>
    </w:p>
    <w:p w:rsidR="005A55DA" w:rsidRPr="005A55DA" w:rsidRDefault="005A4F8A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lastRenderedPageBreak/>
        <w:t>Постановление администрации города-курорта Кисловодска</w:t>
      </w:r>
      <w:r w:rsidR="00905535" w:rsidRPr="005A55DA">
        <w:rPr>
          <w:rFonts w:ascii="Times New Roman" w:hAnsi="Times New Roman"/>
          <w:sz w:val="28"/>
          <w:szCs w:val="28"/>
        </w:rPr>
        <w:t xml:space="preserve"> от </w:t>
      </w:r>
      <w:r w:rsidR="00A3119B" w:rsidRPr="005A55DA">
        <w:rPr>
          <w:rFonts w:ascii="Times New Roman" w:hAnsi="Times New Roman"/>
          <w:sz w:val="28"/>
          <w:szCs w:val="28"/>
        </w:rPr>
        <w:t xml:space="preserve">27.03.2023 № 236 </w:t>
      </w:r>
      <w:r w:rsidR="00905535" w:rsidRPr="005A55DA">
        <w:rPr>
          <w:rFonts w:ascii="Times New Roman" w:hAnsi="Times New Roman"/>
          <w:sz w:val="28"/>
          <w:szCs w:val="28"/>
        </w:rPr>
        <w:t>«О назначении общественных обсуждений</w:t>
      </w:r>
      <w:r w:rsidRPr="005A55DA">
        <w:rPr>
          <w:rFonts w:ascii="Times New Roman" w:hAnsi="Times New Roman"/>
          <w:sz w:val="28"/>
          <w:szCs w:val="28"/>
        </w:rPr>
        <w:t xml:space="preserve">» опубликовано в городском общественно-политическом еженедельнике «Кисловодская газета» </w:t>
      </w:r>
      <w:r w:rsidR="00905535" w:rsidRPr="005A55DA">
        <w:rPr>
          <w:rFonts w:ascii="Times New Roman" w:hAnsi="Times New Roman"/>
          <w:sz w:val="28"/>
          <w:szCs w:val="28"/>
        </w:rPr>
        <w:t xml:space="preserve">№ </w:t>
      </w:r>
      <w:r w:rsidR="00F9529A" w:rsidRPr="005A55DA">
        <w:rPr>
          <w:rFonts w:ascii="Times New Roman" w:hAnsi="Times New Roman"/>
          <w:sz w:val="28"/>
          <w:szCs w:val="28"/>
        </w:rPr>
        <w:t>1</w:t>
      </w:r>
      <w:r w:rsidR="00A3119B" w:rsidRPr="005A55DA">
        <w:rPr>
          <w:rFonts w:ascii="Times New Roman" w:hAnsi="Times New Roman"/>
          <w:sz w:val="28"/>
          <w:szCs w:val="28"/>
        </w:rPr>
        <w:t>3</w:t>
      </w:r>
      <w:r w:rsidR="00905535" w:rsidRPr="005A55DA">
        <w:rPr>
          <w:rFonts w:ascii="Times New Roman" w:hAnsi="Times New Roman"/>
          <w:sz w:val="28"/>
          <w:szCs w:val="28"/>
        </w:rPr>
        <w:t xml:space="preserve"> (6</w:t>
      </w:r>
      <w:r w:rsidR="00A3119B" w:rsidRPr="005A55DA">
        <w:rPr>
          <w:rFonts w:ascii="Times New Roman" w:hAnsi="Times New Roman"/>
          <w:sz w:val="28"/>
          <w:szCs w:val="28"/>
        </w:rPr>
        <w:t>40</w:t>
      </w:r>
      <w:r w:rsidR="000677EF" w:rsidRPr="005A55DA">
        <w:rPr>
          <w:rFonts w:ascii="Times New Roman" w:hAnsi="Times New Roman"/>
          <w:sz w:val="28"/>
          <w:szCs w:val="28"/>
        </w:rPr>
        <w:t xml:space="preserve">) от </w:t>
      </w:r>
      <w:r w:rsidR="00A3119B" w:rsidRPr="005A55DA">
        <w:rPr>
          <w:rFonts w:ascii="Times New Roman" w:hAnsi="Times New Roman"/>
          <w:sz w:val="28"/>
          <w:szCs w:val="28"/>
        </w:rPr>
        <w:t>29</w:t>
      </w:r>
      <w:r w:rsidR="00905535" w:rsidRPr="005A55DA">
        <w:rPr>
          <w:rFonts w:ascii="Times New Roman" w:hAnsi="Times New Roman"/>
          <w:sz w:val="28"/>
          <w:szCs w:val="28"/>
        </w:rPr>
        <w:t xml:space="preserve"> </w:t>
      </w:r>
      <w:r w:rsidR="00F9529A" w:rsidRPr="005A55DA">
        <w:rPr>
          <w:rFonts w:ascii="Times New Roman" w:hAnsi="Times New Roman"/>
          <w:sz w:val="28"/>
          <w:szCs w:val="28"/>
        </w:rPr>
        <w:t>марта</w:t>
      </w:r>
      <w:r w:rsidR="00EE172D" w:rsidRPr="005A55DA">
        <w:rPr>
          <w:rFonts w:ascii="Times New Roman" w:hAnsi="Times New Roman"/>
          <w:sz w:val="28"/>
          <w:szCs w:val="28"/>
        </w:rPr>
        <w:t xml:space="preserve"> 2023</w:t>
      </w:r>
      <w:r w:rsidR="00905535" w:rsidRPr="005A55DA">
        <w:rPr>
          <w:rFonts w:ascii="Times New Roman" w:hAnsi="Times New Roman"/>
          <w:sz w:val="28"/>
          <w:szCs w:val="28"/>
        </w:rPr>
        <w:t xml:space="preserve">г. и на </w:t>
      </w:r>
      <w:r w:rsidRPr="005A55DA">
        <w:rPr>
          <w:rFonts w:ascii="Times New Roman" w:hAnsi="Times New Roman"/>
          <w:sz w:val="28"/>
          <w:szCs w:val="28"/>
        </w:rPr>
        <w:t xml:space="preserve">официальном сайте администрации города-курорта Кисловодска в сети Интернет. </w:t>
      </w:r>
    </w:p>
    <w:p w:rsidR="005A55DA" w:rsidRPr="005A55DA" w:rsidRDefault="00C40762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 xml:space="preserve">Оповещение о начале общественных обсуждений опубликовано в городском общественно-политическом еженедельнике «Кисловодская газета» </w:t>
      </w:r>
      <w:r w:rsidR="00EE172D" w:rsidRPr="005A55DA">
        <w:rPr>
          <w:rFonts w:ascii="Times New Roman" w:hAnsi="Times New Roman"/>
          <w:sz w:val="28"/>
          <w:szCs w:val="28"/>
        </w:rPr>
        <w:t xml:space="preserve">№ </w:t>
      </w:r>
      <w:r w:rsidR="00A3119B" w:rsidRPr="005A55DA">
        <w:rPr>
          <w:rFonts w:ascii="Times New Roman" w:hAnsi="Times New Roman"/>
          <w:sz w:val="28"/>
          <w:szCs w:val="28"/>
        </w:rPr>
        <w:t>12</w:t>
      </w:r>
      <w:r w:rsidR="00EE172D" w:rsidRPr="005A55DA">
        <w:rPr>
          <w:rFonts w:ascii="Times New Roman" w:hAnsi="Times New Roman"/>
          <w:sz w:val="28"/>
          <w:szCs w:val="28"/>
        </w:rPr>
        <w:t xml:space="preserve"> (63</w:t>
      </w:r>
      <w:r w:rsidR="00A3119B" w:rsidRPr="005A55DA">
        <w:rPr>
          <w:rFonts w:ascii="Times New Roman" w:hAnsi="Times New Roman"/>
          <w:sz w:val="28"/>
          <w:szCs w:val="28"/>
        </w:rPr>
        <w:t>9</w:t>
      </w:r>
      <w:r w:rsidR="00EE172D" w:rsidRPr="005A55DA">
        <w:rPr>
          <w:rFonts w:ascii="Times New Roman" w:hAnsi="Times New Roman"/>
          <w:sz w:val="28"/>
          <w:szCs w:val="28"/>
        </w:rPr>
        <w:t xml:space="preserve">) </w:t>
      </w:r>
      <w:r w:rsidR="000677EF" w:rsidRPr="005A55DA">
        <w:rPr>
          <w:rFonts w:ascii="Times New Roman" w:hAnsi="Times New Roman"/>
          <w:sz w:val="28"/>
          <w:szCs w:val="28"/>
        </w:rPr>
        <w:t xml:space="preserve">от </w:t>
      </w:r>
      <w:r w:rsidR="00A3119B" w:rsidRPr="005A55DA">
        <w:rPr>
          <w:rFonts w:ascii="Times New Roman" w:hAnsi="Times New Roman"/>
          <w:sz w:val="28"/>
          <w:szCs w:val="28"/>
        </w:rPr>
        <w:t>22</w:t>
      </w:r>
      <w:r w:rsidR="00F9529A" w:rsidRPr="005A55DA">
        <w:rPr>
          <w:rFonts w:ascii="Times New Roman" w:hAnsi="Times New Roman"/>
          <w:sz w:val="28"/>
          <w:szCs w:val="28"/>
        </w:rPr>
        <w:t xml:space="preserve"> марта </w:t>
      </w:r>
      <w:r w:rsidR="00EE172D" w:rsidRPr="005A55DA">
        <w:rPr>
          <w:rFonts w:ascii="Times New Roman" w:hAnsi="Times New Roman"/>
          <w:sz w:val="28"/>
          <w:szCs w:val="28"/>
        </w:rPr>
        <w:t>2023г</w:t>
      </w:r>
      <w:r w:rsidRPr="005A55DA">
        <w:rPr>
          <w:rFonts w:ascii="Times New Roman" w:hAnsi="Times New Roman"/>
          <w:sz w:val="28"/>
          <w:szCs w:val="28"/>
        </w:rPr>
        <w:t>. и на официальном сайте администрации города-курорта Кисловодска в сети Интернет.</w:t>
      </w:r>
    </w:p>
    <w:p w:rsidR="005A55DA" w:rsidRPr="005A55DA" w:rsidRDefault="00C40762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установлен </w:t>
      </w:r>
      <w:r w:rsidR="00260D83" w:rsidRPr="005A55DA">
        <w:rPr>
          <w:rFonts w:ascii="Times New Roman" w:hAnsi="Times New Roman"/>
          <w:sz w:val="28"/>
          <w:szCs w:val="28"/>
        </w:rPr>
        <w:t xml:space="preserve">с </w:t>
      </w:r>
      <w:r w:rsidR="00A3119B" w:rsidRPr="005A55DA">
        <w:rPr>
          <w:rFonts w:ascii="Times New Roman" w:eastAsia="Times New Roman" w:hAnsi="Times New Roman"/>
          <w:sz w:val="28"/>
          <w:szCs w:val="28"/>
          <w:lang w:eastAsia="ru-RU"/>
        </w:rPr>
        <w:t xml:space="preserve">30 марта 2023 года по 06 апреля 2023 </w:t>
      </w:r>
      <w:r w:rsidRPr="005A55DA">
        <w:rPr>
          <w:rFonts w:ascii="Times New Roman" w:hAnsi="Times New Roman"/>
          <w:sz w:val="28"/>
          <w:szCs w:val="28"/>
        </w:rPr>
        <w:t>года.</w:t>
      </w:r>
    </w:p>
    <w:p w:rsidR="005A55DA" w:rsidRPr="005A55DA" w:rsidRDefault="005A4F8A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Предложения и замечания по рассматриваемым вопросам принимались по предварительной записи, посредством телефонной коммуникации (887937 2-56-10), в связи с ограничительными мерами по снижению рисков р</w:t>
      </w:r>
      <w:r w:rsidR="0076108F" w:rsidRPr="005A55DA">
        <w:rPr>
          <w:rFonts w:ascii="Times New Roman" w:hAnsi="Times New Roman"/>
          <w:sz w:val="28"/>
          <w:szCs w:val="28"/>
        </w:rPr>
        <w:t xml:space="preserve">аспространения новой </w:t>
      </w:r>
      <w:proofErr w:type="spellStart"/>
      <w:r w:rsidR="0076108F" w:rsidRPr="005A55DA">
        <w:rPr>
          <w:rFonts w:ascii="Times New Roman" w:hAnsi="Times New Roman"/>
          <w:sz w:val="28"/>
          <w:szCs w:val="28"/>
        </w:rPr>
        <w:t>коронавирус</w:t>
      </w:r>
      <w:r w:rsidRPr="005A55DA">
        <w:rPr>
          <w:rFonts w:ascii="Times New Roman" w:hAnsi="Times New Roman"/>
          <w:sz w:val="28"/>
          <w:szCs w:val="28"/>
        </w:rPr>
        <w:t>ной</w:t>
      </w:r>
      <w:proofErr w:type="spellEnd"/>
      <w:r w:rsidRPr="005A55DA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края,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</w:t>
      </w:r>
      <w:r w:rsidR="00EE172D" w:rsidRPr="005A55DA">
        <w:rPr>
          <w:rFonts w:ascii="Times New Roman" w:hAnsi="Times New Roman"/>
          <w:sz w:val="28"/>
          <w:szCs w:val="28"/>
        </w:rPr>
        <w:t xml:space="preserve">обсуждениях в период с </w:t>
      </w:r>
      <w:r w:rsidR="00A3119B" w:rsidRPr="005A55DA">
        <w:rPr>
          <w:rFonts w:ascii="Times New Roman" w:eastAsia="Times New Roman" w:hAnsi="Times New Roman"/>
          <w:sz w:val="28"/>
          <w:szCs w:val="28"/>
          <w:lang w:eastAsia="ru-RU"/>
        </w:rPr>
        <w:t xml:space="preserve">30 марта 2023 года по 05 апреля 2023 </w:t>
      </w:r>
      <w:r w:rsidR="00EE172D" w:rsidRPr="005A55DA">
        <w:rPr>
          <w:rFonts w:ascii="Times New Roman" w:hAnsi="Times New Roman"/>
          <w:sz w:val="28"/>
          <w:szCs w:val="28"/>
        </w:rPr>
        <w:t>года включительно, а также посредством записи в книге (журнале) учета посетителей экспозиции проекта</w:t>
      </w:r>
      <w:r w:rsidRPr="005A55DA">
        <w:rPr>
          <w:rFonts w:ascii="Times New Roman" w:hAnsi="Times New Roman"/>
          <w:sz w:val="28"/>
          <w:szCs w:val="28"/>
        </w:rPr>
        <w:t>.</w:t>
      </w:r>
    </w:p>
    <w:p w:rsidR="005A55DA" w:rsidRPr="005A55DA" w:rsidRDefault="00CF71DA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 xml:space="preserve">Экспозиция проекта была организована по адресу г. Кисловодск, ул. А. Губина, 9, (здание управления архитектуры и градостроительства администрации города-курорта Кисловодска). Доступ к экспозиции, в связи с ограничительными мерами по снижению рисков распространения новой </w:t>
      </w:r>
      <w:proofErr w:type="spellStart"/>
      <w:r w:rsidRPr="005A55D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A55DA">
        <w:rPr>
          <w:rFonts w:ascii="Times New Roman" w:hAnsi="Times New Roman"/>
          <w:sz w:val="28"/>
          <w:szCs w:val="28"/>
        </w:rPr>
        <w:t xml:space="preserve"> инфекции (COVID-19), для обеспечения санитарно-эпидемиологического благополучия населения на территории Ставропольского </w:t>
      </w:r>
      <w:r w:rsidR="00260D83" w:rsidRPr="005A55DA">
        <w:rPr>
          <w:rFonts w:ascii="Times New Roman" w:hAnsi="Times New Roman"/>
          <w:sz w:val="28"/>
          <w:szCs w:val="28"/>
        </w:rPr>
        <w:t xml:space="preserve">края, </w:t>
      </w:r>
      <w:r w:rsidR="00EE172D" w:rsidRPr="005A55DA">
        <w:rPr>
          <w:rFonts w:ascii="Times New Roman" w:hAnsi="Times New Roman"/>
          <w:sz w:val="28"/>
          <w:szCs w:val="28"/>
        </w:rPr>
        <w:t>вторник и четверг</w:t>
      </w:r>
      <w:r w:rsidR="000F50FB" w:rsidRPr="005A55DA">
        <w:rPr>
          <w:rFonts w:ascii="Times New Roman" w:hAnsi="Times New Roman"/>
          <w:sz w:val="28"/>
          <w:szCs w:val="28"/>
        </w:rPr>
        <w:t>, с 15-00 до 17-00</w:t>
      </w:r>
      <w:r w:rsidRPr="005A55DA">
        <w:rPr>
          <w:rFonts w:ascii="Times New Roman" w:hAnsi="Times New Roman"/>
          <w:sz w:val="28"/>
          <w:szCs w:val="28"/>
        </w:rPr>
        <w:t xml:space="preserve">, осуществлялся с соблюдением санитарно-эпидемиологических правил для профилактики новой </w:t>
      </w:r>
      <w:proofErr w:type="spellStart"/>
      <w:r w:rsidRPr="005A55D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A55DA">
        <w:rPr>
          <w:rFonts w:ascii="Times New Roman" w:hAnsi="Times New Roman"/>
          <w:sz w:val="28"/>
          <w:szCs w:val="28"/>
        </w:rPr>
        <w:t xml:space="preserve"> инфекции (COVID-19).</w:t>
      </w:r>
    </w:p>
    <w:p w:rsidR="005A55DA" w:rsidRPr="005A55DA" w:rsidRDefault="00E77FB4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За время проведения общественных обсуждений предложений и замечаний в Комиссию по землепользованию и застройке городского округа города-курорта Кисловодска не поступало.</w:t>
      </w:r>
    </w:p>
    <w:p w:rsidR="005A55DA" w:rsidRPr="005A55DA" w:rsidRDefault="00FE3A3F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t>У</w:t>
      </w:r>
      <w:r w:rsidRPr="005A55DA">
        <w:rPr>
          <w:rFonts w:ascii="Times New Roman" w:eastAsia="Times New Roman" w:hAnsi="Times New Roman"/>
          <w:sz w:val="28"/>
          <w:szCs w:val="28"/>
          <w:lang w:eastAsia="ar-SA"/>
        </w:rPr>
        <w:t>читывая результаты общественных обсуждений</w:t>
      </w:r>
      <w:r w:rsidRPr="005A55DA">
        <w:rPr>
          <w:rFonts w:ascii="Times New Roman" w:hAnsi="Times New Roman"/>
          <w:sz w:val="28"/>
          <w:szCs w:val="28"/>
        </w:rPr>
        <w:t>,</w:t>
      </w:r>
      <w:r w:rsidR="00772A22" w:rsidRPr="005A55DA">
        <w:rPr>
          <w:rFonts w:ascii="Times New Roman" w:hAnsi="Times New Roman"/>
          <w:sz w:val="28"/>
          <w:szCs w:val="28"/>
        </w:rPr>
        <w:t xml:space="preserve"> отраженных в протоколе проведения общественных обсуждений</w:t>
      </w:r>
      <w:r w:rsidR="0045403D" w:rsidRPr="005A55DA">
        <w:rPr>
          <w:rFonts w:ascii="Times New Roman" w:hAnsi="Times New Roman"/>
          <w:sz w:val="28"/>
          <w:szCs w:val="28"/>
        </w:rPr>
        <w:t>, с учетом мнения членов К</w:t>
      </w:r>
      <w:r w:rsidR="00772A22" w:rsidRPr="005A55DA">
        <w:rPr>
          <w:rFonts w:ascii="Times New Roman" w:hAnsi="Times New Roman"/>
          <w:sz w:val="28"/>
          <w:szCs w:val="28"/>
        </w:rPr>
        <w:t>омиссии, предоставленного обоснования и аргументов,</w:t>
      </w:r>
      <w:r w:rsidR="00F37538" w:rsidRPr="005A55DA">
        <w:rPr>
          <w:rFonts w:ascii="Times New Roman" w:hAnsi="Times New Roman"/>
          <w:sz w:val="28"/>
          <w:szCs w:val="28"/>
        </w:rPr>
        <w:t xml:space="preserve"> в том числе</w:t>
      </w:r>
      <w:r w:rsidR="00F37538" w:rsidRPr="005A5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538" w:rsidRPr="005A55DA">
        <w:rPr>
          <w:rFonts w:ascii="Times New Roman" w:hAnsi="Times New Roman"/>
          <w:sz w:val="28"/>
          <w:szCs w:val="28"/>
        </w:rPr>
        <w:t>о целесообразности</w:t>
      </w:r>
      <w:r w:rsidR="003B7BC4" w:rsidRPr="005A55DA">
        <w:rPr>
          <w:rFonts w:ascii="Times New Roman" w:hAnsi="Times New Roman"/>
          <w:sz w:val="28"/>
          <w:szCs w:val="28"/>
        </w:rPr>
        <w:t xml:space="preserve"> и нецелесообразности</w:t>
      </w:r>
      <w:r w:rsidR="00F37538" w:rsidRPr="005A55DA">
        <w:rPr>
          <w:rFonts w:ascii="Times New Roman" w:hAnsi="Times New Roman"/>
          <w:sz w:val="28"/>
          <w:szCs w:val="28"/>
        </w:rPr>
        <w:t xml:space="preserve"> </w:t>
      </w:r>
      <w:r w:rsidR="00E86BDA" w:rsidRPr="005A55DA">
        <w:rPr>
          <w:rFonts w:ascii="Times New Roman" w:hAnsi="Times New Roman"/>
          <w:sz w:val="28"/>
          <w:szCs w:val="28"/>
        </w:rPr>
        <w:t>поступившего</w:t>
      </w:r>
      <w:r w:rsidR="0056233D" w:rsidRPr="005A55DA">
        <w:rPr>
          <w:rFonts w:ascii="Times New Roman" w:hAnsi="Times New Roman"/>
          <w:sz w:val="28"/>
          <w:szCs w:val="28"/>
        </w:rPr>
        <w:t xml:space="preserve"> замечани</w:t>
      </w:r>
      <w:r w:rsidR="00E86BDA" w:rsidRPr="005A55DA">
        <w:rPr>
          <w:rFonts w:ascii="Times New Roman" w:hAnsi="Times New Roman"/>
          <w:sz w:val="28"/>
          <w:szCs w:val="28"/>
        </w:rPr>
        <w:t>я</w:t>
      </w:r>
      <w:r w:rsidR="00A909F3" w:rsidRPr="005A55DA">
        <w:rPr>
          <w:rFonts w:ascii="Times New Roman" w:hAnsi="Times New Roman"/>
          <w:sz w:val="28"/>
          <w:szCs w:val="28"/>
        </w:rPr>
        <w:t>,</w:t>
      </w:r>
      <w:r w:rsidR="00F37538" w:rsidRPr="005A55DA">
        <w:rPr>
          <w:rFonts w:ascii="Times New Roman" w:hAnsi="Times New Roman"/>
          <w:sz w:val="28"/>
          <w:szCs w:val="28"/>
        </w:rPr>
        <w:t xml:space="preserve"> </w:t>
      </w:r>
      <w:r w:rsidRPr="005A55DA">
        <w:rPr>
          <w:rFonts w:ascii="Times New Roman" w:hAnsi="Times New Roman"/>
          <w:sz w:val="28"/>
          <w:szCs w:val="28"/>
        </w:rPr>
        <w:t>Комиссия рекомендует</w:t>
      </w:r>
      <w:r w:rsidR="00F762C9" w:rsidRPr="005A55DA">
        <w:rPr>
          <w:rFonts w:ascii="Times New Roman" w:hAnsi="Times New Roman"/>
          <w:sz w:val="28"/>
          <w:szCs w:val="28"/>
        </w:rPr>
        <w:t xml:space="preserve"> </w:t>
      </w:r>
      <w:r w:rsidR="00CF71DA" w:rsidRPr="005A55DA">
        <w:rPr>
          <w:rFonts w:ascii="Times New Roman" w:hAnsi="Times New Roman"/>
          <w:sz w:val="28"/>
          <w:szCs w:val="28"/>
        </w:rPr>
        <w:t>Главе</w:t>
      </w:r>
      <w:r w:rsidR="00686048" w:rsidRPr="005A55DA">
        <w:rPr>
          <w:rFonts w:ascii="Times New Roman" w:hAnsi="Times New Roman"/>
          <w:sz w:val="28"/>
          <w:szCs w:val="28"/>
        </w:rPr>
        <w:t xml:space="preserve"> города-курорта Кисловодска:</w:t>
      </w:r>
    </w:p>
    <w:p w:rsidR="00BA4AA4" w:rsidRDefault="00637104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E61C2">
        <w:rPr>
          <w:rFonts w:ascii="Times New Roman" w:hAnsi="Times New Roman"/>
          <w:sz w:val="28"/>
          <w:szCs w:val="28"/>
        </w:rPr>
        <w:t xml:space="preserve">1. </w:t>
      </w:r>
      <w:r w:rsidR="00DE61C2" w:rsidRPr="00DE61C2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A408AF" w:rsidRPr="00DE61C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изменения максимального размера образуемого земельного участка с кадастровым номером: 26:34:060503:ЗУ1, площадью 65 м</w:t>
      </w:r>
      <w:r w:rsidR="00A408AF" w:rsidRPr="00DE61C2">
        <w:rPr>
          <w:rFonts w:ascii="Times New Roman" w:hAnsi="Times New Roman"/>
          <w:sz w:val="28"/>
          <w:szCs w:val="28"/>
          <w:vertAlign w:val="superscript"/>
        </w:rPr>
        <w:t>2</w:t>
      </w:r>
      <w:r w:rsidR="00A408AF" w:rsidRPr="00DE61C2">
        <w:rPr>
          <w:rFonts w:ascii="Times New Roman" w:hAnsi="Times New Roman"/>
          <w:sz w:val="28"/>
          <w:szCs w:val="28"/>
        </w:rPr>
        <w:t>, расположенного по адресу: г. Кисловодск, п. Зеленогорский, ул. Центральная (в районе ул. Центральная, 60), с 36 м</w:t>
      </w:r>
      <w:r w:rsidR="00A408AF" w:rsidRPr="00DE61C2">
        <w:rPr>
          <w:rFonts w:ascii="Times New Roman" w:hAnsi="Times New Roman"/>
          <w:sz w:val="28"/>
          <w:szCs w:val="28"/>
          <w:vertAlign w:val="superscript"/>
        </w:rPr>
        <w:t>2</w:t>
      </w:r>
      <w:r w:rsidR="00A408AF" w:rsidRPr="00DE61C2">
        <w:rPr>
          <w:rFonts w:ascii="Times New Roman" w:hAnsi="Times New Roman"/>
          <w:sz w:val="28"/>
          <w:szCs w:val="28"/>
        </w:rPr>
        <w:t xml:space="preserve"> до 65 м</w:t>
      </w:r>
      <w:r w:rsidR="00A408AF" w:rsidRPr="00DE61C2">
        <w:rPr>
          <w:rFonts w:ascii="Times New Roman" w:hAnsi="Times New Roman"/>
          <w:sz w:val="28"/>
          <w:szCs w:val="28"/>
          <w:vertAlign w:val="superscript"/>
        </w:rPr>
        <w:t>2</w:t>
      </w:r>
      <w:r w:rsidR="00A408AF" w:rsidRPr="00DE61C2">
        <w:rPr>
          <w:rFonts w:ascii="Times New Roman" w:hAnsi="Times New Roman"/>
          <w:sz w:val="28"/>
          <w:szCs w:val="28"/>
        </w:rPr>
        <w:t>, в целях установления вида разрешенного использования земельного участка под «размещение гаражей для собственных нужд», в территориальной зоне ОД-1 (зона общественно-деловой застройки</w:t>
      </w:r>
      <w:r w:rsidR="00DE61C2" w:rsidRPr="00DE61C2">
        <w:rPr>
          <w:rFonts w:ascii="Times New Roman" w:hAnsi="Times New Roman"/>
          <w:sz w:val="28"/>
          <w:szCs w:val="28"/>
        </w:rPr>
        <w:t>),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строительства: «гараж»</w:t>
      </w:r>
      <w:r w:rsidR="00AF4C83" w:rsidRPr="00DE61C2">
        <w:rPr>
          <w:rFonts w:ascii="Times New Roman" w:hAnsi="Times New Roman"/>
          <w:sz w:val="28"/>
          <w:szCs w:val="28"/>
        </w:rPr>
        <w:t>;</w:t>
      </w:r>
    </w:p>
    <w:p w:rsidR="005A55DA" w:rsidRPr="005A55DA" w:rsidRDefault="00260D83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5A55DA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123FF" w:rsidRPr="005123FF">
        <w:rPr>
          <w:rFonts w:ascii="Times New Roman" w:hAnsi="Times New Roman"/>
          <w:sz w:val="28"/>
          <w:szCs w:val="28"/>
        </w:rPr>
        <w:t xml:space="preserve">В связи с поступившим заявлением, вопрос снят с рассмотрения: о предоставлении разрешения </w:t>
      </w:r>
      <w:r w:rsidR="00A408AF" w:rsidRPr="005A55DA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26:34:050115:22, площадью 1169 м</w:t>
      </w:r>
      <w:r w:rsidR="00A408AF" w:rsidRPr="005A55DA">
        <w:rPr>
          <w:rFonts w:ascii="Times New Roman" w:hAnsi="Times New Roman"/>
          <w:sz w:val="28"/>
          <w:szCs w:val="28"/>
          <w:vertAlign w:val="superscript"/>
        </w:rPr>
        <w:t>2</w:t>
      </w:r>
      <w:r w:rsidR="00A408AF" w:rsidRPr="005A55DA">
        <w:rPr>
          <w:rFonts w:ascii="Times New Roman" w:hAnsi="Times New Roman"/>
          <w:sz w:val="28"/>
          <w:szCs w:val="28"/>
        </w:rPr>
        <w:t>, с видом разрешенного использования «под индивидуальное домовладение», расположенного по адресу: г. Кисловодск, ул. Тебердинская, 17, под «малоэтажная многоквартирная жилая застройка», в территориальной зоне Ж-1 (зона индивидуальной жилой застройки);</w:t>
      </w:r>
    </w:p>
    <w:p w:rsidR="005A55DA" w:rsidRPr="00DE61C2" w:rsidRDefault="00C924D1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E61C2">
        <w:rPr>
          <w:rFonts w:ascii="Times New Roman" w:hAnsi="Times New Roman"/>
          <w:sz w:val="28"/>
          <w:szCs w:val="28"/>
        </w:rPr>
        <w:t xml:space="preserve">3. </w:t>
      </w:r>
      <w:r w:rsidR="00DE61C2" w:rsidRPr="00DE61C2">
        <w:rPr>
          <w:rFonts w:ascii="Times New Roman" w:hAnsi="Times New Roman"/>
          <w:sz w:val="28"/>
          <w:szCs w:val="28"/>
        </w:rPr>
        <w:t xml:space="preserve">Отказать в предоставлении разрешения </w:t>
      </w:r>
      <w:r w:rsidR="00A408AF" w:rsidRPr="00DE61C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26:34:130203:12, площадью 578 м</w:t>
      </w:r>
      <w:r w:rsidR="00A408AF" w:rsidRPr="00DE61C2">
        <w:rPr>
          <w:rFonts w:ascii="Times New Roman" w:hAnsi="Times New Roman"/>
          <w:sz w:val="28"/>
          <w:szCs w:val="28"/>
          <w:vertAlign w:val="superscript"/>
        </w:rPr>
        <w:t>2</w:t>
      </w:r>
      <w:r w:rsidR="00A408AF" w:rsidRPr="00DE61C2">
        <w:rPr>
          <w:rFonts w:ascii="Times New Roman" w:hAnsi="Times New Roman"/>
          <w:sz w:val="28"/>
          <w:szCs w:val="28"/>
        </w:rPr>
        <w:t>, с видом разрешенного использования «под жилую застройку индивидуальную», по адресу: г. Кисловодск, ул. Толстого, 10,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земельного участка, с кадастровым номером 26:34:130203:238, расположенного по адресу: г. Кисловодск, ул. Толстого, 12, до 0 м, в территориальной зоне Ж-1 (зона индивидуальной жилой застройки</w:t>
      </w:r>
      <w:r w:rsidR="00DE61C2" w:rsidRPr="00DE61C2">
        <w:rPr>
          <w:rFonts w:ascii="Times New Roman" w:hAnsi="Times New Roman"/>
          <w:sz w:val="28"/>
          <w:szCs w:val="28"/>
        </w:rPr>
        <w:t xml:space="preserve">), </w:t>
      </w:r>
      <w:r w:rsidR="00A230D9" w:rsidRPr="00A230D9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="00DE61C2" w:rsidRPr="00DE61C2">
        <w:rPr>
          <w:rFonts w:ascii="Times New Roman" w:hAnsi="Times New Roman"/>
          <w:sz w:val="28"/>
          <w:szCs w:val="28"/>
        </w:rPr>
        <w:t>;</w:t>
      </w:r>
    </w:p>
    <w:p w:rsidR="005A55DA" w:rsidRPr="00DE61C2" w:rsidRDefault="00C924D1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DE61C2">
        <w:rPr>
          <w:rFonts w:ascii="Times New Roman" w:hAnsi="Times New Roman"/>
          <w:sz w:val="28"/>
          <w:szCs w:val="28"/>
        </w:rPr>
        <w:t xml:space="preserve">4. </w:t>
      </w:r>
      <w:r w:rsidR="00DE61C2" w:rsidRPr="00DE61C2">
        <w:rPr>
          <w:rFonts w:ascii="Times New Roman" w:hAnsi="Times New Roman"/>
          <w:sz w:val="28"/>
          <w:szCs w:val="28"/>
        </w:rPr>
        <w:t xml:space="preserve">Отказать в предоставлении разрешения </w:t>
      </w:r>
      <w:r w:rsidR="00A408AF" w:rsidRPr="00DE61C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26:34:040105:12, площадью 737 м</w:t>
      </w:r>
      <w:r w:rsidR="00A408AF" w:rsidRPr="00DE61C2">
        <w:rPr>
          <w:rFonts w:ascii="Times New Roman" w:hAnsi="Times New Roman"/>
          <w:sz w:val="28"/>
          <w:szCs w:val="28"/>
          <w:vertAlign w:val="superscript"/>
        </w:rPr>
        <w:t>2</w:t>
      </w:r>
      <w:r w:rsidR="00A408AF" w:rsidRPr="00DE61C2">
        <w:rPr>
          <w:rFonts w:ascii="Times New Roman" w:hAnsi="Times New Roman"/>
          <w:sz w:val="28"/>
          <w:szCs w:val="28"/>
        </w:rPr>
        <w:t>, с видом разрешенного использования «под жилую застройку индивидуальную», по адресу: г. Кисловодск, ул. Донская,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юго-восточной стороны до 1 м, в территориальной зоне Ж-1 (зона индивидуальной жилой застройки)</w:t>
      </w:r>
      <w:r w:rsidR="00DE61C2" w:rsidRPr="00DE61C2">
        <w:rPr>
          <w:rFonts w:ascii="Times New Roman" w:hAnsi="Times New Roman"/>
          <w:sz w:val="28"/>
          <w:szCs w:val="28"/>
        </w:rPr>
        <w:t xml:space="preserve">, </w:t>
      </w:r>
      <w:r w:rsidR="00A230D9" w:rsidRPr="00A230D9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="00A408AF" w:rsidRPr="00DE61C2">
        <w:rPr>
          <w:rFonts w:ascii="Times New Roman" w:hAnsi="Times New Roman"/>
          <w:sz w:val="28"/>
          <w:szCs w:val="28"/>
        </w:rPr>
        <w:t>;</w:t>
      </w:r>
    </w:p>
    <w:p w:rsidR="005A55DA" w:rsidRPr="00920011" w:rsidRDefault="00C924D1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920011">
        <w:rPr>
          <w:rFonts w:ascii="Times New Roman" w:hAnsi="Times New Roman"/>
          <w:sz w:val="28"/>
          <w:szCs w:val="28"/>
        </w:rPr>
        <w:t xml:space="preserve">5. </w:t>
      </w:r>
      <w:r w:rsidR="00DE61C2" w:rsidRPr="00920011">
        <w:rPr>
          <w:rFonts w:ascii="Times New Roman" w:hAnsi="Times New Roman"/>
          <w:sz w:val="28"/>
          <w:szCs w:val="28"/>
        </w:rPr>
        <w:t xml:space="preserve">Отказать в предоставлении разрешения </w:t>
      </w:r>
      <w:r w:rsidR="00A408AF" w:rsidRPr="0092001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26:34:020143:12, площадью 922 м</w:t>
      </w:r>
      <w:r w:rsidR="00A408AF" w:rsidRPr="00920011">
        <w:rPr>
          <w:rFonts w:ascii="Times New Roman" w:hAnsi="Times New Roman"/>
          <w:sz w:val="28"/>
          <w:szCs w:val="28"/>
          <w:vertAlign w:val="superscript"/>
        </w:rPr>
        <w:t>2</w:t>
      </w:r>
      <w:r w:rsidR="00A408AF" w:rsidRPr="00920011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индивидуальное жилое домовладение», расположенного по адресу: г. Кисловодск, ул. Гагарина/пер. </w:t>
      </w:r>
      <w:proofErr w:type="spellStart"/>
      <w:r w:rsidR="00A408AF" w:rsidRPr="00920011">
        <w:rPr>
          <w:rFonts w:ascii="Times New Roman" w:hAnsi="Times New Roman"/>
          <w:sz w:val="28"/>
          <w:szCs w:val="28"/>
        </w:rPr>
        <w:t>Дарьяльский</w:t>
      </w:r>
      <w:proofErr w:type="spellEnd"/>
      <w:r w:rsidR="00A408AF" w:rsidRPr="00920011">
        <w:rPr>
          <w:rFonts w:ascii="Times New Roman" w:hAnsi="Times New Roman"/>
          <w:sz w:val="28"/>
          <w:szCs w:val="28"/>
        </w:rPr>
        <w:t>, 36/13,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1 м, с восточной стороны до 2 м, в территориальной зоне Ж-1И (зона исторической индивидуальной жилой застройки</w:t>
      </w:r>
      <w:r w:rsidR="00920011" w:rsidRPr="00920011">
        <w:rPr>
          <w:rFonts w:ascii="Times New Roman" w:hAnsi="Times New Roman"/>
          <w:sz w:val="28"/>
          <w:szCs w:val="28"/>
        </w:rPr>
        <w:t xml:space="preserve">), </w:t>
      </w:r>
      <w:r w:rsidR="00A230D9" w:rsidRPr="00A230D9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="00A408AF" w:rsidRPr="00920011">
        <w:rPr>
          <w:rFonts w:ascii="Times New Roman" w:hAnsi="Times New Roman"/>
          <w:sz w:val="28"/>
          <w:szCs w:val="28"/>
        </w:rPr>
        <w:t>;</w:t>
      </w:r>
    </w:p>
    <w:p w:rsidR="005A55DA" w:rsidRPr="00920011" w:rsidRDefault="00C924D1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920011">
        <w:rPr>
          <w:rFonts w:ascii="Times New Roman" w:hAnsi="Times New Roman"/>
          <w:sz w:val="28"/>
          <w:szCs w:val="28"/>
        </w:rPr>
        <w:t xml:space="preserve">6. </w:t>
      </w:r>
      <w:r w:rsidR="00920011" w:rsidRPr="00920011">
        <w:rPr>
          <w:rFonts w:ascii="Times New Roman" w:hAnsi="Times New Roman"/>
          <w:sz w:val="28"/>
          <w:szCs w:val="28"/>
        </w:rPr>
        <w:t xml:space="preserve">В связи с поступившим заявлением, вопрос снят с рассмотрения: о предоставлении разрешения </w:t>
      </w:r>
      <w:r w:rsidR="00A408AF" w:rsidRPr="0092001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26:34:080141:15, площадью 916 м</w:t>
      </w:r>
      <w:r w:rsidR="00A408AF" w:rsidRPr="00920011">
        <w:rPr>
          <w:rFonts w:ascii="Times New Roman" w:hAnsi="Times New Roman"/>
          <w:sz w:val="28"/>
          <w:szCs w:val="28"/>
          <w:vertAlign w:val="superscript"/>
        </w:rPr>
        <w:t>2</w:t>
      </w:r>
      <w:r w:rsidR="00A408AF" w:rsidRPr="00920011">
        <w:rPr>
          <w:rFonts w:ascii="Times New Roman" w:hAnsi="Times New Roman"/>
          <w:sz w:val="28"/>
          <w:szCs w:val="28"/>
        </w:rPr>
        <w:t>, с видом разрешенного использования «под жилую застройку индивидуальную», по адресу: г. Кисловодск, ул. У. Алиева, 53,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северной стороны до 0 м, с северной-восточной стороны до 1 м, с северо-западной стороны до 2.5 м, в территориальной зоне Ж-1 (зона индивидуальной жилой застройки);</w:t>
      </w:r>
    </w:p>
    <w:p w:rsidR="00BA4AA4" w:rsidRDefault="00A408AF" w:rsidP="00BA4AA4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920011">
        <w:rPr>
          <w:rFonts w:ascii="Times New Roman" w:hAnsi="Times New Roman"/>
          <w:sz w:val="28"/>
          <w:szCs w:val="28"/>
        </w:rPr>
        <w:t xml:space="preserve">7. </w:t>
      </w:r>
      <w:r w:rsidR="00920011" w:rsidRPr="00920011">
        <w:rPr>
          <w:rFonts w:ascii="Times New Roman" w:hAnsi="Times New Roman"/>
          <w:sz w:val="28"/>
          <w:szCs w:val="28"/>
        </w:rPr>
        <w:t xml:space="preserve">Предоставить разрешение на отклонение </w:t>
      </w:r>
      <w:r w:rsidRPr="00920011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в части сокращения расстояния от границ земельного участка с кадастровым номером: 26:34:010110:1, площадью 1091 м</w:t>
      </w:r>
      <w:r w:rsidRPr="00920011">
        <w:rPr>
          <w:rFonts w:ascii="Times New Roman" w:hAnsi="Times New Roman"/>
          <w:sz w:val="28"/>
          <w:szCs w:val="28"/>
          <w:vertAlign w:val="superscript"/>
        </w:rPr>
        <w:t>2</w:t>
      </w:r>
      <w:r w:rsidRPr="00920011">
        <w:rPr>
          <w:rFonts w:ascii="Times New Roman" w:hAnsi="Times New Roman"/>
          <w:sz w:val="28"/>
          <w:szCs w:val="28"/>
        </w:rPr>
        <w:t xml:space="preserve">, с видом разрешенного использования «под жилую застройку малоэтажную», по адресу: г. Кисловодск, ул. Кирова, 13, в </w:t>
      </w:r>
      <w:r w:rsidRPr="00920011">
        <w:rPr>
          <w:rFonts w:ascii="Times New Roman" w:hAnsi="Times New Roman"/>
          <w:sz w:val="28"/>
          <w:szCs w:val="28"/>
        </w:rPr>
        <w:lastRenderedPageBreak/>
        <w:t>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земельного участка, с кадастровым номером 26:34:010110:4, расположенного по адресу: г. Кисловодск, ул. Кирова, 15, до 0 м, в территориальной зоне Ж-1 (зона индивидуальной жилой застройки)</w:t>
      </w:r>
      <w:r w:rsidR="00920011" w:rsidRPr="00920011">
        <w:rPr>
          <w:rFonts w:ascii="Times New Roman" w:hAnsi="Times New Roman"/>
          <w:sz w:val="28"/>
          <w:szCs w:val="28"/>
        </w:rPr>
        <w:t xml:space="preserve">, в связи с предоставлением аргументированного обоснования целесообразности реконструкции здания в соответствии с градостроительными регламентами, учитывая соблюдение требований технических регламентов, </w:t>
      </w:r>
      <w:r w:rsidR="00A230D9">
        <w:rPr>
          <w:rFonts w:ascii="Times New Roman" w:hAnsi="Times New Roman"/>
          <w:sz w:val="28"/>
          <w:szCs w:val="28"/>
        </w:rPr>
        <w:t xml:space="preserve">а также </w:t>
      </w:r>
      <w:r w:rsidR="00920011" w:rsidRPr="00920011">
        <w:rPr>
          <w:rFonts w:ascii="Times New Roman" w:hAnsi="Times New Roman"/>
          <w:sz w:val="28"/>
          <w:szCs w:val="28"/>
        </w:rPr>
        <w:t>наличие протокола собрания собственников многоквартирного дома о согласии на реконструкцию многоквартирного жилого дома</w:t>
      </w:r>
      <w:r w:rsidR="00A230D9">
        <w:rPr>
          <w:rFonts w:ascii="Times New Roman" w:hAnsi="Times New Roman"/>
          <w:sz w:val="28"/>
          <w:szCs w:val="28"/>
        </w:rPr>
        <w:t xml:space="preserve">, согласие смежного землепользователя, а также </w:t>
      </w:r>
      <w:r w:rsidR="00A230D9" w:rsidRPr="00DE61C2">
        <w:rPr>
          <w:rFonts w:ascii="Times New Roman" w:hAnsi="Times New Roman"/>
          <w:sz w:val="28"/>
          <w:szCs w:val="28"/>
        </w:rPr>
        <w:t>учитывая фактическое расположение существующего объекта капитального строительства: «</w:t>
      </w:r>
      <w:r w:rsidR="00A230D9">
        <w:rPr>
          <w:rFonts w:ascii="Times New Roman" w:hAnsi="Times New Roman"/>
          <w:sz w:val="28"/>
          <w:szCs w:val="28"/>
        </w:rPr>
        <w:t>многоквартирный жилой дом</w:t>
      </w:r>
      <w:r w:rsidR="00BA4AA4">
        <w:rPr>
          <w:rFonts w:ascii="Times New Roman" w:hAnsi="Times New Roman"/>
          <w:sz w:val="28"/>
          <w:szCs w:val="28"/>
        </w:rPr>
        <w:t>»</w:t>
      </w:r>
      <w:r w:rsidR="00A230D9">
        <w:rPr>
          <w:rFonts w:ascii="Times New Roman" w:hAnsi="Times New Roman"/>
          <w:sz w:val="28"/>
          <w:szCs w:val="28"/>
        </w:rPr>
        <w:t xml:space="preserve"> на расстоянии 0 м</w:t>
      </w:r>
      <w:r w:rsidR="00BA4AA4" w:rsidRPr="00BA4AA4">
        <w:rPr>
          <w:rFonts w:ascii="Times New Roman" w:hAnsi="Times New Roman"/>
          <w:sz w:val="28"/>
          <w:szCs w:val="28"/>
        </w:rPr>
        <w:t xml:space="preserve"> </w:t>
      </w:r>
      <w:r w:rsidR="00BA4AA4">
        <w:rPr>
          <w:rFonts w:ascii="Times New Roman" w:hAnsi="Times New Roman"/>
          <w:sz w:val="28"/>
          <w:szCs w:val="28"/>
        </w:rPr>
        <w:t>до смежного земельного участка</w:t>
      </w:r>
      <w:r w:rsidR="00A230D9" w:rsidRPr="00DE61C2">
        <w:rPr>
          <w:rFonts w:ascii="Times New Roman" w:hAnsi="Times New Roman"/>
          <w:sz w:val="28"/>
          <w:szCs w:val="28"/>
        </w:rPr>
        <w:t>;</w:t>
      </w:r>
    </w:p>
    <w:p w:rsidR="00920011" w:rsidRPr="00920011" w:rsidRDefault="00A408AF" w:rsidP="00BA4AA4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920011">
        <w:rPr>
          <w:rFonts w:ascii="Times New Roman" w:hAnsi="Times New Roman"/>
          <w:sz w:val="28"/>
          <w:szCs w:val="28"/>
        </w:rPr>
        <w:t xml:space="preserve">8. </w:t>
      </w:r>
      <w:r w:rsidR="00920011" w:rsidRPr="00920011">
        <w:rPr>
          <w:rFonts w:ascii="Times New Roman" w:hAnsi="Times New Roman"/>
          <w:sz w:val="28"/>
          <w:szCs w:val="28"/>
        </w:rPr>
        <w:t xml:space="preserve">Отказать в предоставлении разрешения </w:t>
      </w:r>
      <w:r w:rsidRPr="0092001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26:34:150117:118, площадью 323 м</w:t>
      </w:r>
      <w:r w:rsidRPr="00920011">
        <w:rPr>
          <w:rFonts w:ascii="Times New Roman" w:hAnsi="Times New Roman"/>
          <w:sz w:val="28"/>
          <w:szCs w:val="28"/>
          <w:vertAlign w:val="superscript"/>
        </w:rPr>
        <w:t>2</w:t>
      </w:r>
      <w:r w:rsidRPr="00920011">
        <w:rPr>
          <w:rFonts w:ascii="Times New Roman" w:hAnsi="Times New Roman"/>
          <w:sz w:val="28"/>
          <w:szCs w:val="28"/>
        </w:rPr>
        <w:t>, с видом разрешенного использования «под жилую застройку индивидуальную», по адресу: г. Кисловодск, ул. Орджоникидзе, 3-А,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северо-восточной стороны до 1 м, с юго-восточной стороны до 1 м и предоставление разрешения на отклонение от предельных параметров разрешенного строительства, в части изменения минимального размера земельного участка с 400 м</w:t>
      </w:r>
      <w:r w:rsidRPr="00920011">
        <w:rPr>
          <w:rFonts w:ascii="Times New Roman" w:hAnsi="Times New Roman"/>
          <w:sz w:val="28"/>
          <w:szCs w:val="28"/>
          <w:vertAlign w:val="superscript"/>
        </w:rPr>
        <w:t>2</w:t>
      </w:r>
      <w:r w:rsidRPr="00920011">
        <w:rPr>
          <w:rFonts w:ascii="Times New Roman" w:hAnsi="Times New Roman"/>
          <w:sz w:val="28"/>
          <w:szCs w:val="28"/>
        </w:rPr>
        <w:t xml:space="preserve"> до 323 м</w:t>
      </w:r>
      <w:r w:rsidRPr="00920011">
        <w:rPr>
          <w:rFonts w:ascii="Times New Roman" w:hAnsi="Times New Roman"/>
          <w:sz w:val="28"/>
          <w:szCs w:val="28"/>
          <w:vertAlign w:val="superscript"/>
        </w:rPr>
        <w:t>2</w:t>
      </w:r>
      <w:r w:rsidRPr="00920011">
        <w:rPr>
          <w:rFonts w:ascii="Times New Roman" w:hAnsi="Times New Roman"/>
          <w:sz w:val="28"/>
          <w:szCs w:val="28"/>
        </w:rPr>
        <w:t>, в территориальной зоне Ж-1 (зона индивидуальной жилой застройки</w:t>
      </w:r>
      <w:r w:rsidR="00920011" w:rsidRPr="00920011">
        <w:rPr>
          <w:rFonts w:ascii="Times New Roman" w:hAnsi="Times New Roman"/>
          <w:sz w:val="28"/>
          <w:szCs w:val="28"/>
        </w:rPr>
        <w:t xml:space="preserve">), </w:t>
      </w:r>
      <w:r w:rsidR="00A230D9" w:rsidRPr="00A230D9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="00920011" w:rsidRPr="00920011">
        <w:rPr>
          <w:rFonts w:ascii="Times New Roman" w:hAnsi="Times New Roman"/>
          <w:sz w:val="28"/>
          <w:szCs w:val="28"/>
        </w:rPr>
        <w:t>;</w:t>
      </w:r>
    </w:p>
    <w:p w:rsidR="005A55DA" w:rsidRPr="00162ADB" w:rsidRDefault="00A408AF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162ADB">
        <w:rPr>
          <w:rFonts w:ascii="Times New Roman" w:hAnsi="Times New Roman"/>
          <w:sz w:val="28"/>
          <w:szCs w:val="28"/>
        </w:rPr>
        <w:t xml:space="preserve">9. </w:t>
      </w:r>
      <w:r w:rsidR="00920011" w:rsidRPr="00162ADB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Pr="00162AD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предельной высоты основных зданий, строений, сооружений от уровня земли до верха кровли с 20 м до 28 м, земельного участка с кадастровым номером: 26:34:010109:297, площадью 20247 м</w:t>
      </w:r>
      <w:r w:rsidRPr="00162ADB">
        <w:rPr>
          <w:rFonts w:ascii="Times New Roman" w:hAnsi="Times New Roman"/>
          <w:sz w:val="28"/>
          <w:szCs w:val="28"/>
          <w:vertAlign w:val="superscript"/>
        </w:rPr>
        <w:t>2</w:t>
      </w:r>
      <w:r w:rsidRPr="00162ADB">
        <w:rPr>
          <w:rFonts w:ascii="Times New Roman" w:hAnsi="Times New Roman"/>
          <w:sz w:val="28"/>
          <w:szCs w:val="28"/>
        </w:rPr>
        <w:t xml:space="preserve">, с видом разрешенного использования «культурное развитие (код 3.6), общественное питание (код 4.6), </w:t>
      </w:r>
      <w:proofErr w:type="spellStart"/>
      <w:r w:rsidRPr="00162ADB">
        <w:rPr>
          <w:rFonts w:ascii="Times New Roman" w:hAnsi="Times New Roman"/>
          <w:sz w:val="28"/>
          <w:szCs w:val="28"/>
        </w:rPr>
        <w:t>выставачно</w:t>
      </w:r>
      <w:proofErr w:type="spellEnd"/>
      <w:r w:rsidRPr="00162ADB">
        <w:rPr>
          <w:rFonts w:ascii="Times New Roman" w:hAnsi="Times New Roman"/>
          <w:sz w:val="28"/>
          <w:szCs w:val="28"/>
        </w:rPr>
        <w:t>-ярморочная деятельность (код 4.10)», по адресу: г. Кисловодск, пр. Победы, 4, в территориальной зоне ОД-1 (зона общественно-деловой застройки)</w:t>
      </w:r>
      <w:r w:rsidR="00920011" w:rsidRPr="00162ADB">
        <w:rPr>
          <w:rFonts w:ascii="Times New Roman" w:hAnsi="Times New Roman"/>
          <w:sz w:val="28"/>
          <w:szCs w:val="28"/>
        </w:rPr>
        <w:t xml:space="preserve">, </w:t>
      </w:r>
      <w:r w:rsidR="00162ADB" w:rsidRPr="00162ADB">
        <w:rPr>
          <w:rFonts w:ascii="Times New Roman" w:hAnsi="Times New Roman"/>
          <w:sz w:val="28"/>
          <w:szCs w:val="28"/>
        </w:rPr>
        <w:t xml:space="preserve">учитывая разработанную проектную документацию, </w:t>
      </w:r>
      <w:r w:rsidR="00BA4AA4">
        <w:rPr>
          <w:rFonts w:ascii="Times New Roman" w:hAnsi="Times New Roman"/>
          <w:sz w:val="28"/>
          <w:szCs w:val="28"/>
        </w:rPr>
        <w:t>получившую</w:t>
      </w:r>
      <w:r w:rsidR="00162ADB" w:rsidRPr="00162ADB">
        <w:rPr>
          <w:rFonts w:ascii="Times New Roman" w:hAnsi="Times New Roman"/>
          <w:sz w:val="28"/>
          <w:szCs w:val="28"/>
        </w:rPr>
        <w:t xml:space="preserve"> </w:t>
      </w:r>
      <w:r w:rsidR="00BA4AA4">
        <w:rPr>
          <w:rFonts w:ascii="Times New Roman" w:hAnsi="Times New Roman"/>
          <w:sz w:val="28"/>
          <w:szCs w:val="28"/>
        </w:rPr>
        <w:t>положительное заключение государственной</w:t>
      </w:r>
      <w:r w:rsidR="00162ADB" w:rsidRPr="00162ADB">
        <w:rPr>
          <w:rFonts w:ascii="Times New Roman" w:hAnsi="Times New Roman"/>
          <w:sz w:val="28"/>
          <w:szCs w:val="28"/>
        </w:rPr>
        <w:t xml:space="preserve"> экспертиз</w:t>
      </w:r>
      <w:r w:rsidR="00BA4AA4">
        <w:rPr>
          <w:rFonts w:ascii="Times New Roman" w:hAnsi="Times New Roman"/>
          <w:sz w:val="28"/>
          <w:szCs w:val="28"/>
        </w:rPr>
        <w:t xml:space="preserve">ы </w:t>
      </w:r>
      <w:r w:rsidR="00BA4AA4" w:rsidRPr="002D71DE">
        <w:rPr>
          <w:rFonts w:ascii="Times New Roman" w:hAnsi="Times New Roman"/>
          <w:sz w:val="28"/>
          <w:szCs w:val="28"/>
        </w:rPr>
        <w:t xml:space="preserve">от </w:t>
      </w:r>
      <w:r w:rsidR="002D71DE" w:rsidRPr="002D71DE">
        <w:rPr>
          <w:rFonts w:ascii="Times New Roman" w:hAnsi="Times New Roman"/>
          <w:sz w:val="28"/>
          <w:szCs w:val="28"/>
        </w:rPr>
        <w:t xml:space="preserve">18.02.2022 </w:t>
      </w:r>
      <w:r w:rsidR="00BA4AA4" w:rsidRPr="002D71DE">
        <w:rPr>
          <w:rFonts w:ascii="Times New Roman" w:hAnsi="Times New Roman"/>
          <w:sz w:val="28"/>
          <w:szCs w:val="28"/>
        </w:rPr>
        <w:t>№</w:t>
      </w:r>
      <w:r w:rsidR="002D71DE" w:rsidRPr="002D71DE">
        <w:rPr>
          <w:rFonts w:ascii="Times New Roman" w:hAnsi="Times New Roman"/>
          <w:sz w:val="28"/>
          <w:szCs w:val="28"/>
        </w:rPr>
        <w:t>26-1-1-2-009067-2022</w:t>
      </w:r>
      <w:r w:rsidR="00BA4AA4">
        <w:rPr>
          <w:rFonts w:ascii="Times New Roman" w:hAnsi="Times New Roman"/>
          <w:sz w:val="28"/>
          <w:szCs w:val="28"/>
        </w:rPr>
        <w:t xml:space="preserve">, подтверждающей соответствие проектной документации </w:t>
      </w:r>
      <w:r w:rsidR="003944BE">
        <w:rPr>
          <w:rFonts w:ascii="Times New Roman" w:hAnsi="Times New Roman"/>
          <w:sz w:val="28"/>
          <w:szCs w:val="28"/>
        </w:rPr>
        <w:t>требованиям технических</w:t>
      </w:r>
      <w:r w:rsidR="00BA4AA4">
        <w:rPr>
          <w:rFonts w:ascii="Times New Roman" w:hAnsi="Times New Roman"/>
          <w:sz w:val="28"/>
          <w:szCs w:val="28"/>
        </w:rPr>
        <w:t xml:space="preserve"> регламентов</w:t>
      </w:r>
      <w:r w:rsidRPr="00162ADB">
        <w:rPr>
          <w:rFonts w:ascii="Times New Roman" w:hAnsi="Times New Roman"/>
          <w:sz w:val="28"/>
          <w:szCs w:val="28"/>
        </w:rPr>
        <w:t>;</w:t>
      </w:r>
    </w:p>
    <w:p w:rsidR="00A408AF" w:rsidRPr="00162ADB" w:rsidRDefault="00A408AF" w:rsidP="005A55DA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162ADB">
        <w:rPr>
          <w:rFonts w:ascii="Times New Roman" w:hAnsi="Times New Roman"/>
          <w:sz w:val="28"/>
          <w:szCs w:val="28"/>
        </w:rPr>
        <w:t xml:space="preserve">10. </w:t>
      </w:r>
      <w:r w:rsidR="00162ADB" w:rsidRPr="00162ADB">
        <w:rPr>
          <w:rFonts w:ascii="Times New Roman" w:hAnsi="Times New Roman"/>
          <w:sz w:val="28"/>
          <w:szCs w:val="28"/>
        </w:rPr>
        <w:t xml:space="preserve">Отказать в предоставлении разрешения </w:t>
      </w:r>
      <w:r w:rsidRPr="00162AD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26:34:080149:32, площадью 815 м</w:t>
      </w:r>
      <w:r w:rsidRPr="00162ADB">
        <w:rPr>
          <w:rFonts w:ascii="Times New Roman" w:hAnsi="Times New Roman"/>
          <w:sz w:val="28"/>
          <w:szCs w:val="28"/>
          <w:vertAlign w:val="superscript"/>
        </w:rPr>
        <w:t>2</w:t>
      </w:r>
      <w:r w:rsidRPr="00162ADB">
        <w:rPr>
          <w:rFonts w:ascii="Times New Roman" w:hAnsi="Times New Roman"/>
          <w:sz w:val="28"/>
          <w:szCs w:val="28"/>
        </w:rPr>
        <w:t>, с видом разрешенного использования «под проектирование индивидуального жилого дома», по адресу: г. Кисловодск, ул. Жмакина, 47,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до земельного участка, с кадастровым номером 26:34:080149:15, расположенного по адресу: г. Кисловодск, ул. Жмакина, 45, до 2 м, в территориальной зоне Ж-1 (зона индивидуальной жилой застройки)</w:t>
      </w:r>
      <w:r w:rsidR="00162ADB" w:rsidRPr="00162ADB">
        <w:rPr>
          <w:rFonts w:ascii="Times New Roman" w:hAnsi="Times New Roman"/>
          <w:sz w:val="28"/>
          <w:szCs w:val="28"/>
        </w:rPr>
        <w:t xml:space="preserve">, </w:t>
      </w:r>
      <w:r w:rsidR="00A230D9" w:rsidRPr="00A230D9">
        <w:rPr>
          <w:rFonts w:ascii="Times New Roman" w:hAnsi="Times New Roman"/>
          <w:sz w:val="28"/>
          <w:szCs w:val="28"/>
        </w:rPr>
        <w:t>в связи с не предоставлением аргументированного обоснования неблагоприятных характеристик для застройки</w:t>
      </w:r>
      <w:r w:rsidRPr="00162ADB">
        <w:rPr>
          <w:rFonts w:ascii="Times New Roman" w:hAnsi="Times New Roman"/>
          <w:sz w:val="28"/>
          <w:szCs w:val="28"/>
        </w:rPr>
        <w:t>.</w:t>
      </w:r>
    </w:p>
    <w:p w:rsidR="00EC491F" w:rsidRDefault="00EC491F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Первый заместитель главы администрации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города-курорта Кисловодска,  </w:t>
      </w:r>
    </w:p>
    <w:p w:rsidR="00D26CA5" w:rsidRPr="007421B0" w:rsidRDefault="007421B0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председатель комиссии</w:t>
      </w:r>
      <w:r w:rsidRPr="007421B0">
        <w:rPr>
          <w:szCs w:val="28"/>
          <w:lang w:val="ru-RU"/>
        </w:rPr>
        <w:tab/>
      </w:r>
      <w:r w:rsidR="00D26CA5" w:rsidRPr="007421B0">
        <w:rPr>
          <w:szCs w:val="28"/>
          <w:lang w:val="ru-RU"/>
        </w:rPr>
        <w:t xml:space="preserve">по  </w:t>
      </w:r>
    </w:p>
    <w:p w:rsidR="007421B0" w:rsidRPr="007421B0" w:rsidRDefault="00D26CA5" w:rsidP="00D26CA5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</w:t>
      </w:r>
      <w:r w:rsidR="007421B0" w:rsidRPr="007421B0">
        <w:rPr>
          <w:szCs w:val="28"/>
          <w:lang w:val="ru-RU"/>
        </w:rPr>
        <w:t xml:space="preserve">   </w:t>
      </w:r>
      <w:r w:rsidR="007421B0" w:rsidRPr="007421B0">
        <w:rPr>
          <w:szCs w:val="28"/>
          <w:lang w:val="ru-RU"/>
        </w:rPr>
        <w:tab/>
      </w:r>
      <w:r w:rsidR="007421B0" w:rsidRPr="007421B0">
        <w:rPr>
          <w:szCs w:val="28"/>
          <w:lang w:val="ru-RU"/>
        </w:rPr>
        <w:tab/>
      </w:r>
      <w:r w:rsidR="007421B0" w:rsidRPr="007421B0">
        <w:rPr>
          <w:szCs w:val="28"/>
          <w:lang w:val="ru-RU"/>
        </w:rPr>
        <w:tab/>
        <w:t xml:space="preserve">                  </w:t>
      </w:r>
      <w:r w:rsidR="007421B0">
        <w:rPr>
          <w:szCs w:val="28"/>
          <w:lang w:val="ru-RU"/>
        </w:rPr>
        <w:t xml:space="preserve">              </w:t>
      </w:r>
      <w:r w:rsidR="007421B0" w:rsidRPr="007421B0">
        <w:rPr>
          <w:szCs w:val="28"/>
          <w:lang w:val="ru-RU"/>
        </w:rPr>
        <w:t xml:space="preserve">В.В. </w:t>
      </w:r>
      <w:proofErr w:type="spellStart"/>
      <w:r w:rsidR="007421B0" w:rsidRPr="007421B0">
        <w:rPr>
          <w:szCs w:val="28"/>
          <w:lang w:val="ru-RU"/>
        </w:rPr>
        <w:t>Крутников</w:t>
      </w:r>
      <w:proofErr w:type="spellEnd"/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lastRenderedPageBreak/>
        <w:t xml:space="preserve">Ведущий специалист управления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>архитектуры и градостроительства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администрации города-курорта </w:t>
      </w:r>
    </w:p>
    <w:p w:rsidR="007B081A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Кисловодска, </w:t>
      </w:r>
    </w:p>
    <w:p w:rsidR="007421B0" w:rsidRPr="007421B0" w:rsidRDefault="007421B0" w:rsidP="007421B0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bookmarkStart w:id="0" w:name="_GoBack"/>
      <w:bookmarkEnd w:id="0"/>
      <w:r w:rsidRPr="007421B0">
        <w:rPr>
          <w:szCs w:val="28"/>
          <w:lang w:val="ru-RU"/>
        </w:rPr>
        <w:t xml:space="preserve">секретарь комиссии по  </w:t>
      </w:r>
    </w:p>
    <w:p w:rsidR="007421B0" w:rsidRPr="00B8374F" w:rsidRDefault="007421B0" w:rsidP="00CA5077">
      <w:pPr>
        <w:autoSpaceDE w:val="0"/>
        <w:autoSpaceDN w:val="0"/>
        <w:adjustRightInd w:val="0"/>
        <w:spacing w:line="240" w:lineRule="auto"/>
        <w:ind w:firstLine="0"/>
        <w:outlineLvl w:val="0"/>
        <w:rPr>
          <w:szCs w:val="28"/>
          <w:lang w:val="ru-RU"/>
        </w:rPr>
      </w:pPr>
      <w:r w:rsidRPr="007421B0">
        <w:rPr>
          <w:szCs w:val="28"/>
          <w:lang w:val="ru-RU"/>
        </w:rPr>
        <w:t xml:space="preserve">землепользованию и застройке                                                                      </w:t>
      </w:r>
      <w:r>
        <w:rPr>
          <w:szCs w:val="28"/>
          <w:lang w:val="ru-RU"/>
        </w:rPr>
        <w:t xml:space="preserve">          </w:t>
      </w:r>
      <w:r w:rsidRPr="007421B0">
        <w:rPr>
          <w:szCs w:val="28"/>
          <w:lang w:val="ru-RU"/>
        </w:rPr>
        <w:t xml:space="preserve">Н.С. </w:t>
      </w:r>
      <w:proofErr w:type="spellStart"/>
      <w:r w:rsidRPr="007421B0">
        <w:rPr>
          <w:szCs w:val="28"/>
          <w:lang w:val="ru-RU"/>
        </w:rPr>
        <w:t>Толчин</w:t>
      </w:r>
      <w:proofErr w:type="spellEnd"/>
    </w:p>
    <w:sectPr w:rsidR="007421B0" w:rsidRPr="00B8374F" w:rsidSect="00235A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B26"/>
    <w:rsid w:val="00701E6C"/>
    <w:rsid w:val="007024D4"/>
    <w:rsid w:val="007028CA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1ED8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96"/>
    <w:rsid w:val="00DF62CA"/>
    <w:rsid w:val="00DF6E27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A1A7D-4D4A-4872-A2E4-40905213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104</cp:revision>
  <cp:lastPrinted>2023-04-07T09:18:00Z</cp:lastPrinted>
  <dcterms:created xsi:type="dcterms:W3CDTF">2022-07-13T09:09:00Z</dcterms:created>
  <dcterms:modified xsi:type="dcterms:W3CDTF">2023-04-07T09:19:00Z</dcterms:modified>
</cp:coreProperties>
</file>