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7BD1A" w14:textId="77777777" w:rsidR="00D14DD0" w:rsidRDefault="00D14DD0" w:rsidP="00D14DD0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 wp14:anchorId="54463D89" wp14:editId="25B38EF5">
            <wp:extent cx="590550" cy="723900"/>
            <wp:effectExtent l="19050" t="0" r="0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D2C">
        <w:rPr>
          <w:noProof/>
          <w:snapToGrid/>
          <w:sz w:val="20"/>
        </w:rPr>
        <w:pict w14:anchorId="74800CD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75pt;margin-top:25.25pt;width:107pt;height:37pt;z-index:251658240;mso-position-horizontal-relative:text;mso-position-vertical-relative:text" o:allowincell="f" stroked="f">
            <v:textbox style="mso-next-textbox:#_x0000_s1026">
              <w:txbxContent>
                <w:p w14:paraId="1D7A206D" w14:textId="77777777" w:rsidR="00F965F3" w:rsidRDefault="00F965F3" w:rsidP="00D14DD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14:paraId="382E37F5" w14:textId="77777777" w:rsidR="00D14DD0" w:rsidRDefault="00D14DD0" w:rsidP="00D14DD0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60257D9B" w14:textId="77777777" w:rsidR="00D14DD0" w:rsidRDefault="00D14DD0" w:rsidP="00D14DD0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14:paraId="1950932E" w14:textId="77777777" w:rsidR="00D14DD0" w:rsidRDefault="00D14DD0" w:rsidP="00D14DD0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432B0674" w14:textId="73F957DB" w:rsidR="00D14DD0" w:rsidRDefault="00D14DD0" w:rsidP="00D14DD0">
      <w:pPr>
        <w:pStyle w:val="1"/>
        <w:spacing w:line="360" w:lineRule="auto"/>
        <w:ind w:right="-142"/>
        <w:jc w:val="center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 </w:t>
      </w:r>
      <w:r w:rsidR="00851781">
        <w:rPr>
          <w:sz w:val="28"/>
          <w:u w:val="single"/>
        </w:rPr>
        <w:t xml:space="preserve">04.03.2021 </w:t>
      </w:r>
      <w:bookmarkStart w:id="0" w:name="_GoBack"/>
      <w:bookmarkEnd w:id="0"/>
      <w:r>
        <w:rPr>
          <w:sz w:val="28"/>
        </w:rPr>
        <w:t xml:space="preserve">                 город - курорт  Кисловодск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="00851781">
        <w:rPr>
          <w:sz w:val="28"/>
          <w:u w:val="single"/>
        </w:rPr>
        <w:t>172</w:t>
      </w:r>
      <w:r w:rsidRPr="00D265AF">
        <w:rPr>
          <w:color w:val="FFFFFF"/>
          <w:sz w:val="28"/>
          <w:u w:val="single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D14DD0" w:rsidRPr="008F7EB8" w14:paraId="440C8FC1" w14:textId="77777777" w:rsidTr="00F965F3">
        <w:trPr>
          <w:trHeight w:val="1266"/>
        </w:trPr>
        <w:tc>
          <w:tcPr>
            <w:tcW w:w="9468" w:type="dxa"/>
          </w:tcPr>
          <w:p w14:paraId="64A37990" w14:textId="77777777" w:rsidR="00DC072F" w:rsidRPr="00DC072F" w:rsidRDefault="00D14DD0" w:rsidP="00DC072F">
            <w:pPr>
              <w:tabs>
                <w:tab w:val="left" w:pos="5245"/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72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DC072F" w:rsidRPr="00DC072F">
              <w:rPr>
                <w:rFonts w:ascii="Times New Roman" w:hAnsi="Times New Roman"/>
                <w:sz w:val="28"/>
                <w:szCs w:val="28"/>
              </w:rPr>
              <w:t>признании утратившим силу постановления администрации города-курорта Кисловодска от 26.09.2012 № 1028 «Об утверждении Административного регламента предоставления муниципальной услуги «Предоставление информации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  <w:p w14:paraId="6E7B78F4" w14:textId="77777777" w:rsidR="00DC072F" w:rsidRDefault="00DC072F" w:rsidP="00DC072F">
            <w:pPr>
              <w:tabs>
                <w:tab w:val="left" w:pos="5245"/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DC1B36" w14:textId="77777777" w:rsidR="00D14DD0" w:rsidRPr="008F7EB8" w:rsidRDefault="00D14DD0" w:rsidP="00DC072F">
            <w:pPr>
              <w:tabs>
                <w:tab w:val="left" w:pos="5245"/>
                <w:tab w:val="left" w:pos="9356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0F3AE3D" w14:textId="77777777" w:rsidR="00D14DD0" w:rsidRPr="009B34CD" w:rsidRDefault="00D14DD0" w:rsidP="00D14DD0">
      <w:pPr>
        <w:tabs>
          <w:tab w:val="left" w:pos="709"/>
          <w:tab w:val="left" w:pos="9356"/>
        </w:tabs>
        <w:spacing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 w:rsidR="00DC072F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</w:t>
      </w:r>
      <w:r w:rsidR="00F965F3">
        <w:rPr>
          <w:rFonts w:ascii="Times New Roman" w:hAnsi="Times New Roman"/>
          <w:sz w:val="28"/>
          <w:szCs w:val="28"/>
        </w:rPr>
        <w:t xml:space="preserve">Федерации», Уставом городского округа города-курорта Кисловодска, администрация города-курорта Кисловодска </w:t>
      </w:r>
    </w:p>
    <w:p w14:paraId="0F702CCF" w14:textId="77777777" w:rsidR="00D14DD0" w:rsidRPr="00AC0C4E" w:rsidRDefault="00D14DD0" w:rsidP="00D14D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0C4E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AC0C4E">
        <w:rPr>
          <w:rFonts w:ascii="Times New Roman" w:hAnsi="Times New Roman"/>
          <w:sz w:val="28"/>
          <w:szCs w:val="28"/>
        </w:rPr>
        <w:t>:</w:t>
      </w:r>
    </w:p>
    <w:p w14:paraId="5D73C216" w14:textId="77777777" w:rsidR="00D14DD0" w:rsidRDefault="00D14DD0" w:rsidP="00D14DD0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tab/>
        <w:t xml:space="preserve">1. </w:t>
      </w:r>
      <w:r w:rsidR="00F965F3">
        <w:t>Признать утратившим силу постановление администрации города-курорта Кисловодска от 26.09.2012 №1028 «Об утверждении Административного регламента предоставления муниципальной услуги «Предоставление информации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3CE9AB5F" w14:textId="77777777" w:rsidR="00D14DD0" w:rsidRDefault="00D14DD0" w:rsidP="00D14DD0">
      <w:pPr>
        <w:pStyle w:val="a3"/>
        <w:tabs>
          <w:tab w:val="left" w:pos="709"/>
          <w:tab w:val="left" w:pos="851"/>
        </w:tabs>
        <w:spacing w:line="240" w:lineRule="exact"/>
        <w:ind w:right="0"/>
        <w:rPr>
          <w:szCs w:val="28"/>
        </w:rPr>
      </w:pPr>
    </w:p>
    <w:p w14:paraId="6B602C22" w14:textId="77777777" w:rsidR="00D14DD0" w:rsidRDefault="00D14DD0" w:rsidP="00D14DD0">
      <w:pPr>
        <w:pStyle w:val="a3"/>
        <w:tabs>
          <w:tab w:val="left" w:pos="709"/>
          <w:tab w:val="left" w:pos="851"/>
        </w:tabs>
        <w:ind w:right="0"/>
      </w:pPr>
      <w:r>
        <w:rPr>
          <w:szCs w:val="28"/>
        </w:rPr>
        <w:tab/>
        <w:t xml:space="preserve">2. </w:t>
      </w:r>
      <w:r w:rsidR="00F965F3">
        <w:rPr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</w:t>
      </w:r>
      <w:r w:rsidR="00F45181">
        <w:rPr>
          <w:szCs w:val="28"/>
        </w:rPr>
        <w:t xml:space="preserve"> и разместить на официальном сайте администрации города-курорта Кисловодска в сети Интернет</w:t>
      </w:r>
    </w:p>
    <w:p w14:paraId="6389FF46" w14:textId="77777777" w:rsidR="00D14DD0" w:rsidRDefault="00D14DD0" w:rsidP="00D14DD0">
      <w:pPr>
        <w:pStyle w:val="a3"/>
        <w:tabs>
          <w:tab w:val="left" w:pos="709"/>
          <w:tab w:val="left" w:pos="851"/>
        </w:tabs>
        <w:spacing w:line="240" w:lineRule="exact"/>
        <w:ind w:right="0"/>
      </w:pPr>
    </w:p>
    <w:p w14:paraId="40130210" w14:textId="0FA59FD5" w:rsidR="00D14DD0" w:rsidRDefault="00D14DD0" w:rsidP="00D14DD0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tab/>
        <w:t xml:space="preserve">3. </w:t>
      </w:r>
      <w:r w:rsidR="00F45181">
        <w:rPr>
          <w:szCs w:val="28"/>
        </w:rPr>
        <w:t xml:space="preserve">Контроль за выполнением настоящего постановления возложить на председателя комитета имущественных отношений администрации города-курорта Кисловодска М.М. </w:t>
      </w:r>
      <w:proofErr w:type="spellStart"/>
      <w:r w:rsidR="00F45181">
        <w:rPr>
          <w:szCs w:val="28"/>
        </w:rPr>
        <w:t>Войтова</w:t>
      </w:r>
      <w:proofErr w:type="spellEnd"/>
    </w:p>
    <w:p w14:paraId="131DBA20" w14:textId="77777777" w:rsidR="00BE6CDE" w:rsidRDefault="00BE6CDE" w:rsidP="00D14DD0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rPr>
          <w:szCs w:val="28"/>
        </w:rPr>
        <w:tab/>
      </w:r>
    </w:p>
    <w:p w14:paraId="61410BE2" w14:textId="77777777" w:rsidR="00BE6CDE" w:rsidRDefault="00BE6CDE" w:rsidP="00D14DD0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rPr>
          <w:szCs w:val="28"/>
        </w:rPr>
        <w:tab/>
      </w:r>
    </w:p>
    <w:p w14:paraId="01672303" w14:textId="77777777" w:rsidR="00BE6CDE" w:rsidRDefault="00BE6CDE" w:rsidP="00D14DD0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</w:p>
    <w:p w14:paraId="3B81D654" w14:textId="77777777" w:rsidR="00BE6CDE" w:rsidRDefault="00BE6CDE" w:rsidP="00D14DD0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</w:p>
    <w:p w14:paraId="76157FAE" w14:textId="77777777" w:rsidR="00BE6CDE" w:rsidRDefault="00BE6CDE" w:rsidP="00D14DD0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</w:p>
    <w:p w14:paraId="5FF15BC9" w14:textId="31D01F09" w:rsidR="00BE6CDE" w:rsidRPr="00AC0C4E" w:rsidRDefault="00BE6CDE" w:rsidP="00D14DD0">
      <w:pPr>
        <w:pStyle w:val="a3"/>
        <w:tabs>
          <w:tab w:val="left" w:pos="709"/>
          <w:tab w:val="left" w:pos="851"/>
        </w:tabs>
        <w:ind w:right="0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опубликования.</w:t>
      </w:r>
    </w:p>
    <w:p w14:paraId="3442ED4A" w14:textId="77777777" w:rsidR="00D14DD0" w:rsidRDefault="00D14DD0" w:rsidP="00D14DD0">
      <w:pPr>
        <w:tabs>
          <w:tab w:val="left" w:pos="5670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69602AF" w14:textId="0FFBA480" w:rsidR="00D14DD0" w:rsidRDefault="00F45181" w:rsidP="00D14DD0">
      <w:pPr>
        <w:pStyle w:val="a3"/>
        <w:tabs>
          <w:tab w:val="left" w:pos="4962"/>
        </w:tabs>
        <w:spacing w:line="240" w:lineRule="exact"/>
        <w:ind w:right="-2"/>
        <w:jc w:val="left"/>
        <w:rPr>
          <w:szCs w:val="28"/>
        </w:rPr>
      </w:pPr>
      <w:r>
        <w:rPr>
          <w:szCs w:val="28"/>
        </w:rPr>
        <w:t>Глава города-курорта Кисловодска</w:t>
      </w:r>
      <w:r w:rsidR="00D14DD0">
        <w:rPr>
          <w:szCs w:val="28"/>
        </w:rPr>
        <w:t xml:space="preserve">                               </w:t>
      </w:r>
      <w:r w:rsidR="004D7778">
        <w:rPr>
          <w:szCs w:val="28"/>
        </w:rPr>
        <w:t xml:space="preserve">                </w:t>
      </w:r>
      <w:r w:rsidR="00D14DD0">
        <w:rPr>
          <w:szCs w:val="28"/>
        </w:rPr>
        <w:t xml:space="preserve"> </w:t>
      </w:r>
      <w:r>
        <w:rPr>
          <w:szCs w:val="28"/>
        </w:rPr>
        <w:t>А.В. Курбатов</w:t>
      </w:r>
    </w:p>
    <w:sectPr w:rsidR="00D14DD0" w:rsidSect="005D5CD3">
      <w:headerReference w:type="even" r:id="rId8"/>
      <w:pgSz w:w="11906" w:h="16838"/>
      <w:pgMar w:top="425" w:right="567" w:bottom="34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4DEE5" w14:textId="77777777" w:rsidR="00991D2C" w:rsidRDefault="00991D2C" w:rsidP="00F414CE">
      <w:pPr>
        <w:spacing w:after="0" w:line="240" w:lineRule="auto"/>
      </w:pPr>
      <w:r>
        <w:separator/>
      </w:r>
    </w:p>
  </w:endnote>
  <w:endnote w:type="continuationSeparator" w:id="0">
    <w:p w14:paraId="658831E7" w14:textId="77777777" w:rsidR="00991D2C" w:rsidRDefault="00991D2C" w:rsidP="00F4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EE955" w14:textId="77777777" w:rsidR="00991D2C" w:rsidRDefault="00991D2C" w:rsidP="00F414CE">
      <w:pPr>
        <w:spacing w:after="0" w:line="240" w:lineRule="auto"/>
      </w:pPr>
      <w:r>
        <w:separator/>
      </w:r>
    </w:p>
  </w:footnote>
  <w:footnote w:type="continuationSeparator" w:id="0">
    <w:p w14:paraId="00AA582D" w14:textId="77777777" w:rsidR="00991D2C" w:rsidRDefault="00991D2C" w:rsidP="00F4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FD041" w14:textId="77777777" w:rsidR="00F965F3" w:rsidRDefault="00F965F3" w:rsidP="00F965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252F06" w14:textId="77777777" w:rsidR="00F965F3" w:rsidRDefault="00F96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DD0"/>
    <w:rsid w:val="000677A1"/>
    <w:rsid w:val="00176EBA"/>
    <w:rsid w:val="004D7778"/>
    <w:rsid w:val="005D5CD3"/>
    <w:rsid w:val="00851781"/>
    <w:rsid w:val="0098471D"/>
    <w:rsid w:val="00991D2C"/>
    <w:rsid w:val="00BE6CDE"/>
    <w:rsid w:val="00C25596"/>
    <w:rsid w:val="00D14DD0"/>
    <w:rsid w:val="00DC072F"/>
    <w:rsid w:val="00E143A0"/>
    <w:rsid w:val="00E533B6"/>
    <w:rsid w:val="00E67C27"/>
    <w:rsid w:val="00F414CE"/>
    <w:rsid w:val="00F45181"/>
    <w:rsid w:val="00F965F3"/>
    <w:rsid w:val="00F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44F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4DD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D14DD0"/>
    <w:pPr>
      <w:spacing w:after="0" w:line="240" w:lineRule="auto"/>
      <w:ind w:right="5384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14D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D14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14DD0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D14DD0"/>
  </w:style>
  <w:style w:type="paragraph" w:styleId="a8">
    <w:name w:val="Balloon Text"/>
    <w:basedOn w:val="a"/>
    <w:link w:val="a9"/>
    <w:uiPriority w:val="99"/>
    <w:semiHidden/>
    <w:unhideWhenUsed/>
    <w:rsid w:val="00D1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D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E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6CD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Каринэ Андраниковна Нагапетян</cp:lastModifiedBy>
  <cp:revision>7</cp:revision>
  <cp:lastPrinted>2021-02-11T13:04:00Z</cp:lastPrinted>
  <dcterms:created xsi:type="dcterms:W3CDTF">2020-12-25T07:04:00Z</dcterms:created>
  <dcterms:modified xsi:type="dcterms:W3CDTF">2021-03-04T11:40:00Z</dcterms:modified>
</cp:coreProperties>
</file>