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ABC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Pr="00CD05BA" w:rsidRDefault="00C20ABC" w:rsidP="00EB2122">
      <w:pPr>
        <w:pStyle w:val="1"/>
        <w:ind w:right="-142"/>
        <w:rPr>
          <w:sz w:val="28"/>
        </w:rPr>
      </w:pPr>
      <w:r w:rsidRPr="00C20ABC">
        <w:rPr>
          <w:noProof/>
          <w:snapToGrid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5pt;margin-top:14.3pt;width:105.75pt;height:0;z-index:251665408" o:connectortype="straight"/>
        </w:pict>
      </w:r>
      <w:r w:rsidRPr="00C20ABC">
        <w:rPr>
          <w:noProof/>
          <w:snapToGrid/>
          <w:sz w:val="28"/>
          <w:u w:val="single"/>
        </w:rPr>
        <w:pict>
          <v:shape id="_x0000_s1033" type="#_x0000_t32" style="position:absolute;margin-left:407pt;margin-top:14.3pt;width:60.75pt;height:.75pt;flip:y;z-index:251664384" o:connectortype="straight"/>
        </w:pict>
      </w:r>
      <w:r w:rsidR="002F5D43">
        <w:rPr>
          <w:sz w:val="28"/>
        </w:rPr>
        <w:t xml:space="preserve">     </w:t>
      </w:r>
      <w:r w:rsidR="00CD05BA">
        <w:rPr>
          <w:sz w:val="28"/>
        </w:rPr>
        <w:t>15.12.2021</w:t>
      </w:r>
      <w:r w:rsidR="002F5D43">
        <w:rPr>
          <w:sz w:val="28"/>
        </w:rPr>
        <w:t xml:space="preserve">       </w:t>
      </w:r>
      <w:r w:rsidR="00F85764">
        <w:rPr>
          <w:sz w:val="28"/>
        </w:rPr>
        <w:t xml:space="preserve">     </w:t>
      </w:r>
      <w:r w:rsidR="000C5B1C">
        <w:rPr>
          <w:sz w:val="28"/>
        </w:rPr>
        <w:t xml:space="preserve">      </w:t>
      </w:r>
      <w:r w:rsidR="00CD05BA">
        <w:rPr>
          <w:sz w:val="28"/>
        </w:rPr>
        <w:t xml:space="preserve">    </w:t>
      </w:r>
      <w:r w:rsidR="00282277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0C5B1C">
        <w:rPr>
          <w:sz w:val="28"/>
        </w:rPr>
        <w:t xml:space="preserve">                </w:t>
      </w:r>
      <w:r w:rsidR="00E61089">
        <w:rPr>
          <w:sz w:val="28"/>
        </w:rPr>
        <w:t xml:space="preserve"> </w:t>
      </w:r>
      <w:r w:rsidR="000C5B1C">
        <w:rPr>
          <w:sz w:val="28"/>
        </w:rPr>
        <w:t xml:space="preserve">№  </w:t>
      </w:r>
      <w:r w:rsidR="00CD05BA">
        <w:rPr>
          <w:sz w:val="28"/>
        </w:rPr>
        <w:t xml:space="preserve">    1352</w:t>
      </w:r>
    </w:p>
    <w:p w:rsidR="00EB2122" w:rsidRPr="00EB2122" w:rsidRDefault="00EB2122" w:rsidP="00C11E15">
      <w:pPr>
        <w:pStyle w:val="1"/>
        <w:ind w:right="-142"/>
        <w:jc w:val="both"/>
        <w:rPr>
          <w:color w:val="FFFFFF"/>
          <w:sz w:val="28"/>
          <w:u w:val="single"/>
        </w:rPr>
      </w:pPr>
    </w:p>
    <w:p w:rsidR="00282277" w:rsidRDefault="00DC127B" w:rsidP="00C11E1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="001111CB">
        <w:rPr>
          <w:rFonts w:ascii="Times New Roman" w:hAnsi="Times New Roman"/>
          <w:sz w:val="28"/>
          <w:szCs w:val="28"/>
        </w:rPr>
        <w:t xml:space="preserve">постановления администрации города-курорта Кисловодска </w:t>
      </w:r>
      <w:r w:rsidR="00647C73">
        <w:rPr>
          <w:rFonts w:ascii="Times New Roman" w:hAnsi="Times New Roman"/>
          <w:sz w:val="28"/>
          <w:szCs w:val="28"/>
        </w:rPr>
        <w:t xml:space="preserve">        </w:t>
      </w:r>
      <w:r w:rsidR="001111CB">
        <w:rPr>
          <w:rFonts w:ascii="Times New Roman" w:hAnsi="Times New Roman"/>
          <w:sz w:val="28"/>
          <w:szCs w:val="28"/>
        </w:rPr>
        <w:t>от 12.11.2021 № 1195 «О проведении  20 декабря 2021 года</w:t>
      </w:r>
      <w:r w:rsidR="002E0795">
        <w:rPr>
          <w:rFonts w:ascii="Times New Roman" w:hAnsi="Times New Roman"/>
          <w:sz w:val="28"/>
          <w:szCs w:val="28"/>
        </w:rPr>
        <w:t xml:space="preserve"> </w:t>
      </w:r>
      <w:r w:rsidR="00282277">
        <w:rPr>
          <w:rFonts w:ascii="Times New Roman" w:hAnsi="Times New Roman"/>
          <w:sz w:val="28"/>
          <w:szCs w:val="28"/>
        </w:rPr>
        <w:t xml:space="preserve">открытого аукциона № 28 на </w:t>
      </w:r>
      <w:r w:rsidR="00282277" w:rsidRPr="003407EC">
        <w:rPr>
          <w:rFonts w:ascii="Times New Roman" w:hAnsi="Times New Roman"/>
          <w:sz w:val="28"/>
          <w:szCs w:val="28"/>
        </w:rPr>
        <w:t xml:space="preserve"> право заключения договоров 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>на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 xml:space="preserve"> размещение </w:t>
      </w:r>
      <w:r w:rsidR="00C11E15">
        <w:rPr>
          <w:rFonts w:ascii="Times New Roman" w:hAnsi="Times New Roman"/>
          <w:sz w:val="28"/>
          <w:szCs w:val="28"/>
        </w:rPr>
        <w:t xml:space="preserve">  </w:t>
      </w:r>
      <w:r w:rsidR="00282277" w:rsidRPr="003407EC">
        <w:rPr>
          <w:rFonts w:ascii="Times New Roman" w:hAnsi="Times New Roman"/>
          <w:sz w:val="28"/>
          <w:szCs w:val="28"/>
        </w:rPr>
        <w:t>нестационарных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 xml:space="preserve"> торговых объектов  и нестационарных объектов по предоставлению услуг на территории городского ок</w:t>
      </w:r>
      <w:r w:rsidR="00282277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1111CB">
        <w:rPr>
          <w:rFonts w:ascii="Times New Roman" w:hAnsi="Times New Roman"/>
          <w:sz w:val="28"/>
          <w:szCs w:val="28"/>
        </w:rPr>
        <w:t>»</w:t>
      </w:r>
      <w:r w:rsidR="00282277">
        <w:rPr>
          <w:rFonts w:ascii="Times New Roman" w:hAnsi="Times New Roman"/>
          <w:sz w:val="28"/>
          <w:szCs w:val="28"/>
        </w:rPr>
        <w:t xml:space="preserve"> </w:t>
      </w:r>
    </w:p>
    <w:p w:rsidR="00EB2122" w:rsidRDefault="00EB2122" w:rsidP="002B18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47C73" w:rsidRDefault="00647C73" w:rsidP="002B18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185E" w:rsidRDefault="002B185E" w:rsidP="002B185E">
      <w:pPr>
        <w:tabs>
          <w:tab w:val="left" w:pos="567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127B" w:rsidRDefault="00DC127B" w:rsidP="00F778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4326AC">
        <w:rPr>
          <w:rFonts w:ascii="Times New Roman" w:hAnsi="Times New Roman"/>
          <w:sz w:val="28"/>
          <w:szCs w:val="28"/>
        </w:rPr>
        <w:t>с главой 28</w:t>
      </w:r>
      <w:r w:rsidR="00F7784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</w:t>
      </w:r>
      <w:r>
        <w:rPr>
          <w:rFonts w:ascii="Times New Roman" w:hAnsi="Times New Roman"/>
          <w:sz w:val="28"/>
          <w:szCs w:val="28"/>
        </w:rPr>
        <w:t xml:space="preserve"> Положением об организации и проведении открытого аукциона на право заключения договоров на </w:t>
      </w:r>
      <w:r w:rsidR="00F7784E"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разграничена, утвержденным постановлением администрации </w:t>
      </w:r>
      <w:r w:rsidR="00282277">
        <w:rPr>
          <w:rFonts w:ascii="Times New Roman" w:hAnsi="Times New Roman"/>
          <w:sz w:val="28"/>
          <w:szCs w:val="28"/>
        </w:rPr>
        <w:t>города-курорта Кисловодска от 05.12.2019 № 1397,</w:t>
      </w:r>
      <w:r w:rsidR="003F755B">
        <w:rPr>
          <w:rFonts w:ascii="Times New Roman" w:hAnsi="Times New Roman"/>
          <w:sz w:val="28"/>
          <w:szCs w:val="28"/>
        </w:rPr>
        <w:t xml:space="preserve"> во исполнение</w:t>
      </w:r>
      <w:r w:rsidR="002E0795">
        <w:rPr>
          <w:rFonts w:ascii="Times New Roman" w:hAnsi="Times New Roman"/>
          <w:sz w:val="28"/>
          <w:szCs w:val="28"/>
        </w:rPr>
        <w:t xml:space="preserve"> протеста прокуратуры города Кисловодска </w:t>
      </w:r>
      <w:r w:rsidR="001111CB">
        <w:rPr>
          <w:rFonts w:ascii="Times New Roman" w:hAnsi="Times New Roman"/>
          <w:sz w:val="28"/>
          <w:szCs w:val="28"/>
        </w:rPr>
        <w:t xml:space="preserve">                </w:t>
      </w:r>
      <w:r w:rsidR="002E0795" w:rsidRPr="001111CB">
        <w:rPr>
          <w:rFonts w:ascii="Times New Roman" w:hAnsi="Times New Roman"/>
          <w:sz w:val="28"/>
          <w:szCs w:val="28"/>
        </w:rPr>
        <w:t>от</w:t>
      </w:r>
      <w:r w:rsidR="001111CB" w:rsidRPr="001111CB">
        <w:rPr>
          <w:rFonts w:ascii="Times New Roman" w:hAnsi="Times New Roman"/>
          <w:sz w:val="28"/>
          <w:szCs w:val="28"/>
        </w:rPr>
        <w:t xml:space="preserve"> 10.12.2021</w:t>
      </w:r>
      <w:r w:rsidR="002E0795" w:rsidRPr="001111CB">
        <w:rPr>
          <w:rFonts w:ascii="Times New Roman" w:hAnsi="Times New Roman"/>
          <w:sz w:val="28"/>
          <w:szCs w:val="28"/>
        </w:rPr>
        <w:t xml:space="preserve">  № </w:t>
      </w:r>
      <w:r w:rsidR="001111CB" w:rsidRPr="001111CB">
        <w:rPr>
          <w:rFonts w:ascii="Times New Roman" w:hAnsi="Times New Roman"/>
          <w:sz w:val="28"/>
          <w:szCs w:val="28"/>
        </w:rPr>
        <w:t>7-14/1-2021</w:t>
      </w:r>
      <w:r w:rsidR="001111CB">
        <w:rPr>
          <w:rFonts w:ascii="Times New Roman" w:hAnsi="Times New Roman"/>
          <w:sz w:val="28"/>
          <w:szCs w:val="28"/>
        </w:rPr>
        <w:t>,</w:t>
      </w:r>
      <w:r w:rsidR="002E0795" w:rsidRPr="001111CB">
        <w:rPr>
          <w:rFonts w:ascii="Times New Roman" w:hAnsi="Times New Roman"/>
          <w:sz w:val="28"/>
          <w:szCs w:val="28"/>
        </w:rPr>
        <w:t xml:space="preserve"> </w:t>
      </w:r>
      <w:r w:rsidR="002E0795">
        <w:rPr>
          <w:rFonts w:ascii="Times New Roman" w:hAnsi="Times New Roman"/>
          <w:sz w:val="28"/>
          <w:szCs w:val="28"/>
        </w:rPr>
        <w:t xml:space="preserve"> </w:t>
      </w:r>
      <w:r w:rsidR="00282277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>руководствуясь Уставом городского округа города-курорта Кисловодска</w:t>
      </w:r>
      <w:r w:rsidR="00282277">
        <w:rPr>
          <w:rFonts w:ascii="Times New Roman" w:hAnsi="Times New Roman"/>
          <w:sz w:val="28"/>
          <w:szCs w:val="28"/>
        </w:rPr>
        <w:t>,</w:t>
      </w:r>
      <w:r w:rsidR="00F7784E">
        <w:rPr>
          <w:rFonts w:ascii="Times New Roman" w:hAnsi="Times New Roman"/>
          <w:sz w:val="28"/>
          <w:szCs w:val="28"/>
        </w:rPr>
        <w:t xml:space="preserve"> администрация города-курорта Кисловодска</w:t>
      </w:r>
    </w:p>
    <w:p w:rsidR="00F7784E" w:rsidRDefault="00F7784E" w:rsidP="0064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47C73" w:rsidRDefault="00647C73" w:rsidP="00647C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7C73" w:rsidRDefault="00282277" w:rsidP="0064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784E">
        <w:rPr>
          <w:rFonts w:ascii="Times New Roman" w:hAnsi="Times New Roman"/>
          <w:sz w:val="28"/>
          <w:szCs w:val="28"/>
        </w:rPr>
        <w:t xml:space="preserve">1.Отменить </w:t>
      </w:r>
      <w:r w:rsidR="00647C73">
        <w:rPr>
          <w:rFonts w:ascii="Times New Roman" w:hAnsi="Times New Roman"/>
          <w:sz w:val="28"/>
          <w:szCs w:val="28"/>
        </w:rPr>
        <w:t xml:space="preserve">постановление администрации города-курорта Кисловодска от 12.11.2021 № 1195 «О  проведении 20 декабря 2021 года </w:t>
      </w:r>
      <w:r>
        <w:rPr>
          <w:rFonts w:ascii="Times New Roman" w:hAnsi="Times New Roman"/>
          <w:sz w:val="28"/>
          <w:szCs w:val="28"/>
        </w:rPr>
        <w:t xml:space="preserve"> открытого аукциона № 28 на </w:t>
      </w:r>
      <w:r w:rsidRPr="003407EC">
        <w:rPr>
          <w:rFonts w:ascii="Times New Roman" w:hAnsi="Times New Roman"/>
          <w:sz w:val="28"/>
          <w:szCs w:val="28"/>
        </w:rPr>
        <w:t xml:space="preserve"> право заключения договоров на размещение нестационарных торговых объектов  и нестационарных объектов по предоставлению услуг на территории городского ок</w:t>
      </w:r>
      <w:r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647C73">
        <w:rPr>
          <w:rFonts w:ascii="Times New Roman" w:hAnsi="Times New Roman"/>
          <w:sz w:val="28"/>
          <w:szCs w:val="28"/>
        </w:rPr>
        <w:t>»</w:t>
      </w:r>
      <w:r w:rsidR="002E0795">
        <w:rPr>
          <w:rFonts w:ascii="Times New Roman" w:hAnsi="Times New Roman"/>
          <w:sz w:val="28"/>
          <w:szCs w:val="28"/>
        </w:rPr>
        <w:t>.</w:t>
      </w:r>
    </w:p>
    <w:p w:rsidR="00647C73" w:rsidRDefault="00647C73" w:rsidP="00647C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85E" w:rsidRDefault="002B185E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0C96">
        <w:rPr>
          <w:rFonts w:ascii="Times New Roman" w:hAnsi="Times New Roman"/>
          <w:sz w:val="28"/>
          <w:szCs w:val="28"/>
        </w:rPr>
        <w:t>.Управлению по торговле, общественному питанию и сервису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>:</w:t>
      </w:r>
    </w:p>
    <w:p w:rsidR="002B185E" w:rsidRDefault="002B185E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Разместить </w:t>
      </w:r>
      <w:r w:rsidR="00ED0C96">
        <w:rPr>
          <w:rFonts w:ascii="Times New Roman" w:hAnsi="Times New Roman"/>
          <w:sz w:val="28"/>
          <w:szCs w:val="28"/>
        </w:rPr>
        <w:t xml:space="preserve"> извещение об отмене проведения </w:t>
      </w:r>
      <w:r>
        <w:rPr>
          <w:rFonts w:ascii="Times New Roman" w:hAnsi="Times New Roman"/>
          <w:sz w:val="28"/>
          <w:szCs w:val="28"/>
        </w:rPr>
        <w:t xml:space="preserve"> открытого аукциона № 28  на</w:t>
      </w:r>
      <w:r w:rsidR="00ED0C96">
        <w:rPr>
          <w:rFonts w:ascii="Times New Roman" w:hAnsi="Times New Roman"/>
          <w:sz w:val="28"/>
          <w:szCs w:val="28"/>
        </w:rPr>
        <w:t xml:space="preserve"> официальном сайте администрации города-курорта Кисловодска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одного дня с даты принятия настоящего постановления.</w:t>
      </w:r>
      <w:r w:rsidR="00ED0C96">
        <w:rPr>
          <w:rFonts w:ascii="Times New Roman" w:hAnsi="Times New Roman"/>
          <w:sz w:val="28"/>
          <w:szCs w:val="28"/>
        </w:rPr>
        <w:t xml:space="preserve"> </w:t>
      </w:r>
    </w:p>
    <w:p w:rsidR="00ED0C96" w:rsidRDefault="002B185E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Уведомить заявителей, подавших заявку на участие в открытом аукционе № 28</w:t>
      </w:r>
      <w:r w:rsidR="00D85FBB">
        <w:rPr>
          <w:rFonts w:ascii="Times New Roman" w:hAnsi="Times New Roman"/>
          <w:sz w:val="28"/>
          <w:szCs w:val="28"/>
        </w:rPr>
        <w:t xml:space="preserve">, об отмене проведения открытого аукциона № 28 </w:t>
      </w:r>
      <w:r>
        <w:rPr>
          <w:rFonts w:ascii="Times New Roman" w:hAnsi="Times New Roman"/>
          <w:sz w:val="28"/>
          <w:szCs w:val="28"/>
        </w:rPr>
        <w:t xml:space="preserve"> в течение двух рабочих дней</w:t>
      </w:r>
      <w:r w:rsidR="00ED0C96">
        <w:rPr>
          <w:rFonts w:ascii="Times New Roman" w:hAnsi="Times New Roman"/>
          <w:sz w:val="28"/>
          <w:szCs w:val="28"/>
        </w:rPr>
        <w:t xml:space="preserve"> с даты принятия настоящего постановления.</w:t>
      </w:r>
    </w:p>
    <w:p w:rsidR="00647C73" w:rsidRDefault="00647C73" w:rsidP="00647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7C73" w:rsidRPr="00647C73" w:rsidRDefault="00647C73" w:rsidP="00647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47583" w:rsidRDefault="00066820" w:rsidP="0094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7583">
        <w:rPr>
          <w:rFonts w:ascii="Times New Roman" w:hAnsi="Times New Roman"/>
          <w:sz w:val="28"/>
          <w:szCs w:val="28"/>
        </w:rPr>
        <w:t>.</w:t>
      </w:r>
      <w:r w:rsidR="00947583" w:rsidRPr="003407EC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947583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947583" w:rsidRPr="003407EC">
        <w:rPr>
          <w:rFonts w:ascii="Times New Roman" w:hAnsi="Times New Roman"/>
          <w:sz w:val="28"/>
          <w:szCs w:val="28"/>
        </w:rPr>
        <w:t>лавы администра</w:t>
      </w:r>
      <w:r w:rsidR="00947583">
        <w:rPr>
          <w:rFonts w:ascii="Times New Roman" w:hAnsi="Times New Roman"/>
          <w:sz w:val="28"/>
          <w:szCs w:val="28"/>
        </w:rPr>
        <w:t>ции – начальника финансового управления администрации города-курорта Кисловодска  Т.С.Серёдкину</w:t>
      </w:r>
      <w:r w:rsidR="00947583" w:rsidRPr="003407EC">
        <w:rPr>
          <w:rFonts w:ascii="Times New Roman" w:hAnsi="Times New Roman"/>
          <w:sz w:val="28"/>
          <w:szCs w:val="28"/>
        </w:rPr>
        <w:t>.</w:t>
      </w:r>
    </w:p>
    <w:p w:rsidR="00947583" w:rsidRPr="003407EC" w:rsidRDefault="00947583" w:rsidP="0094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583" w:rsidRDefault="00EB2122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90712" w:rsidRPr="00EB212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Кисловодска,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Е.И.Моисеев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CD05BA">
      <w:pPr>
        <w:tabs>
          <w:tab w:val="left" w:pos="7230"/>
        </w:tabs>
        <w:spacing w:after="0" w:line="240" w:lineRule="exact"/>
        <w:ind w:firstLine="1259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6AC" w:rsidRDefault="004326AC" w:rsidP="006716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26AC" w:rsidSect="002E0795">
      <w:headerReference w:type="default" r:id="rId9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8B" w:rsidRDefault="00B3488B" w:rsidP="002E2F83">
      <w:pPr>
        <w:spacing w:after="0" w:line="240" w:lineRule="auto"/>
      </w:pPr>
      <w:r>
        <w:separator/>
      </w:r>
    </w:p>
  </w:endnote>
  <w:endnote w:type="continuationSeparator" w:id="1">
    <w:p w:rsidR="00B3488B" w:rsidRDefault="00B3488B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8B" w:rsidRDefault="00B3488B" w:rsidP="002E2F83">
      <w:pPr>
        <w:spacing w:after="0" w:line="240" w:lineRule="auto"/>
      </w:pPr>
      <w:r>
        <w:separator/>
      </w:r>
    </w:p>
  </w:footnote>
  <w:footnote w:type="continuationSeparator" w:id="1">
    <w:p w:rsidR="00B3488B" w:rsidRDefault="00B3488B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Pr="00947583" w:rsidRDefault="00182BDE" w:rsidP="00A24058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66820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C5AD0"/>
    <w:rsid w:val="000C5B1C"/>
    <w:rsid w:val="000D030F"/>
    <w:rsid w:val="000D56ED"/>
    <w:rsid w:val="000E5140"/>
    <w:rsid w:val="000E63B9"/>
    <w:rsid w:val="00100A70"/>
    <w:rsid w:val="001111CB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052B4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2277"/>
    <w:rsid w:val="00283EE3"/>
    <w:rsid w:val="00285C85"/>
    <w:rsid w:val="0028606E"/>
    <w:rsid w:val="00290254"/>
    <w:rsid w:val="00292D8F"/>
    <w:rsid w:val="002A3571"/>
    <w:rsid w:val="002B185E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0795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0712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5B"/>
    <w:rsid w:val="003F756B"/>
    <w:rsid w:val="00402616"/>
    <w:rsid w:val="00417BB7"/>
    <w:rsid w:val="00422BA9"/>
    <w:rsid w:val="0042726F"/>
    <w:rsid w:val="004273F4"/>
    <w:rsid w:val="00431A3C"/>
    <w:rsid w:val="004326A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2288"/>
    <w:rsid w:val="004B682C"/>
    <w:rsid w:val="004B762F"/>
    <w:rsid w:val="004C399A"/>
    <w:rsid w:val="004D69C7"/>
    <w:rsid w:val="004F0569"/>
    <w:rsid w:val="0050648B"/>
    <w:rsid w:val="00511415"/>
    <w:rsid w:val="0051727D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47C73"/>
    <w:rsid w:val="00650532"/>
    <w:rsid w:val="00653495"/>
    <w:rsid w:val="00657A32"/>
    <w:rsid w:val="00665F65"/>
    <w:rsid w:val="00666DAD"/>
    <w:rsid w:val="00671614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D052F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0978"/>
    <w:rsid w:val="007642B7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92147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D123A"/>
    <w:rsid w:val="008E147F"/>
    <w:rsid w:val="008E67C5"/>
    <w:rsid w:val="008F0747"/>
    <w:rsid w:val="008F0CB7"/>
    <w:rsid w:val="008F10A1"/>
    <w:rsid w:val="008F1247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300"/>
    <w:rsid w:val="009357F9"/>
    <w:rsid w:val="00936FBA"/>
    <w:rsid w:val="009452E0"/>
    <w:rsid w:val="00947583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0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3488B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A66D0"/>
    <w:rsid w:val="00BC4F32"/>
    <w:rsid w:val="00BC5350"/>
    <w:rsid w:val="00BC6020"/>
    <w:rsid w:val="00BD1DF1"/>
    <w:rsid w:val="00BD3523"/>
    <w:rsid w:val="00BE42B3"/>
    <w:rsid w:val="00C108BB"/>
    <w:rsid w:val="00C11E15"/>
    <w:rsid w:val="00C13ACC"/>
    <w:rsid w:val="00C20A28"/>
    <w:rsid w:val="00C20ABC"/>
    <w:rsid w:val="00C21D4F"/>
    <w:rsid w:val="00C226F9"/>
    <w:rsid w:val="00C244ED"/>
    <w:rsid w:val="00C24C24"/>
    <w:rsid w:val="00C34616"/>
    <w:rsid w:val="00C539C9"/>
    <w:rsid w:val="00C670E7"/>
    <w:rsid w:val="00C67AAC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05BA"/>
    <w:rsid w:val="00CD2E35"/>
    <w:rsid w:val="00CE75A0"/>
    <w:rsid w:val="00D11CA8"/>
    <w:rsid w:val="00D139B0"/>
    <w:rsid w:val="00D14BFF"/>
    <w:rsid w:val="00D15C7E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5FBB"/>
    <w:rsid w:val="00D865AB"/>
    <w:rsid w:val="00D87C92"/>
    <w:rsid w:val="00D90121"/>
    <w:rsid w:val="00DA0055"/>
    <w:rsid w:val="00DB1ACD"/>
    <w:rsid w:val="00DC127B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B2122"/>
    <w:rsid w:val="00EC301C"/>
    <w:rsid w:val="00EC38FA"/>
    <w:rsid w:val="00EC52F5"/>
    <w:rsid w:val="00EC767F"/>
    <w:rsid w:val="00ED0C96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7784E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EA21-8E7B-4501-A2FA-8F06C50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BytorinaGA</cp:lastModifiedBy>
  <cp:revision>13</cp:revision>
  <cp:lastPrinted>2021-12-15T06:45:00Z</cp:lastPrinted>
  <dcterms:created xsi:type="dcterms:W3CDTF">2018-05-30T12:48:00Z</dcterms:created>
  <dcterms:modified xsi:type="dcterms:W3CDTF">2021-12-15T12:45:00Z</dcterms:modified>
</cp:coreProperties>
</file>