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6C" w:rsidRDefault="00EF5B6C" w:rsidP="00EF5B6C">
      <w:pPr>
        <w:pStyle w:val="11"/>
        <w:jc w:val="center"/>
        <w:rPr>
          <w:sz w:val="20"/>
        </w:rPr>
      </w:pPr>
    </w:p>
    <w:p w:rsidR="00191193" w:rsidRPr="00714834" w:rsidRDefault="00191193" w:rsidP="00191193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r w:rsidRPr="00714834">
        <w:rPr>
          <w:rFonts w:ascii="Arial" w:hAnsi="Arial" w:cs="Arial"/>
          <w:b/>
          <w:sz w:val="32"/>
          <w:szCs w:val="32"/>
        </w:rPr>
        <w:t>АДМИНИСТРАЦИИ ГОРОДА-КУРОРТА КИСЛОВОДСКА</w:t>
      </w:r>
    </w:p>
    <w:p w:rsidR="00191193" w:rsidRDefault="00191193" w:rsidP="00191193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r w:rsidRPr="00714834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191193" w:rsidRPr="00714834" w:rsidRDefault="00191193" w:rsidP="00191193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91193" w:rsidRDefault="00191193" w:rsidP="00191193">
      <w:pPr>
        <w:pStyle w:val="11"/>
        <w:widowControl w:val="0"/>
        <w:ind w:right="-426" w:firstLine="567"/>
        <w:jc w:val="center"/>
        <w:rPr>
          <w:rFonts w:ascii="Arial" w:hAnsi="Arial" w:cs="Arial"/>
          <w:b/>
          <w:sz w:val="32"/>
          <w:szCs w:val="32"/>
        </w:rPr>
      </w:pPr>
      <w:r w:rsidRPr="00714834">
        <w:rPr>
          <w:rFonts w:ascii="Arial" w:hAnsi="Arial" w:cs="Arial"/>
          <w:b/>
          <w:sz w:val="32"/>
          <w:szCs w:val="32"/>
        </w:rPr>
        <w:t>ПОСТАНОВЛЕНИЕ</w:t>
      </w:r>
    </w:p>
    <w:p w:rsidR="00191193" w:rsidRDefault="00191193" w:rsidP="00191193">
      <w:pPr>
        <w:pStyle w:val="11"/>
        <w:widowControl w:val="0"/>
        <w:ind w:right="-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 июля 2020 года № 506</w:t>
      </w:r>
    </w:p>
    <w:p w:rsidR="00191193" w:rsidRDefault="00191193" w:rsidP="00191193">
      <w:pPr>
        <w:pStyle w:val="11"/>
        <w:widowControl w:val="0"/>
        <w:ind w:right="-425" w:firstLine="567"/>
        <w:jc w:val="center"/>
        <w:rPr>
          <w:rFonts w:ascii="Arial" w:hAnsi="Arial" w:cs="Arial"/>
          <w:b/>
          <w:sz w:val="32"/>
          <w:szCs w:val="32"/>
        </w:rPr>
      </w:pPr>
    </w:p>
    <w:p w:rsidR="00191193" w:rsidRDefault="00191193" w:rsidP="00191193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 w:rsidRPr="0077568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ПОРЯДКА ПРЕДОСТАВ-</w:t>
      </w:r>
    </w:p>
    <w:p w:rsidR="00F21214" w:rsidRDefault="00191193" w:rsidP="00191193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ЛЕНИЯ СУБСИДИЙ СУБЪЕКТАМ МАЛОГО И СРЕДНЕГО ПРЕДПРИНИМАТЕЛЬСТВА ИЗ БЮД</w:t>
      </w:r>
      <w:r w:rsidR="00F21214">
        <w:rPr>
          <w:rFonts w:ascii="Arial" w:hAnsi="Arial" w:cs="Arial"/>
          <w:b/>
          <w:sz w:val="32"/>
          <w:szCs w:val="32"/>
        </w:rPr>
        <w:t>-</w:t>
      </w:r>
    </w:p>
    <w:p w:rsidR="00191193" w:rsidRDefault="00191193" w:rsidP="00191193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ЖЕТА ГОРОДА – КУРОРТА КИСЛОВОДСКА</w:t>
      </w:r>
      <w:r w:rsidR="00D32D4A">
        <w:rPr>
          <w:rFonts w:ascii="Arial" w:hAnsi="Arial" w:cs="Arial"/>
          <w:b/>
          <w:sz w:val="32"/>
          <w:szCs w:val="32"/>
        </w:rPr>
        <w:t xml:space="preserve"> </w:t>
      </w:r>
      <w:r w:rsidR="00D32D4A">
        <w:rPr>
          <w:rFonts w:ascii="Arial" w:hAnsi="Arial" w:cs="Arial"/>
          <w:b/>
          <w:bCs/>
          <w:sz w:val="32"/>
          <w:szCs w:val="32"/>
        </w:rPr>
        <w:t>СТАВРОПОЛЬСКОГО КРАЯ</w:t>
      </w:r>
    </w:p>
    <w:p w:rsidR="0041070D" w:rsidRPr="00336F2F" w:rsidRDefault="0041070D" w:rsidP="00E306FF">
      <w:pPr>
        <w:spacing w:line="240" w:lineRule="exact"/>
        <w:jc w:val="both"/>
        <w:rPr>
          <w:sz w:val="28"/>
          <w:szCs w:val="28"/>
        </w:rPr>
      </w:pPr>
    </w:p>
    <w:p w:rsidR="0041070D" w:rsidRDefault="0041070D" w:rsidP="0077606D">
      <w:pPr>
        <w:spacing w:line="240" w:lineRule="exact"/>
        <w:jc w:val="both"/>
        <w:rPr>
          <w:sz w:val="28"/>
          <w:szCs w:val="28"/>
        </w:rPr>
      </w:pPr>
    </w:p>
    <w:p w:rsidR="00B3389E" w:rsidRPr="0082456B" w:rsidRDefault="00D1056B" w:rsidP="006E7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>В соответствии с</w:t>
      </w:r>
      <w:r w:rsidR="003176F4" w:rsidRPr="0082456B">
        <w:rPr>
          <w:rFonts w:ascii="Arial" w:hAnsi="Arial" w:cs="Arial"/>
        </w:rPr>
        <w:t>о статьей 78 Бюджетного</w:t>
      </w:r>
      <w:r w:rsidR="00967D44" w:rsidRPr="0082456B">
        <w:rPr>
          <w:rFonts w:ascii="Arial" w:hAnsi="Arial" w:cs="Arial"/>
        </w:rPr>
        <w:t xml:space="preserve"> кодекс</w:t>
      </w:r>
      <w:r w:rsidR="003176F4" w:rsidRPr="0082456B">
        <w:rPr>
          <w:rFonts w:ascii="Arial" w:hAnsi="Arial" w:cs="Arial"/>
        </w:rPr>
        <w:t>а</w:t>
      </w:r>
      <w:r w:rsidR="00967D44" w:rsidRPr="0082456B">
        <w:rPr>
          <w:rFonts w:ascii="Arial" w:hAnsi="Arial" w:cs="Arial"/>
        </w:rPr>
        <w:t xml:space="preserve"> Р</w:t>
      </w:r>
      <w:r w:rsidR="007A0340" w:rsidRPr="0082456B">
        <w:rPr>
          <w:rFonts w:ascii="Arial" w:hAnsi="Arial" w:cs="Arial"/>
        </w:rPr>
        <w:t xml:space="preserve">оссийской </w:t>
      </w:r>
      <w:r w:rsidR="00967D44" w:rsidRPr="0082456B">
        <w:rPr>
          <w:rFonts w:ascii="Arial" w:hAnsi="Arial" w:cs="Arial"/>
        </w:rPr>
        <w:t>Ф</w:t>
      </w:r>
      <w:r w:rsidR="007A0340" w:rsidRPr="0082456B">
        <w:rPr>
          <w:rFonts w:ascii="Arial" w:hAnsi="Arial" w:cs="Arial"/>
        </w:rPr>
        <w:t>едерации</w:t>
      </w:r>
      <w:r w:rsidR="00967D44" w:rsidRPr="0082456B">
        <w:rPr>
          <w:rFonts w:ascii="Arial" w:hAnsi="Arial" w:cs="Arial"/>
        </w:rPr>
        <w:t>,</w:t>
      </w:r>
      <w:r w:rsidRPr="0082456B">
        <w:rPr>
          <w:rFonts w:ascii="Arial" w:hAnsi="Arial" w:cs="Arial"/>
        </w:rPr>
        <w:t xml:space="preserve"> </w:t>
      </w:r>
      <w:r w:rsidR="00B3389E" w:rsidRPr="0082456B">
        <w:rPr>
          <w:rFonts w:ascii="Arial" w:hAnsi="Arial" w:cs="Arial"/>
        </w:rPr>
        <w:t>Федеральн</w:t>
      </w:r>
      <w:r w:rsidR="003176F4" w:rsidRPr="0082456B">
        <w:rPr>
          <w:rFonts w:ascii="Arial" w:hAnsi="Arial" w:cs="Arial"/>
        </w:rPr>
        <w:t>ым</w:t>
      </w:r>
      <w:r w:rsidR="00B3389E" w:rsidRPr="0082456B">
        <w:rPr>
          <w:rFonts w:ascii="Arial" w:hAnsi="Arial" w:cs="Arial"/>
        </w:rPr>
        <w:t xml:space="preserve"> закон</w:t>
      </w:r>
      <w:r w:rsidR="003176F4" w:rsidRPr="0082456B">
        <w:rPr>
          <w:rFonts w:ascii="Arial" w:hAnsi="Arial" w:cs="Arial"/>
        </w:rPr>
        <w:t xml:space="preserve">ом от 24 июля 2007 г. № 209-ФЗ </w:t>
      </w:r>
      <w:r w:rsidR="00B3389E" w:rsidRPr="0082456B">
        <w:rPr>
          <w:rFonts w:ascii="Arial" w:hAnsi="Arial" w:cs="Arial"/>
        </w:rPr>
        <w:t>«О развитии малого и среднего предпринимательства в Российской Федерации»</w:t>
      </w:r>
      <w:r w:rsidR="003176F4" w:rsidRPr="0082456B">
        <w:rPr>
          <w:rFonts w:ascii="Arial" w:hAnsi="Arial" w:cs="Arial"/>
        </w:rPr>
        <w:t xml:space="preserve">, </w:t>
      </w:r>
      <w:r w:rsidR="00B3389E" w:rsidRPr="0082456B">
        <w:rPr>
          <w:rFonts w:ascii="Arial" w:hAnsi="Arial" w:cs="Arial"/>
        </w:rPr>
        <w:t>Закон</w:t>
      </w:r>
      <w:r w:rsidR="003176F4" w:rsidRPr="0082456B">
        <w:rPr>
          <w:rFonts w:ascii="Arial" w:hAnsi="Arial" w:cs="Arial"/>
        </w:rPr>
        <w:t>ом</w:t>
      </w:r>
      <w:r w:rsidR="00B3389E" w:rsidRPr="0082456B">
        <w:rPr>
          <w:rFonts w:ascii="Arial" w:hAnsi="Arial" w:cs="Arial"/>
        </w:rPr>
        <w:t xml:space="preserve"> Ставропольского края </w:t>
      </w:r>
      <w:r w:rsidR="003176F4" w:rsidRPr="0082456B">
        <w:rPr>
          <w:rFonts w:ascii="Arial" w:hAnsi="Arial" w:cs="Arial"/>
        </w:rPr>
        <w:t xml:space="preserve">от 15 октября 2008 г. №61 </w:t>
      </w:r>
      <w:r w:rsidR="00B3389E" w:rsidRPr="0082456B">
        <w:rPr>
          <w:rFonts w:ascii="Arial" w:hAnsi="Arial" w:cs="Arial"/>
        </w:rPr>
        <w:t>«О развитии и поддержке малого и среднего предпринимательства»</w:t>
      </w:r>
      <w:r w:rsidR="00885058" w:rsidRPr="0082456B">
        <w:rPr>
          <w:rFonts w:ascii="Arial" w:hAnsi="Arial" w:cs="Arial"/>
        </w:rPr>
        <w:t>, администрация города-курорта Кисловодска</w:t>
      </w:r>
    </w:p>
    <w:p w:rsidR="00B3389E" w:rsidRDefault="00B3389E" w:rsidP="006E7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56B" w:rsidRPr="00336F2F" w:rsidRDefault="00D1056B" w:rsidP="006E7BEC">
      <w:pPr>
        <w:tabs>
          <w:tab w:val="left" w:pos="798"/>
        </w:tabs>
        <w:jc w:val="both"/>
        <w:rPr>
          <w:sz w:val="28"/>
          <w:szCs w:val="28"/>
        </w:rPr>
      </w:pPr>
      <w:r w:rsidRPr="0082456B">
        <w:rPr>
          <w:rFonts w:ascii="Arial" w:hAnsi="Arial" w:cs="Arial"/>
        </w:rPr>
        <w:t>ПОСТАНОВЛЯ</w:t>
      </w:r>
      <w:r w:rsidR="00885058" w:rsidRPr="0082456B">
        <w:rPr>
          <w:rFonts w:ascii="Arial" w:hAnsi="Arial" w:cs="Arial"/>
        </w:rPr>
        <w:t>ЕТ</w:t>
      </w:r>
      <w:r w:rsidRPr="00336F2F">
        <w:rPr>
          <w:sz w:val="28"/>
          <w:szCs w:val="28"/>
        </w:rPr>
        <w:t>:</w:t>
      </w:r>
    </w:p>
    <w:p w:rsidR="00D1056B" w:rsidRPr="00336F2F" w:rsidRDefault="00D1056B" w:rsidP="006E7BEC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D1056B" w:rsidRPr="0082456B" w:rsidRDefault="00D1056B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 xml:space="preserve">Утвердить </w:t>
      </w:r>
      <w:r w:rsidR="003176F4" w:rsidRPr="0082456B">
        <w:rPr>
          <w:rFonts w:ascii="Arial" w:hAnsi="Arial" w:cs="Arial"/>
        </w:rPr>
        <w:t xml:space="preserve">прилагаемый </w:t>
      </w:r>
      <w:r w:rsidRPr="0082456B">
        <w:rPr>
          <w:rFonts w:ascii="Arial" w:hAnsi="Arial" w:cs="Arial"/>
        </w:rPr>
        <w:t xml:space="preserve">Порядок </w:t>
      </w:r>
      <w:r w:rsidR="00675732" w:rsidRPr="0082456B">
        <w:rPr>
          <w:rFonts w:ascii="Arial" w:hAnsi="Arial" w:cs="Arial"/>
        </w:rPr>
        <w:t xml:space="preserve">предоставления субсидий субъектам малого </w:t>
      </w:r>
      <w:r w:rsidR="00FA568F" w:rsidRPr="0082456B">
        <w:rPr>
          <w:rFonts w:ascii="Arial" w:hAnsi="Arial" w:cs="Arial"/>
        </w:rPr>
        <w:t xml:space="preserve">и среднего </w:t>
      </w:r>
      <w:r w:rsidR="00675732" w:rsidRPr="0082456B">
        <w:rPr>
          <w:rFonts w:ascii="Arial" w:hAnsi="Arial" w:cs="Arial"/>
        </w:rPr>
        <w:t>предпринимательства</w:t>
      </w:r>
      <w:r w:rsidR="003176F4" w:rsidRPr="0082456B">
        <w:rPr>
          <w:rFonts w:ascii="Arial" w:hAnsi="Arial" w:cs="Arial"/>
        </w:rPr>
        <w:t xml:space="preserve"> из</w:t>
      </w:r>
      <w:r w:rsidR="00675732" w:rsidRPr="0082456B">
        <w:rPr>
          <w:rFonts w:ascii="Arial" w:hAnsi="Arial" w:cs="Arial"/>
        </w:rPr>
        <w:t xml:space="preserve"> бюджета города</w:t>
      </w:r>
      <w:r w:rsidR="00FA568F" w:rsidRPr="0082456B">
        <w:rPr>
          <w:rFonts w:ascii="Arial" w:hAnsi="Arial" w:cs="Arial"/>
        </w:rPr>
        <w:t xml:space="preserve"> – курорта </w:t>
      </w:r>
      <w:r w:rsidR="008A4778" w:rsidRPr="0082456B">
        <w:rPr>
          <w:rFonts w:ascii="Arial" w:hAnsi="Arial" w:cs="Arial"/>
        </w:rPr>
        <w:t>Кисловодска</w:t>
      </w:r>
      <w:r w:rsidR="003176F4" w:rsidRPr="0082456B">
        <w:rPr>
          <w:rFonts w:ascii="Arial" w:hAnsi="Arial" w:cs="Arial"/>
        </w:rPr>
        <w:t>.</w:t>
      </w:r>
    </w:p>
    <w:p w:rsidR="00CF6F5C" w:rsidRPr="0082456B" w:rsidRDefault="003176F4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>Признать</w:t>
      </w:r>
      <w:r w:rsidR="00CF6F5C" w:rsidRPr="0082456B">
        <w:rPr>
          <w:rFonts w:ascii="Arial" w:hAnsi="Arial" w:cs="Arial"/>
        </w:rPr>
        <w:t xml:space="preserve"> утратившим силу постановление администрации города-курорта Кисловодска от </w:t>
      </w:r>
      <w:r w:rsidRPr="0082456B">
        <w:rPr>
          <w:rFonts w:ascii="Arial" w:hAnsi="Arial" w:cs="Arial"/>
        </w:rPr>
        <w:t xml:space="preserve">20 октября 2017 </w:t>
      </w:r>
      <w:r w:rsidR="00CF6F5C" w:rsidRPr="0082456B">
        <w:rPr>
          <w:rFonts w:ascii="Arial" w:hAnsi="Arial" w:cs="Arial"/>
        </w:rPr>
        <w:t xml:space="preserve"> г. № </w:t>
      </w:r>
      <w:r w:rsidRPr="0082456B">
        <w:rPr>
          <w:rFonts w:ascii="Arial" w:hAnsi="Arial" w:cs="Arial"/>
        </w:rPr>
        <w:t>1043</w:t>
      </w:r>
      <w:r w:rsidR="00CF6F5C" w:rsidRPr="0082456B">
        <w:rPr>
          <w:rFonts w:ascii="Arial" w:hAnsi="Arial" w:cs="Arial"/>
        </w:rPr>
        <w:t xml:space="preserve"> «Об утверждении Порядка предоставления </w:t>
      </w:r>
      <w:r w:rsidR="0099278A" w:rsidRPr="0082456B">
        <w:rPr>
          <w:rFonts w:ascii="Arial" w:hAnsi="Arial" w:cs="Arial"/>
        </w:rPr>
        <w:t xml:space="preserve">субсидий субъектам </w:t>
      </w:r>
      <w:r w:rsidR="00CF6F5C" w:rsidRPr="0082456B">
        <w:rPr>
          <w:rFonts w:ascii="Arial" w:hAnsi="Arial" w:cs="Arial"/>
        </w:rPr>
        <w:t>малого и среднего предпринимательства</w:t>
      </w:r>
      <w:r w:rsidR="0099278A" w:rsidRPr="0082456B">
        <w:rPr>
          <w:rFonts w:ascii="Arial" w:hAnsi="Arial" w:cs="Arial"/>
        </w:rPr>
        <w:t>, осуществляющим деятельность на территории</w:t>
      </w:r>
      <w:r w:rsidR="00CF6F5C" w:rsidRPr="0082456B">
        <w:rPr>
          <w:rFonts w:ascii="Arial" w:hAnsi="Arial" w:cs="Arial"/>
        </w:rPr>
        <w:t xml:space="preserve"> города-курорта Кисловодска</w:t>
      </w:r>
      <w:r w:rsidR="0099278A" w:rsidRPr="0082456B">
        <w:rPr>
          <w:rFonts w:ascii="Arial" w:hAnsi="Arial" w:cs="Arial"/>
        </w:rPr>
        <w:t>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</w:t>
      </w:r>
      <w:r w:rsidR="00CF6F5C" w:rsidRPr="0082456B">
        <w:rPr>
          <w:rFonts w:ascii="Arial" w:hAnsi="Arial" w:cs="Arial"/>
        </w:rPr>
        <w:t>».</w:t>
      </w:r>
    </w:p>
    <w:p w:rsidR="005A5689" w:rsidRPr="0082456B" w:rsidRDefault="005A5689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</w:t>
      </w:r>
      <w:proofErr w:type="gramStart"/>
      <w:r w:rsidRPr="0082456B">
        <w:rPr>
          <w:rFonts w:ascii="Arial" w:hAnsi="Arial" w:cs="Arial"/>
        </w:rPr>
        <w:t>разместить его</w:t>
      </w:r>
      <w:proofErr w:type="gramEnd"/>
      <w:r w:rsidRPr="0082456B">
        <w:rPr>
          <w:rFonts w:ascii="Arial" w:hAnsi="Arial" w:cs="Arial"/>
        </w:rPr>
        <w:t xml:space="preserve"> на официальном сайте администрации города-курорта Кисловодска в сети Интернет.</w:t>
      </w:r>
    </w:p>
    <w:p w:rsidR="00D1056B" w:rsidRPr="0082456B" w:rsidRDefault="0099278A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82456B">
        <w:rPr>
          <w:rFonts w:ascii="Arial" w:hAnsi="Arial" w:cs="Arial"/>
        </w:rPr>
        <w:t xml:space="preserve">Контроль </w:t>
      </w:r>
      <w:r w:rsidR="00D1056B" w:rsidRPr="0082456B">
        <w:rPr>
          <w:rFonts w:ascii="Arial" w:hAnsi="Arial" w:cs="Arial"/>
        </w:rPr>
        <w:t xml:space="preserve"> </w:t>
      </w:r>
      <w:r w:rsidR="00CF6F5C" w:rsidRPr="0082456B">
        <w:rPr>
          <w:rFonts w:ascii="Arial" w:hAnsi="Arial" w:cs="Arial"/>
        </w:rPr>
        <w:t>за</w:t>
      </w:r>
      <w:proofErr w:type="gramEnd"/>
      <w:r w:rsidR="00CF6F5C" w:rsidRPr="0082456B">
        <w:rPr>
          <w:rFonts w:ascii="Arial" w:hAnsi="Arial" w:cs="Arial"/>
        </w:rPr>
        <w:t xml:space="preserve"> выполнением</w:t>
      </w:r>
      <w:r w:rsidR="00D1056B" w:rsidRPr="0082456B">
        <w:rPr>
          <w:rFonts w:ascii="Arial" w:hAnsi="Arial" w:cs="Arial"/>
        </w:rPr>
        <w:t xml:space="preserve"> настоящего постановления возложить на </w:t>
      </w:r>
      <w:r w:rsidR="00FA568F" w:rsidRPr="0082456B">
        <w:rPr>
          <w:rFonts w:ascii="Arial" w:hAnsi="Arial" w:cs="Arial"/>
        </w:rPr>
        <w:t xml:space="preserve">начальника управления по экономике и инвестициям администрации города-курорта Кисловодска И.Э. </w:t>
      </w:r>
      <w:proofErr w:type="spellStart"/>
      <w:r w:rsidR="00FA568F" w:rsidRPr="0082456B">
        <w:rPr>
          <w:rFonts w:ascii="Arial" w:hAnsi="Arial" w:cs="Arial"/>
        </w:rPr>
        <w:t>Паукову</w:t>
      </w:r>
      <w:proofErr w:type="spellEnd"/>
      <w:r w:rsidR="00FA568F" w:rsidRPr="0082456B">
        <w:rPr>
          <w:rFonts w:ascii="Arial" w:hAnsi="Arial" w:cs="Arial"/>
        </w:rPr>
        <w:t>.</w:t>
      </w:r>
    </w:p>
    <w:p w:rsidR="00FA568F" w:rsidRPr="0082456B" w:rsidRDefault="00FA568F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</w:p>
    <w:p w:rsid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</w:p>
    <w:p w:rsidR="0082456B" w:rsidRP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  <w:r w:rsidRPr="0082456B">
        <w:rPr>
          <w:rFonts w:ascii="Arial" w:hAnsi="Arial" w:cs="Arial"/>
        </w:rPr>
        <w:t>Глава города-курорта</w:t>
      </w:r>
    </w:p>
    <w:p w:rsidR="0082456B" w:rsidRP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  <w:r w:rsidRPr="0082456B">
        <w:rPr>
          <w:rFonts w:ascii="Arial" w:hAnsi="Arial" w:cs="Arial"/>
        </w:rPr>
        <w:t>Кисловодска</w:t>
      </w:r>
    </w:p>
    <w:p w:rsidR="0082456B" w:rsidRP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  <w:r w:rsidRPr="0082456B">
        <w:rPr>
          <w:rFonts w:ascii="Arial" w:hAnsi="Arial" w:cs="Arial"/>
        </w:rPr>
        <w:t>А.В. КУРБАТОВ</w:t>
      </w:r>
    </w:p>
    <w:p w:rsidR="0082456B" w:rsidRPr="0082456B" w:rsidRDefault="0082456B" w:rsidP="0082456B">
      <w:pPr>
        <w:ind w:left="709" w:right="-2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82456B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82456B" w:rsidRPr="0082456B" w:rsidRDefault="0082456B" w:rsidP="0082456B">
      <w:pPr>
        <w:tabs>
          <w:tab w:val="left" w:pos="5954"/>
          <w:tab w:val="left" w:pos="6096"/>
        </w:tabs>
        <w:ind w:left="709"/>
        <w:jc w:val="right"/>
        <w:rPr>
          <w:rFonts w:ascii="Arial" w:hAnsi="Arial" w:cs="Arial"/>
          <w:b/>
          <w:sz w:val="32"/>
          <w:szCs w:val="32"/>
        </w:rPr>
      </w:pPr>
      <w:r w:rsidRPr="0082456B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82456B" w:rsidRPr="0082456B" w:rsidRDefault="0082456B" w:rsidP="0082456B">
      <w:pPr>
        <w:ind w:left="709"/>
        <w:jc w:val="right"/>
        <w:rPr>
          <w:rFonts w:ascii="Arial" w:hAnsi="Arial" w:cs="Arial"/>
          <w:b/>
          <w:sz w:val="32"/>
          <w:szCs w:val="32"/>
        </w:rPr>
      </w:pPr>
      <w:r w:rsidRPr="0082456B">
        <w:rPr>
          <w:rFonts w:ascii="Arial" w:hAnsi="Arial" w:cs="Arial"/>
          <w:b/>
          <w:sz w:val="32"/>
          <w:szCs w:val="32"/>
        </w:rPr>
        <w:t>города-курорта Кисловодска</w:t>
      </w:r>
    </w:p>
    <w:p w:rsidR="00D1056B" w:rsidRPr="0082456B" w:rsidRDefault="0082456B" w:rsidP="00D32D4A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1714"/>
        <w:jc w:val="right"/>
        <w:rPr>
          <w:rFonts w:ascii="Arial" w:hAnsi="Arial" w:cs="Arial"/>
        </w:rPr>
      </w:pPr>
      <w:r w:rsidRPr="0082456B">
        <w:rPr>
          <w:rFonts w:ascii="Arial" w:hAnsi="Arial" w:cs="Arial"/>
          <w:b/>
          <w:color w:val="000000"/>
          <w:sz w:val="32"/>
          <w:szCs w:val="32"/>
        </w:rPr>
        <w:t>от 1</w:t>
      </w:r>
      <w:r w:rsidR="00D32D4A">
        <w:rPr>
          <w:rFonts w:ascii="Arial" w:hAnsi="Arial" w:cs="Arial"/>
          <w:b/>
          <w:color w:val="000000"/>
          <w:sz w:val="32"/>
          <w:szCs w:val="32"/>
        </w:rPr>
        <w:t>6</w:t>
      </w:r>
      <w:r w:rsidRPr="0082456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32D4A">
        <w:rPr>
          <w:rFonts w:ascii="Arial" w:hAnsi="Arial" w:cs="Arial"/>
          <w:b/>
          <w:color w:val="000000"/>
          <w:sz w:val="32"/>
          <w:szCs w:val="32"/>
        </w:rPr>
        <w:t>ию</w:t>
      </w:r>
      <w:r w:rsidRPr="0082456B">
        <w:rPr>
          <w:rFonts w:ascii="Arial" w:hAnsi="Arial" w:cs="Arial"/>
          <w:b/>
          <w:color w:val="000000"/>
          <w:sz w:val="32"/>
          <w:szCs w:val="32"/>
        </w:rPr>
        <w:t>ля 20</w:t>
      </w:r>
      <w:r w:rsidR="00D32D4A">
        <w:rPr>
          <w:rFonts w:ascii="Arial" w:hAnsi="Arial" w:cs="Arial"/>
          <w:b/>
          <w:color w:val="000000"/>
          <w:sz w:val="32"/>
          <w:szCs w:val="32"/>
        </w:rPr>
        <w:t>20</w:t>
      </w:r>
      <w:r w:rsidRPr="0082456B">
        <w:rPr>
          <w:rFonts w:ascii="Arial" w:hAnsi="Arial" w:cs="Arial"/>
          <w:b/>
          <w:color w:val="000000"/>
          <w:sz w:val="32"/>
          <w:szCs w:val="32"/>
        </w:rPr>
        <w:t xml:space="preserve"> № </w:t>
      </w:r>
      <w:r w:rsidR="00D32D4A">
        <w:rPr>
          <w:rFonts w:ascii="Arial" w:hAnsi="Arial" w:cs="Arial"/>
          <w:b/>
          <w:color w:val="000000"/>
          <w:sz w:val="32"/>
          <w:szCs w:val="32"/>
        </w:rPr>
        <w:t>506</w:t>
      </w:r>
    </w:p>
    <w:p w:rsidR="00191E8F" w:rsidRDefault="00191E8F" w:rsidP="0099278A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06118D" w:rsidRDefault="0006118D" w:rsidP="0006118D">
      <w:pPr>
        <w:spacing w:line="240" w:lineRule="exact"/>
        <w:jc w:val="center"/>
        <w:rPr>
          <w:sz w:val="28"/>
          <w:szCs w:val="28"/>
        </w:rPr>
      </w:pPr>
    </w:p>
    <w:p w:rsidR="0082456B" w:rsidRDefault="0082456B" w:rsidP="0006118D">
      <w:pPr>
        <w:spacing w:line="240" w:lineRule="exact"/>
        <w:jc w:val="center"/>
        <w:rPr>
          <w:sz w:val="28"/>
          <w:szCs w:val="28"/>
        </w:rPr>
      </w:pPr>
    </w:p>
    <w:p w:rsidR="005001A5" w:rsidRDefault="00D32D4A" w:rsidP="00D32D4A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775684">
        <w:rPr>
          <w:rFonts w:ascii="Arial" w:hAnsi="Arial" w:cs="Arial"/>
          <w:b/>
          <w:bCs/>
          <w:sz w:val="32"/>
          <w:szCs w:val="32"/>
        </w:rPr>
        <w:t>ПОРЯДОК</w:t>
      </w:r>
      <w:r>
        <w:rPr>
          <w:rFonts w:ascii="Arial" w:hAnsi="Arial" w:cs="Arial"/>
          <w:b/>
          <w:bCs/>
          <w:sz w:val="32"/>
          <w:szCs w:val="32"/>
        </w:rPr>
        <w:t xml:space="preserve"> ПРЕДОСТАВЛЕНИЯ СУБСИ</w:t>
      </w:r>
      <w:r w:rsidR="005001A5">
        <w:rPr>
          <w:rFonts w:ascii="Arial" w:hAnsi="Arial" w:cs="Arial"/>
          <w:b/>
          <w:bCs/>
          <w:sz w:val="32"/>
          <w:szCs w:val="32"/>
        </w:rPr>
        <w:t>-</w:t>
      </w:r>
    </w:p>
    <w:p w:rsidR="0082456B" w:rsidRDefault="00D32D4A" w:rsidP="00D32D4A">
      <w:pPr>
        <w:shd w:val="clear" w:color="auto" w:fill="FFFFFF"/>
        <w:ind w:left="11" w:right="-2" w:firstLine="567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ДИЙ </w:t>
      </w:r>
      <w:r>
        <w:rPr>
          <w:rFonts w:ascii="Arial" w:hAnsi="Arial" w:cs="Arial"/>
          <w:b/>
          <w:sz w:val="32"/>
          <w:szCs w:val="32"/>
        </w:rPr>
        <w:t>СУБЪЕКТАМ МАЛОГО И СРЕДНЕГО ПРЕДПРИНИМАТЕЛЬСТВА ИЗ БЮДЖЕТА ГОРОДА – КУРОРТА КИСЛОВОДСКА</w:t>
      </w:r>
      <w:r>
        <w:rPr>
          <w:rFonts w:ascii="Arial" w:hAnsi="Arial" w:cs="Arial"/>
          <w:b/>
          <w:bCs/>
          <w:sz w:val="32"/>
          <w:szCs w:val="32"/>
        </w:rPr>
        <w:t xml:space="preserve"> СТАВРОПОЛЬСКОГО КРАЯ</w:t>
      </w:r>
    </w:p>
    <w:p w:rsidR="0082456B" w:rsidRPr="00D7314A" w:rsidRDefault="0082456B" w:rsidP="00C326F8">
      <w:pPr>
        <w:jc w:val="center"/>
        <w:rPr>
          <w:sz w:val="28"/>
          <w:szCs w:val="28"/>
        </w:rPr>
      </w:pPr>
    </w:p>
    <w:p w:rsidR="0006118D" w:rsidRPr="00D5298C" w:rsidRDefault="0006118D" w:rsidP="0006118D">
      <w:pPr>
        <w:jc w:val="center"/>
        <w:rPr>
          <w:rFonts w:ascii="Arial" w:hAnsi="Arial" w:cs="Arial"/>
          <w:b/>
        </w:rPr>
      </w:pPr>
      <w:r w:rsidRPr="005001A5">
        <w:rPr>
          <w:rFonts w:ascii="Arial" w:hAnsi="Arial" w:cs="Arial"/>
          <w:b/>
          <w:sz w:val="30"/>
          <w:szCs w:val="30"/>
        </w:rPr>
        <w:t xml:space="preserve">I. Общие положения о предоставлении субсидий </w:t>
      </w:r>
    </w:p>
    <w:p w:rsidR="0006118D" w:rsidRPr="00D5298C" w:rsidRDefault="0006118D" w:rsidP="00C326F8">
      <w:pPr>
        <w:ind w:firstLine="709"/>
        <w:jc w:val="both"/>
        <w:rPr>
          <w:rFonts w:ascii="Arial" w:hAnsi="Arial" w:cs="Arial"/>
        </w:rPr>
      </w:pP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1. </w:t>
      </w:r>
      <w:proofErr w:type="gramStart"/>
      <w:r w:rsidRPr="00D5298C">
        <w:rPr>
          <w:rFonts w:ascii="Arial" w:hAnsi="Arial" w:cs="Arial"/>
        </w:rPr>
        <w:t>Настоящий Порядок предоставления субсидий субъектам малого и среднего предпринимательства из бюджета города - курорта Кисловодска Ставропольского края разработан в целях реализации подпрограммы «Развитие малого и среднего предпринимательства» муниципальной программы города-курорта Кисловодска «Экономическое развитие», и  определяет цели, условия и порядок распределения и предоставления субсидий, а также порядок возврата субсидий, в случае нарушения условий, установленных при их предоставлении в виде частичного возмещения затрат</w:t>
      </w:r>
      <w:proofErr w:type="gramEnd"/>
      <w:r w:rsidRPr="00D5298C">
        <w:rPr>
          <w:rFonts w:ascii="Arial" w:hAnsi="Arial" w:cs="Arial"/>
        </w:rPr>
        <w:t xml:space="preserve"> на развитие частного бизнеса на территории городского округа города-курорта Кисловодска в сфере производства товаров, работ и оказания услуг  (далее соответственно – Порядок, субсидия).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2. </w:t>
      </w:r>
      <w:proofErr w:type="gramStart"/>
      <w:r w:rsidRPr="00D5298C">
        <w:rPr>
          <w:rFonts w:ascii="Arial" w:hAnsi="Arial" w:cs="Arial"/>
        </w:rPr>
        <w:t>Целью предоставления субсидии является возмещение части затрат, фактически произведенных и документально подтвержденных субъектом малого и среднего предпринимательства (далее соответственно - Заявитель, субъект предпринимательства)  на развитие частного бизнеса в сфере производства товаров, работ и оказания услуг на территории городского округа города-курорта Кисловодска за период деятельности не более 24 месяцев, предшествующих месяцу обращения за получением субсидии.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5298C">
        <w:rPr>
          <w:rFonts w:ascii="Arial" w:hAnsi="Arial" w:cs="Arial"/>
        </w:rPr>
        <w:t xml:space="preserve"> </w:t>
      </w:r>
      <w:proofErr w:type="gramStart"/>
      <w:r w:rsidRPr="00D5298C">
        <w:rPr>
          <w:rFonts w:ascii="Arial" w:hAnsi="Arial" w:cs="Arial"/>
        </w:rPr>
        <w:t xml:space="preserve">Возмещение затрат производится по приобретению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</w:t>
      </w:r>
      <w:r w:rsidRPr="00D5298C">
        <w:rPr>
          <w:rFonts w:ascii="Arial" w:eastAsiaTheme="minorHAnsi" w:hAnsi="Arial" w:cs="Arial"/>
          <w:lang w:eastAsia="en-US"/>
        </w:rPr>
        <w:t>Правительства Российской Федерации от 01.01.2002 № 1 «О Классификации основных средств, включаемых в амортизационные группы», за исключением оборудования предназначенного для осуществления оптовой и розничной торговой деятельности;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5298C">
        <w:rPr>
          <w:rFonts w:ascii="Arial" w:eastAsiaTheme="minorHAnsi" w:hAnsi="Arial" w:cs="Arial"/>
          <w:lang w:eastAsia="en-US"/>
        </w:rPr>
        <w:t xml:space="preserve">Целевое использование субсидий - субсидия должна быть использована  в процессе хозяйственной деятельности Заявителя, связанной с  производством товаров, работ, услуг </w:t>
      </w:r>
      <w:r w:rsidRPr="00D5298C">
        <w:rPr>
          <w:rFonts w:ascii="Arial" w:hAnsi="Arial" w:cs="Arial"/>
        </w:rPr>
        <w:t xml:space="preserve">на территории городского округа города-курорта Кисловодска.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Запрещается приобретение Заявителями за счет полученных из бюджета города-курорта Кисловодска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D5298C">
        <w:rPr>
          <w:rFonts w:ascii="Arial" w:hAnsi="Arial" w:cs="Arial"/>
        </w:rPr>
        <w:lastRenderedPageBreak/>
        <w:t>достижением целей предоставления этих средств иных операций, определенных настоящим Порядком.</w:t>
      </w:r>
    </w:p>
    <w:p w:rsidR="0006118D" w:rsidRPr="00D5298C" w:rsidRDefault="0006118D" w:rsidP="00C326F8">
      <w:pPr>
        <w:tabs>
          <w:tab w:val="left" w:pos="426"/>
        </w:tabs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 3. Субсидия предоставляется на конкурсной основе в пределах бюджетных средств, доведенных в установленном порядке лимитов бюджетных обязательств на предоставление субсидий на соответствующий финансовый год в рамках реализации подпрограммы «Развитие малого и среднего предпринимательства» муниципальной программы города-курорта Кисловодска «Экономическое развитие».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Организатором проведения конкурсного отбора является управление по экономике и инвестициям администрации города-курорта Кисловодска (далее – Управление).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4. Категории и критерии отбора Заявителей, имеющих право на получение субсидий: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соответствие части 1.1 статьи 4, </w:t>
      </w:r>
      <w:proofErr w:type="spellStart"/>
      <w:r w:rsidRPr="00D5298C">
        <w:rPr>
          <w:rFonts w:ascii="Arial" w:hAnsi="Arial" w:cs="Arial"/>
        </w:rPr>
        <w:t>пуктам</w:t>
      </w:r>
      <w:proofErr w:type="spellEnd"/>
      <w:r w:rsidRPr="00D5298C">
        <w:rPr>
          <w:rFonts w:ascii="Arial" w:hAnsi="Arial" w:cs="Arial"/>
        </w:rPr>
        <w:t xml:space="preserve"> 3 и 4 статьи 14 Федерального закона от 24 июля 2007 г. № 209-ФЗ «О развитии малого и среднего предпринимательства в Российской Федерации»;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 xml:space="preserve">регистрация и осуществление деятельности на территории городского округа города-курорта Кисловодска не менее 18 месяцев на дату подачи заявки на получение субсидии;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>деятельность Заявителя, под которую запрашивается субсидия, не связана с осуществлением торговли;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среднемесячный </w:t>
      </w:r>
      <w:proofErr w:type="gramStart"/>
      <w:r w:rsidRPr="00D5298C">
        <w:rPr>
          <w:rFonts w:ascii="Arial" w:hAnsi="Arial" w:cs="Arial"/>
        </w:rPr>
        <w:t>размер оплаты труда</w:t>
      </w:r>
      <w:proofErr w:type="gramEnd"/>
      <w:r w:rsidRPr="00D5298C">
        <w:rPr>
          <w:rFonts w:ascii="Arial" w:hAnsi="Arial" w:cs="Arial"/>
        </w:rPr>
        <w:t xml:space="preserve"> всех работников, состоящих в трудовых отношениях с субъектом предпринимательства, не менее установленного в Ставропольском крае прожиточного минимума для трудоспособного населения в расчете за квартал, предшествующий дате подачи заявки;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отсутствие на 1-е число месяца, предшествующего месяцу, в котором планируется проведение конкурса, просроченной задолженности по выплате заработной платы перед работниками, состоящими в трудовых отношениях с субъектом предпринимательства.</w:t>
      </w:r>
    </w:p>
    <w:p w:rsidR="0006118D" w:rsidRPr="00D5298C" w:rsidRDefault="0006118D" w:rsidP="00C326F8">
      <w:pPr>
        <w:pStyle w:val="ae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5. Заявители, планирующие принять участие в конкурсе на право получения субсидии из городского бюджета на 1-е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отсутствие просроченной задолженности по возврату в местный бюджет субсидий, бюджетных инвестиций, предоставленных, в том числе, в соответствии с иными муниципальными правовыми актами города-курорта Кисловодска, а так же иной просроченной задолженности перед местным бюджетом;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Заявители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Заявители не должны являться иностранными юридическими лицами;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отсутствие в уставном (складочном) капитале доли участия иностранных юридических лиц;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Заявители не должны являться получателем  аналогичной субсидии из бюджета города-курорта Кисловодска (совпадают условия оказания субсидии, </w:t>
      </w:r>
      <w:r w:rsidRPr="00D5298C">
        <w:rPr>
          <w:rFonts w:ascii="Arial" w:hAnsi="Arial" w:cs="Arial"/>
        </w:rPr>
        <w:lastRenderedPageBreak/>
        <w:t xml:space="preserve">включая форму, вид поддержки и цели ее оказания) в течение трех лет, предшествующих году предоставления субсидии и не иметь нарушений порядка, условий оказания муниципальной поддержки, в том числе </w:t>
      </w:r>
      <w:proofErr w:type="gramStart"/>
      <w:r w:rsidRPr="00D5298C">
        <w:rPr>
          <w:rFonts w:ascii="Arial" w:hAnsi="Arial" w:cs="Arial"/>
        </w:rPr>
        <w:t>не достижения</w:t>
      </w:r>
      <w:proofErr w:type="gramEnd"/>
      <w:r w:rsidRPr="00D5298C">
        <w:rPr>
          <w:rFonts w:ascii="Arial" w:hAnsi="Arial" w:cs="Arial"/>
        </w:rPr>
        <w:t xml:space="preserve"> показателей результативности использования субсидий.</w:t>
      </w:r>
    </w:p>
    <w:p w:rsidR="0006118D" w:rsidRPr="00D5298C" w:rsidRDefault="0006118D" w:rsidP="00C326F8">
      <w:pPr>
        <w:ind w:firstLine="567"/>
        <w:jc w:val="center"/>
        <w:rPr>
          <w:rFonts w:ascii="Arial" w:hAnsi="Arial" w:cs="Arial"/>
        </w:rPr>
      </w:pPr>
    </w:p>
    <w:p w:rsidR="0006118D" w:rsidRPr="00A651F2" w:rsidRDefault="0006118D" w:rsidP="00C326F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51F2">
        <w:rPr>
          <w:rFonts w:ascii="Arial" w:hAnsi="Arial" w:cs="Arial"/>
          <w:b/>
          <w:sz w:val="30"/>
          <w:szCs w:val="30"/>
          <w:lang w:val="en-US"/>
        </w:rPr>
        <w:t>II</w:t>
      </w:r>
      <w:r w:rsidRPr="00A651F2">
        <w:rPr>
          <w:rFonts w:ascii="Arial" w:hAnsi="Arial" w:cs="Arial"/>
          <w:b/>
          <w:sz w:val="30"/>
          <w:szCs w:val="30"/>
        </w:rPr>
        <w:t>. Условия и порядок предоставления субсидий</w:t>
      </w:r>
    </w:p>
    <w:p w:rsidR="0006118D" w:rsidRPr="00D5298C" w:rsidRDefault="0006118D" w:rsidP="00C326F8">
      <w:pPr>
        <w:ind w:firstLine="567"/>
        <w:jc w:val="center"/>
        <w:rPr>
          <w:rFonts w:ascii="Arial" w:hAnsi="Arial" w:cs="Arial"/>
          <w:sz w:val="30"/>
          <w:szCs w:val="30"/>
        </w:rPr>
      </w:pP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>6. Перечень документов, предоставляемых Заявителем в Управление для участия в конкурсе на право получения субсидии: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1)  заявку на участие в конкурсе на предоставление субсидии (далее – заявка), заполненную по форме, установленной Управлением;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2) документы, подтверждающие фактически произведенные Заявителем затраты в соответствии с пунктом 2 Порядка, заверенные руководителем субъекта предпринимательства в порядке, установленном законодательством Российской Федерации: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поручений, реестров платежных поручений);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3) справку о среднемесячной заработной плате работников субъекта предпринимательства, подписанную главным бухгалтером (при наличии) и руководителем юридического лица или индивидуальным предпринимателем;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4) опись представленных документов с указанием количества страниц.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 Заявитель несет ответственность за достоверность представленных на конкурс документов и сведений в соответствии с действующим законодательством Российской Федерации.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Все листы документов для участия в конкурсном отборе должны быть сшиты насквозь, пронумерованы сквозной нумерацией, скреплены печатью и подписью субъекта предпринимательства (подписью индивидуального предпринимателя, подписью руководителя юридического лица).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Заявка и прилагаемые к ней документы для участия в конкурсе (далее – документы) могут быть представлены Заявителем в Управление в бумажном или электронном виде. В электронном виде документы представляются в случае использования федеральной  государственной информационной системы «Единый портал государственных и муниципальных услуг (функций)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Документы для участия в конкурсе могут быть представлены Заявителем в Управление: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лично или уполномоченным представителем субъекта предпринимательства при наличии у него доверенности, оформленной в порядке, установленном законодательством Российской Федерации;</w:t>
      </w:r>
    </w:p>
    <w:p w:rsidR="0006118D" w:rsidRPr="00D5298C" w:rsidRDefault="0006118D" w:rsidP="00C326F8">
      <w:pPr>
        <w:pStyle w:val="ae"/>
        <w:ind w:left="709"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посредством почтового отправления в Управление.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Документы предоставляются по адресу: 357700, Ставропольский край г. Кисловодск, проспект Победы, д.25, кабинет 67, с понедельника по пятницу с 09 час</w:t>
      </w:r>
      <w:proofErr w:type="gramStart"/>
      <w:r w:rsidRPr="00D5298C">
        <w:rPr>
          <w:rFonts w:ascii="Arial" w:hAnsi="Arial" w:cs="Arial"/>
        </w:rPr>
        <w:t>.</w:t>
      </w:r>
      <w:proofErr w:type="gramEnd"/>
      <w:r w:rsidRPr="00D5298C">
        <w:rPr>
          <w:rFonts w:ascii="Arial" w:hAnsi="Arial" w:cs="Arial"/>
        </w:rPr>
        <w:t xml:space="preserve"> </w:t>
      </w:r>
      <w:proofErr w:type="gramStart"/>
      <w:r w:rsidRPr="00D5298C">
        <w:rPr>
          <w:rFonts w:ascii="Arial" w:hAnsi="Arial" w:cs="Arial"/>
        </w:rPr>
        <w:t>д</w:t>
      </w:r>
      <w:proofErr w:type="gramEnd"/>
      <w:r w:rsidRPr="00D5298C">
        <w:rPr>
          <w:rFonts w:ascii="Arial" w:hAnsi="Arial" w:cs="Arial"/>
        </w:rPr>
        <w:t>о 13 час. и с 14 ч. до 18 час.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Управление осуществляет прием и регистрацию документов в день их поступления в реестре регистрации с указанием даты, времени поступления, обеспечивает их учет и хранение.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lastRenderedPageBreak/>
        <w:t xml:space="preserve">7. </w:t>
      </w:r>
      <w:proofErr w:type="gramStart"/>
      <w:r w:rsidRPr="00D5298C">
        <w:rPr>
          <w:rFonts w:ascii="Arial" w:hAnsi="Arial" w:cs="Arial"/>
        </w:rPr>
        <w:t>В течение 3 рабочих дней со дня окончания срока приема заявок, Управление в рамках межведомственного взаимодействия запрашивает сведения об отсутствии или наличии  у Заявителей задолженности по налогам, сборам, страховым взносам, пеням, штрафам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копии свидетельства о государственной регистрации</w:t>
      </w:r>
      <w:proofErr w:type="gramEnd"/>
      <w:r w:rsidRPr="00D5298C">
        <w:rPr>
          <w:rFonts w:ascii="Arial" w:hAnsi="Arial" w:cs="Arial"/>
        </w:rPr>
        <w:t xml:space="preserve"> в виде выписки из Единого государственного реестра для юридических лиц, Единого государственного реестра для индивидуальных предпринимателей.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</w:p>
    <w:p w:rsidR="0006118D" w:rsidRPr="00A651F2" w:rsidRDefault="0006118D" w:rsidP="00C326F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51F2">
        <w:rPr>
          <w:rFonts w:ascii="Arial" w:hAnsi="Arial" w:cs="Arial"/>
          <w:b/>
          <w:sz w:val="30"/>
          <w:szCs w:val="30"/>
          <w:lang w:val="en-US"/>
        </w:rPr>
        <w:t>III</w:t>
      </w:r>
      <w:r w:rsidRPr="00A651F2">
        <w:rPr>
          <w:rFonts w:ascii="Arial" w:hAnsi="Arial" w:cs="Arial"/>
          <w:b/>
          <w:sz w:val="30"/>
          <w:szCs w:val="30"/>
        </w:rPr>
        <w:t>. Порядок проведения отбора</w:t>
      </w:r>
    </w:p>
    <w:p w:rsidR="0006118D" w:rsidRPr="00D5298C" w:rsidRDefault="0006118D" w:rsidP="00C326F8">
      <w:pPr>
        <w:ind w:firstLine="567"/>
        <w:jc w:val="center"/>
        <w:rPr>
          <w:rFonts w:ascii="Arial" w:hAnsi="Arial" w:cs="Arial"/>
          <w:sz w:val="30"/>
          <w:szCs w:val="30"/>
        </w:rPr>
      </w:pP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8.  Дата и место начала и дата окончания приема заявок указываются в извещении о проведении конкурса на право получения субсидии (далее – извещение), которое содержит форму заявки и информацию о перечне документов, необходимых для получения субсидии, требованиях к Заявителям, критериях их оценки.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Извещение размещается на официальном сайте администрации города-курорта Кисловодска в информационно-телекоммуникационной сети «Интернет» по адресу: </w:t>
      </w:r>
      <w:hyperlink r:id="rId9" w:history="1">
        <w:r w:rsidRPr="00D5298C">
          <w:rPr>
            <w:rFonts w:ascii="Arial" w:hAnsi="Arial" w:cs="Arial"/>
          </w:rPr>
          <w:t>www.kislovodsk-kurort.org</w:t>
        </w:r>
      </w:hyperlink>
      <w:r w:rsidRPr="00D5298C">
        <w:rPr>
          <w:rFonts w:ascii="Arial" w:hAnsi="Arial" w:cs="Arial"/>
        </w:rPr>
        <w:t xml:space="preserve"> (далее – сайт администрации) не </w:t>
      </w:r>
      <w:proofErr w:type="gramStart"/>
      <w:r w:rsidRPr="00D5298C">
        <w:rPr>
          <w:rFonts w:ascii="Arial" w:hAnsi="Arial" w:cs="Arial"/>
        </w:rPr>
        <w:t>позднее</w:t>
      </w:r>
      <w:proofErr w:type="gramEnd"/>
      <w:r w:rsidRPr="00D5298C">
        <w:rPr>
          <w:rFonts w:ascii="Arial" w:hAnsi="Arial" w:cs="Arial"/>
        </w:rPr>
        <w:t xml:space="preserve"> чем за 7 рабочих дней до даты начала приема заявок.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proofErr w:type="gramStart"/>
      <w:r w:rsidRPr="00D5298C">
        <w:rPr>
          <w:rFonts w:ascii="Arial" w:hAnsi="Arial" w:cs="Arial"/>
        </w:rPr>
        <w:t>В течение 7 рабочих дней со дня получения ответов на запросы в рамках межведомственного взаимодействия согласно пункту 7 настоящего Порядка, Управление рассматривает все поступившие заявки на участие в конкурсе на предмет соответствия целям, критериям и условиям предоставления субсидии, требованиям к Заявителям, установленным пунктами 2, 4, 5 Порядка, а также соответствия комплектности документов перечню документов согласно пункту 6 Порядка.</w:t>
      </w:r>
      <w:proofErr w:type="gramEnd"/>
      <w:r w:rsidRPr="00D5298C">
        <w:rPr>
          <w:rFonts w:ascii="Arial" w:hAnsi="Arial" w:cs="Arial"/>
        </w:rPr>
        <w:t xml:space="preserve"> По  результатам рассмотрения, Управление готовит пояснительную записку по каждому Заявителю с выводами об отсутствии или наличии оснований для отказа в предоставлении субсидии, установленных подпунктами 1 - 4 пункта 10 настоящего Порядка (далее – пояснительная записка).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Управление комплектует пакет документов по каждому Заявителю в следующем составе: документы, предоставленные Заявителем для участия в конкурсе, пояснительная записка Управления, сведения, полученные Управлением в рамках межведомственного взаимодействия в соответствии с пунктом 7 Порядка (далее – пакет документов).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Пакет документов направляется Управлением для рассмотрения в Координационный совет по поддержке и развитию малого и среднего предпринимательства, улучшению инвестиционного климата и содействию развития конкуренции при администрации города-курорта Кисловодска (далее - Координационный совет).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9. Координационный совет в течение 7 рабочих дней со дня получения документов рассматривает и оценивает предоставленные документы и сведения на предмет: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допуска к участию или отказа от участия в конкурсном отборе;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определения победителей конкурсного отбора и размера субсидии.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Допуск Заявителей или отказ в участии в конкурсном отборе осуществляется членами Координационного совета в соответствии с подпунктами 1 - 4 пункта 10 Порядка путем открытого голосования простым большинством голосов от присутствующих.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lastRenderedPageBreak/>
        <w:t xml:space="preserve">Оценка документов и сведений по критериям конкурсного отбора осуществляется членами Координационного совета </w:t>
      </w:r>
      <w:proofErr w:type="gramStart"/>
      <w:r w:rsidRPr="00D5298C">
        <w:rPr>
          <w:rFonts w:ascii="Arial" w:hAnsi="Arial" w:cs="Arial"/>
        </w:rPr>
        <w:t>в соответствии с балльной шкалой оценки эффективности предоставления субсидии на частичное возмещение затрат на развитие частного бизнеса в сфере</w:t>
      </w:r>
      <w:proofErr w:type="gramEnd"/>
      <w:r w:rsidRPr="00D5298C">
        <w:rPr>
          <w:rFonts w:ascii="Arial" w:hAnsi="Arial" w:cs="Arial"/>
        </w:rPr>
        <w:t xml:space="preserve"> производства товаров, работ и оказания услуг в соответствии с приложением к Порядку.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По итогам заседания Координационного совета путем открытого голосования простым большинством голосов от присутствующих члены Координационного совета принимают решение об определении победителей конкурсного отбора и суммы предоставляемой субсидии в соответствии с пунктом 11 настоящего Порядка.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Победителями конкурсного отбора признаются Заявители, набравшие наибольшее количество баллов в соответствии с балльной шкалой, в порядке очередности по мере уменьшения количества баллов.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В случае если несколько Заявителей по результатам конкурсного отбора набрали равное количество баллов и при этом объемов бюджетных ассигнований, предусмотренных на выплату субсидии, недостаточно для предоставления субсидии каждому из указанных Заявителей, победителем конкурсного отбора признается Заявитель, представивший документы для участия в конкурсе, ранее других Заявителей, набравших такое же количество баллов.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По итогам заседания Координационного совета составляется  протокол, который утверждается председателем Координационного совета и подписывается секретарем Координационного совета. Протокол размещается секретарем Координационного совета на сайте администрации не позднее 7 рабочих дней со дня проведения заседания Координационного совета.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Управление в течение 3 рабочих дней со дня утверждения протокола на основе решений Координационного совета готовит проект постановления администрации города-курорта Кисловодска о предоставлении субсидий.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Проект постановления вместе с Протоколом заседания Координационного совета направляется Главе города-курорта Кисловодска для принятия решения о предоставлении субсидии.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Управление в течение 3 рабочих дней со дня </w:t>
      </w:r>
      <w:proofErr w:type="gramStart"/>
      <w:r w:rsidRPr="00D5298C">
        <w:rPr>
          <w:rFonts w:ascii="Arial" w:hAnsi="Arial" w:cs="Arial"/>
        </w:rPr>
        <w:t>утверждения постановления администрации города-курорта Кисловодска</w:t>
      </w:r>
      <w:proofErr w:type="gramEnd"/>
      <w:r w:rsidRPr="00D5298C">
        <w:rPr>
          <w:rFonts w:ascii="Arial" w:hAnsi="Arial" w:cs="Arial"/>
        </w:rPr>
        <w:t xml:space="preserve"> о предоставлении субсидии письменно уведомляет каждого Заявителя о принятом решении.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10. Основаниями для отказа в предоставлении субсидии являются: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1) несоответствие Заявителя целям, критериям, условиям, требованиям, определенным пунктами 2, 4, 5 настоящего Порядка, и/или непредставление (предоставление не в полном объеме) документов в соответствии с пунктом 6 Порядка;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2) недостоверность представленной Заявителем информации;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3) Заявитель получал аналогичную субсидию из бюджета города-курорта Кисловодска (совпадают условия оказания субсидии, включая форму, вид поддержки и цели ее оказания) в течение трех лет, предшествующих году предоставления субсидии;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4) ранее Заявитель был признан нарушившим порядок, условия оказания поддержки, в том числе не обеспечившим целевого использования средств поддержки и показателей результативности использования субсидий;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5) отсутствие бюджетных ассигнований на предоставление субсидий в бюджете города Кисловодска.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11. Субсидия предоставляется Заявителю, признанному победителем конкурсного отбора, на безвозмездной и безвозвратной основе единовременно в размере 85 процентов от фактически произведенных и документально подтвержденных затрат в пределах бюджетных средств, доведенных в </w:t>
      </w:r>
      <w:r w:rsidRPr="00D5298C">
        <w:rPr>
          <w:rFonts w:ascii="Arial" w:hAnsi="Arial" w:cs="Arial"/>
        </w:rPr>
        <w:lastRenderedPageBreak/>
        <w:t>установленном порядке лимитов бюджетных обязательств на предоставление субсидий на соответствующий финансовый год.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12. Основанием для заключения соглашения о предоставлении субсидии является постановление администрации города-курорта Кисловодска о предоставлении субсидии.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proofErr w:type="gramStart"/>
      <w:r w:rsidRPr="00D5298C">
        <w:rPr>
          <w:rFonts w:ascii="Arial" w:hAnsi="Arial" w:cs="Arial"/>
        </w:rPr>
        <w:t>В течение 7 рабочих дней со дня утверждения постановления, Управление заключает с каждым Заявителем, признанным победителем конкурсного отбора на получение субсидии, соглашение о предоставлении субсидии из бюджета города-курорта Кисловодска в соответствии с типовой формой, установленной финансовым управлением администрации города-курорта Кисловодска для соответствующего вида субсидии.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13. Показателями результативности использования субсидии являются: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1) сохранение существующих и создание новых рабочих мест;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2) размер оплаты труда работников не менее установленного в Ставропольском крае среднемесячного размера прожиточного минимума </w:t>
      </w:r>
      <w:proofErr w:type="gramStart"/>
      <w:r w:rsidRPr="00D5298C">
        <w:rPr>
          <w:rFonts w:ascii="Arial" w:hAnsi="Arial" w:cs="Arial"/>
        </w:rPr>
        <w:t>для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трудоспособного населения (при наличии работников);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3)  уплата получателем субсидии налогов, сборов, страховых взносов и иных обязательных платежей в бюджеты бюджетной системы Российской Федерации в размере не ниже размера уплаченных налогов, сборов, страховых взносов и иных обязательных платежей в бюджеты бюджетной системы Российской Федерации в году подачи заявки.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14. В течение 10 рабочих дней с момента заключения соглашения,  Управление единовременно перечисляет сумму субсидии на расчетный счет Заявителя, признанного победителем конкурсного отбора, открытый в учреждении Центрального банка Российской Федерации или в кредитной организации.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согласно </w:t>
      </w:r>
      <w:hyperlink w:anchor="P66" w:history="1">
        <w:r w:rsidRPr="00D5298C">
          <w:rPr>
            <w:rFonts w:ascii="Arial" w:hAnsi="Arial" w:cs="Arial"/>
          </w:rPr>
          <w:t xml:space="preserve">подпункту 5 пункта </w:t>
        </w:r>
      </w:hyperlink>
      <w:r w:rsidRPr="00D5298C">
        <w:rPr>
          <w:rFonts w:ascii="Arial" w:hAnsi="Arial" w:cs="Arial"/>
        </w:rPr>
        <w:t xml:space="preserve">10 настоящего Порядка, субсидия предоставляется победителю конкурсного отбора, в очередном финансовом году без повторного прохождения проверки на соответствие категориям,  критериям и требованиям конкурсного отбора. 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A651F2" w:rsidRDefault="0006118D" w:rsidP="00C326F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51F2">
        <w:rPr>
          <w:rFonts w:ascii="Arial" w:hAnsi="Arial" w:cs="Arial"/>
          <w:b/>
          <w:sz w:val="30"/>
          <w:szCs w:val="30"/>
        </w:rPr>
        <w:t>IV. Требования к отчетности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15. Заявитель представляет в Управление отчетность о достижении показателей результативности, указанных в пункте 13 настоящего Порядка, в порядке, сроки и по форме, определенные соглашением.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V. Требования об осуществлении </w:t>
      </w:r>
      <w:proofErr w:type="gramStart"/>
      <w:r w:rsidRPr="00D5298C">
        <w:rPr>
          <w:rFonts w:ascii="Arial" w:hAnsi="Arial" w:cs="Arial"/>
        </w:rPr>
        <w:t>контроля за</w:t>
      </w:r>
      <w:proofErr w:type="gramEnd"/>
      <w:r w:rsidRPr="00D5298C">
        <w:rPr>
          <w:rFonts w:ascii="Arial" w:hAnsi="Arial" w:cs="Arial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16. </w:t>
      </w:r>
      <w:proofErr w:type="gramStart"/>
      <w:r w:rsidRPr="00D5298C">
        <w:rPr>
          <w:rFonts w:ascii="Arial" w:hAnsi="Arial" w:cs="Arial"/>
        </w:rPr>
        <w:t>Контроль за</w:t>
      </w:r>
      <w:proofErr w:type="gramEnd"/>
      <w:r w:rsidRPr="00D5298C">
        <w:rPr>
          <w:rFonts w:ascii="Arial" w:hAnsi="Arial" w:cs="Arial"/>
        </w:rPr>
        <w:t xml:space="preserve"> соблюдением получателями субсидий целей, условий и порядка предоставления субсидий осуществляется Управлением и уполномоченными органами муниципального финансового контроля.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17. Получатель субсидии осуществляет возврат субсидии в местный бюджет в следующих случаях выявления нарушений: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 нарушение получателем субсидии условий, целей и порядка предоставления субсидии, установленных при предоставлении субсидии,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proofErr w:type="spellStart"/>
      <w:r w:rsidRPr="00D5298C">
        <w:rPr>
          <w:rFonts w:ascii="Arial" w:hAnsi="Arial" w:cs="Arial"/>
        </w:rPr>
        <w:t>недостижения</w:t>
      </w:r>
      <w:proofErr w:type="spellEnd"/>
      <w:r w:rsidRPr="00D5298C">
        <w:rPr>
          <w:rFonts w:ascii="Arial" w:hAnsi="Arial" w:cs="Arial"/>
        </w:rPr>
        <w:t xml:space="preserve"> показателей результативности, указанных в пункте 13 настоящего Порядка и установленных в соглашении.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lastRenderedPageBreak/>
        <w:t>18. В случаях, указанных в пункте 17 Порядка,  субсидия подлежит возврату в доход местного бюджета в соответствии с законодательством Российской Федерации в полном объеме.</w:t>
      </w:r>
    </w:p>
    <w:p w:rsidR="0006118D" w:rsidRPr="00D5298C" w:rsidRDefault="0006118D" w:rsidP="00C326F8">
      <w:pPr>
        <w:pStyle w:val="ConsPlusNormal"/>
        <w:ind w:firstLine="567"/>
        <w:jc w:val="both"/>
        <w:rPr>
          <w:sz w:val="24"/>
          <w:szCs w:val="24"/>
        </w:rPr>
      </w:pPr>
      <w:r w:rsidRPr="00D5298C">
        <w:rPr>
          <w:sz w:val="24"/>
          <w:szCs w:val="24"/>
        </w:rPr>
        <w:t xml:space="preserve">Управление направляет получателю субсидии в срок, не превышающий 10 рабочих дней со дня установления нарушения, требование о возврате субсидии в бюджет города-курорта Кисловодска. </w:t>
      </w:r>
    </w:p>
    <w:p w:rsidR="0006118D" w:rsidRPr="00D5298C" w:rsidRDefault="0006118D" w:rsidP="00C326F8">
      <w:pPr>
        <w:pStyle w:val="ConsPlusNormal"/>
        <w:ind w:firstLine="567"/>
        <w:jc w:val="both"/>
        <w:rPr>
          <w:sz w:val="24"/>
          <w:szCs w:val="24"/>
        </w:rPr>
      </w:pPr>
      <w:r w:rsidRPr="00D5298C">
        <w:rPr>
          <w:sz w:val="24"/>
          <w:szCs w:val="24"/>
        </w:rPr>
        <w:t xml:space="preserve">Требование о возврате субсидии должно содержать суммы,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субсидии. </w:t>
      </w:r>
    </w:p>
    <w:p w:rsidR="0006118D" w:rsidRPr="00D5298C" w:rsidRDefault="0006118D" w:rsidP="00C326F8">
      <w:pPr>
        <w:pStyle w:val="ConsPlusNormal"/>
        <w:ind w:firstLine="567"/>
        <w:jc w:val="both"/>
        <w:rPr>
          <w:sz w:val="24"/>
          <w:szCs w:val="24"/>
        </w:rPr>
      </w:pPr>
      <w:r w:rsidRPr="00D5298C">
        <w:rPr>
          <w:sz w:val="24"/>
          <w:szCs w:val="24"/>
        </w:rPr>
        <w:t>Требование о возврате субсидии может быть передано получателю субсидии (представителям получателя субсидии) лично под расписку или направлено по почте заказным письмом.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Получатель субсидии производит возврат субсидии в полном объеме в течение 30 календарных дней со дня получения требования о возврате субсидии.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При нарушении получателем субсидии срока возврата субсидии Управление принимает меры по взысканию указанных сре</w:t>
      </w:r>
      <w:proofErr w:type="gramStart"/>
      <w:r w:rsidRPr="00D5298C">
        <w:rPr>
          <w:rFonts w:ascii="Arial" w:hAnsi="Arial" w:cs="Arial"/>
        </w:rPr>
        <w:t>дств в д</w:t>
      </w:r>
      <w:proofErr w:type="gramEnd"/>
      <w:r w:rsidRPr="00D5298C">
        <w:rPr>
          <w:rFonts w:ascii="Arial" w:hAnsi="Arial" w:cs="Arial"/>
        </w:rPr>
        <w:t>оход местного бюджета в соответствии с законодательством Российской Федерации и законодательством Ставропольского края.</w:t>
      </w:r>
    </w:p>
    <w:p w:rsidR="0006118D" w:rsidRPr="00D5298C" w:rsidRDefault="0006118D" w:rsidP="0006118D">
      <w:pPr>
        <w:tabs>
          <w:tab w:val="left" w:pos="798"/>
          <w:tab w:val="left" w:pos="7513"/>
        </w:tabs>
        <w:spacing w:line="240" w:lineRule="exact"/>
        <w:rPr>
          <w:rFonts w:ascii="Arial" w:hAnsi="Arial" w:cs="Arial"/>
        </w:rPr>
      </w:pPr>
    </w:p>
    <w:p w:rsidR="0006118D" w:rsidRPr="00D5298C" w:rsidRDefault="0006118D" w:rsidP="0006118D">
      <w:pPr>
        <w:tabs>
          <w:tab w:val="left" w:pos="798"/>
          <w:tab w:val="left" w:pos="7513"/>
        </w:tabs>
        <w:spacing w:line="240" w:lineRule="exact"/>
        <w:rPr>
          <w:rFonts w:ascii="Arial" w:hAnsi="Arial" w:cs="Arial"/>
        </w:rPr>
      </w:pPr>
    </w:p>
    <w:p w:rsidR="0006118D" w:rsidRPr="00D5298C" w:rsidRDefault="0006118D" w:rsidP="0006118D">
      <w:pPr>
        <w:tabs>
          <w:tab w:val="left" w:pos="798"/>
          <w:tab w:val="left" w:pos="7513"/>
        </w:tabs>
        <w:spacing w:line="240" w:lineRule="exact"/>
        <w:rPr>
          <w:rFonts w:ascii="Arial" w:hAnsi="Arial" w:cs="Arial"/>
          <w:color w:val="FFFFFF" w:themeColor="background1"/>
        </w:rPr>
      </w:pPr>
    </w:p>
    <w:p w:rsidR="0006118D" w:rsidRPr="00D5298C" w:rsidRDefault="0006118D" w:rsidP="00CE50A5">
      <w:pPr>
        <w:tabs>
          <w:tab w:val="left" w:pos="5670"/>
          <w:tab w:val="left" w:pos="9214"/>
        </w:tabs>
        <w:jc w:val="right"/>
        <w:rPr>
          <w:rFonts w:ascii="Arial" w:hAnsi="Arial" w:cs="Arial"/>
          <w:b/>
          <w:sz w:val="32"/>
          <w:szCs w:val="32"/>
        </w:rPr>
      </w:pPr>
      <w:r w:rsidRPr="00D5298C">
        <w:rPr>
          <w:rFonts w:ascii="Arial" w:hAnsi="Arial" w:cs="Arial"/>
          <w:b/>
          <w:color w:val="FFFFFF" w:themeColor="background1"/>
        </w:rPr>
        <w:t xml:space="preserve">Управляющий </w:t>
      </w:r>
      <w:proofErr w:type="spellStart"/>
      <w:r w:rsidRPr="00D5298C">
        <w:rPr>
          <w:rFonts w:ascii="Arial" w:hAnsi="Arial" w:cs="Arial"/>
          <w:b/>
          <w:color w:val="FFFFFF" w:themeColor="background1"/>
          <w:sz w:val="32"/>
          <w:szCs w:val="32"/>
        </w:rPr>
        <w:t>де</w:t>
      </w:r>
      <w:r w:rsidRPr="00D5298C">
        <w:rPr>
          <w:rFonts w:ascii="Arial" w:hAnsi="Arial" w:cs="Arial"/>
          <w:b/>
          <w:sz w:val="32"/>
          <w:szCs w:val="32"/>
        </w:rPr>
        <w:t>Приложение</w:t>
      </w:r>
      <w:proofErr w:type="spellEnd"/>
    </w:p>
    <w:p w:rsidR="00D5298C" w:rsidRDefault="0006118D" w:rsidP="00CE50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5298C">
        <w:rPr>
          <w:rFonts w:ascii="Arial" w:hAnsi="Arial" w:cs="Arial"/>
          <w:b/>
          <w:sz w:val="32"/>
          <w:szCs w:val="32"/>
        </w:rPr>
        <w:t>к Порядку предоставле</w:t>
      </w:r>
      <w:r w:rsidR="00D5298C">
        <w:rPr>
          <w:rFonts w:ascii="Arial" w:hAnsi="Arial" w:cs="Arial"/>
          <w:b/>
          <w:sz w:val="32"/>
          <w:szCs w:val="32"/>
        </w:rPr>
        <w:t>ния субсидий субъектам малого</w:t>
      </w:r>
    </w:p>
    <w:p w:rsidR="0006118D" w:rsidRPr="00A651F2" w:rsidRDefault="00D5298C" w:rsidP="00CE50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r w:rsidR="0006118D" w:rsidRPr="00D5298C">
        <w:rPr>
          <w:rFonts w:ascii="Arial" w:hAnsi="Arial" w:cs="Arial"/>
          <w:b/>
          <w:sz w:val="32"/>
          <w:szCs w:val="32"/>
        </w:rPr>
        <w:t>среднего</w:t>
      </w:r>
      <w:r>
        <w:rPr>
          <w:rFonts w:ascii="Arial" w:hAnsi="Arial" w:cs="Arial"/>
          <w:b/>
          <w:sz w:val="32"/>
          <w:szCs w:val="32"/>
        </w:rPr>
        <w:t xml:space="preserve"> п</w:t>
      </w:r>
      <w:r w:rsidR="0006118D" w:rsidRPr="00D5298C">
        <w:rPr>
          <w:rFonts w:ascii="Arial" w:hAnsi="Arial" w:cs="Arial"/>
          <w:b/>
          <w:sz w:val="32"/>
          <w:szCs w:val="32"/>
        </w:rPr>
        <w:t xml:space="preserve">редпринимательства из бюджета </w:t>
      </w:r>
      <w:r w:rsidR="00A651F2">
        <w:rPr>
          <w:rFonts w:ascii="Arial" w:hAnsi="Arial" w:cs="Arial"/>
          <w:b/>
          <w:sz w:val="32"/>
          <w:szCs w:val="32"/>
          <w:lang w:val="en-US"/>
        </w:rPr>
        <w:t xml:space="preserve">                </w:t>
      </w:r>
      <w:r w:rsidR="0006118D" w:rsidRPr="00D5298C">
        <w:rPr>
          <w:rFonts w:ascii="Arial" w:hAnsi="Arial" w:cs="Arial"/>
          <w:b/>
          <w:sz w:val="32"/>
          <w:szCs w:val="32"/>
        </w:rPr>
        <w:t xml:space="preserve">города-курорта </w:t>
      </w:r>
      <w:r w:rsidR="00A651F2">
        <w:rPr>
          <w:rFonts w:ascii="Arial" w:hAnsi="Arial" w:cs="Arial"/>
          <w:b/>
          <w:sz w:val="32"/>
          <w:szCs w:val="32"/>
        </w:rPr>
        <w:t xml:space="preserve">Кисловодска Ставропольского </w:t>
      </w:r>
    </w:p>
    <w:p w:rsidR="0006118D" w:rsidRPr="00D5298C" w:rsidRDefault="0006118D" w:rsidP="0006118D">
      <w:pPr>
        <w:autoSpaceDE w:val="0"/>
        <w:autoSpaceDN w:val="0"/>
        <w:adjustRightInd w:val="0"/>
        <w:spacing w:line="240" w:lineRule="exact"/>
        <w:ind w:left="4253"/>
        <w:rPr>
          <w:rFonts w:ascii="Arial" w:hAnsi="Arial" w:cs="Arial"/>
          <w:b/>
        </w:rPr>
      </w:pPr>
    </w:p>
    <w:p w:rsidR="00D5298C" w:rsidRPr="00D5298C" w:rsidRDefault="00D5298C" w:rsidP="00D5298C">
      <w:pPr>
        <w:widowControl w:val="0"/>
        <w:autoSpaceDE w:val="0"/>
        <w:autoSpaceDN w:val="0"/>
        <w:adjustRightInd w:val="0"/>
        <w:ind w:right="-2" w:firstLine="567"/>
        <w:jc w:val="right"/>
        <w:outlineLvl w:val="0"/>
        <w:rPr>
          <w:rFonts w:ascii="Arial" w:hAnsi="Arial" w:cs="Arial"/>
        </w:rPr>
      </w:pPr>
    </w:p>
    <w:p w:rsidR="0006118D" w:rsidRPr="00D5298C" w:rsidRDefault="0006118D" w:rsidP="00D5298C">
      <w:pPr>
        <w:widowControl w:val="0"/>
        <w:tabs>
          <w:tab w:val="left" w:pos="57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298C">
        <w:rPr>
          <w:rFonts w:ascii="Arial" w:hAnsi="Arial" w:cs="Arial"/>
          <w:b/>
          <w:bCs/>
          <w:sz w:val="32"/>
          <w:szCs w:val="32"/>
        </w:rPr>
        <w:t xml:space="preserve">БАЛЛЬНАЯ ШКАЛА </w:t>
      </w:r>
    </w:p>
    <w:p w:rsidR="0006118D" w:rsidRPr="00D5298C" w:rsidRDefault="00D5298C" w:rsidP="00D5298C">
      <w:pPr>
        <w:widowControl w:val="0"/>
        <w:tabs>
          <w:tab w:val="left" w:pos="57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298C">
        <w:rPr>
          <w:rFonts w:ascii="Arial" w:hAnsi="Arial" w:cs="Arial"/>
          <w:b/>
          <w:bCs/>
          <w:sz w:val="32"/>
          <w:szCs w:val="32"/>
        </w:rPr>
        <w:t>ОЦЕНКИ ЭФФЕКТИВНОСТИ ПРЕДОСТАВЛЕНИЯ СУБСИДИЙ НА ЧАСТИЧНОЕ ВОЗМЕЩЕНИЕ ЗАТРАТ НА РАЗВИТИЕ ЧАСТНОГО БИЗНЕСА В СФЕРЕ ПРОИЗВОДСТВА ТОВАРОВ, РАБОТ И ОКАЗАНИЯ УСЛУГ</w:t>
      </w:r>
    </w:p>
    <w:p w:rsidR="0006118D" w:rsidRPr="00D5298C" w:rsidRDefault="0006118D" w:rsidP="0006118D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Arial" w:hAnsi="Arial" w:cs="Arial"/>
        </w:rPr>
      </w:pPr>
    </w:p>
    <w:tbl>
      <w:tblPr>
        <w:tblStyle w:val="af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110"/>
        <w:gridCol w:w="851"/>
      </w:tblGrid>
      <w:tr w:rsidR="0006118D" w:rsidRPr="00FD1EFA" w:rsidTr="00C97609">
        <w:tc>
          <w:tcPr>
            <w:tcW w:w="567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№ </w:t>
            </w:r>
            <w:proofErr w:type="gramStart"/>
            <w:r w:rsidRPr="00FD1EFA">
              <w:rPr>
                <w:rFonts w:ascii="Arial" w:hAnsi="Arial" w:cs="Arial"/>
              </w:rPr>
              <w:t>п</w:t>
            </w:r>
            <w:proofErr w:type="gramEnd"/>
            <w:r w:rsidRPr="00FD1EFA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4110" w:type="dxa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Балл</w:t>
            </w:r>
          </w:p>
        </w:tc>
      </w:tr>
      <w:tr w:rsidR="0006118D" w:rsidRPr="00FD1EFA" w:rsidTr="00C97609">
        <w:tc>
          <w:tcPr>
            <w:tcW w:w="567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4</w:t>
            </w:r>
          </w:p>
        </w:tc>
      </w:tr>
      <w:tr w:rsidR="0006118D" w:rsidRPr="00FD1EFA" w:rsidTr="00C97609">
        <w:tc>
          <w:tcPr>
            <w:tcW w:w="9072" w:type="dxa"/>
            <w:gridSpan w:val="4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1. Показатели оценки экономической эффективности </w:t>
            </w:r>
          </w:p>
        </w:tc>
      </w:tr>
      <w:tr w:rsidR="0006118D" w:rsidRPr="00FD1EFA" w:rsidTr="00C97609">
        <w:trPr>
          <w:trHeight w:val="45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Сфера деятельности субъекта предпринимательства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промышленное производство, 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санаторно-курортная сфера,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гостиничная сфера, 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сфера общественного питания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</w:tr>
      <w:tr w:rsidR="0006118D" w:rsidRPr="00FD1EFA" w:rsidTr="00C97609">
        <w:trPr>
          <w:trHeight w:val="377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предоставление производственных, бытовых, медицинских, образовательных, туристическо-рекреационных услуг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30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иная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2*</w:t>
            </w:r>
          </w:p>
        </w:tc>
        <w:tc>
          <w:tcPr>
            <w:tcW w:w="3544" w:type="dxa"/>
            <w:vMerge w:val="restart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Основной вид деятельности </w:t>
            </w:r>
            <w:r w:rsidRPr="00FD1EFA">
              <w:rPr>
                <w:rFonts w:ascii="Arial" w:hAnsi="Arial" w:cs="Arial"/>
              </w:rPr>
              <w:lastRenderedPageBreak/>
              <w:t xml:space="preserve">включен в Перечень отраслей российской экономики, в  наибольшей степени пострадавших в  условиях ухудшения ситуации в результате распространения новой </w:t>
            </w:r>
            <w:proofErr w:type="spellStart"/>
            <w:r w:rsidRPr="00FD1EFA">
              <w:rPr>
                <w:rFonts w:ascii="Arial" w:hAnsi="Arial" w:cs="Arial"/>
              </w:rPr>
              <w:t>коронавирусной</w:t>
            </w:r>
            <w:proofErr w:type="spellEnd"/>
            <w:r w:rsidRPr="00FD1EFA">
              <w:rPr>
                <w:rFonts w:ascii="Arial" w:hAnsi="Arial" w:cs="Arial"/>
              </w:rPr>
              <w:t xml:space="preserve"> инфекции,  утвержденный </w:t>
            </w:r>
            <w:hyperlink r:id="rId10" w:tgtFrame="_blank" w:history="1">
              <w:r w:rsidRPr="00FD1EFA">
                <w:rPr>
                  <w:rFonts w:ascii="Arial" w:hAnsi="Arial" w:cs="Arial"/>
                </w:rPr>
                <w:t>Постановлением Правительства РФ</w:t>
              </w:r>
            </w:hyperlink>
            <w:r w:rsidRPr="00FD1EFA">
              <w:rPr>
                <w:rFonts w:ascii="Arial" w:hAnsi="Arial" w:cs="Arial"/>
              </w:rPr>
              <w:t xml:space="preserve"> от 3 апреля 2020 г. № 434 *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включен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lastRenderedPageBreak/>
              <w:t>8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не включен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Направление, по которому производится возмещение затрат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приобретение производственного, медицинского оборудования,  оборудования для санаториев, гостиниц, предприятий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приобретение офисной техники и  оборудования для офиса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vMerge w:val="restart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Увеличение выручки за предшествующие два года (или предшествующих периодов, в случае если субъект предпринимательства осуществляет деятельность менее двух лет), предшествующих году подачи заявки на предоставление субсидии</w:t>
            </w:r>
            <w:r w:rsidRPr="00FD1EF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более 200 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15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от 151 до 200 процентов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от 121 до 150 процентов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от 100 до 120 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6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70"/>
        </w:trPr>
        <w:tc>
          <w:tcPr>
            <w:tcW w:w="9072" w:type="dxa"/>
            <w:gridSpan w:val="4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2. Показатели оценки бюджетной эффективности 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Отношение объема налогов, сборов, страховых взносов и иных обязательных платежей, уплаченных за предшествующий календарный год к объему запрашиваемой субсидии (в процентах)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превышает 60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свыше 40 процентов до 60 процентов (включительно)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не превышает 40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2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Темп роста суммы налогов, подлежащих зачислению в бюджеты всех уровней Российской Федерации 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30 и более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до 30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384"/>
        </w:trPr>
        <w:tc>
          <w:tcPr>
            <w:tcW w:w="9072" w:type="dxa"/>
            <w:gridSpan w:val="4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3. Показатели оценки социальной значимости </w:t>
            </w:r>
          </w:p>
        </w:tc>
      </w:tr>
      <w:tr w:rsidR="0006118D" w:rsidRPr="00FD1EFA" w:rsidTr="00C97609">
        <w:trPr>
          <w:trHeight w:val="315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Уровень среднемесячной заработной платы работников, состоящих в трудовых отношениях с субъектом </w:t>
            </w:r>
            <w:proofErr w:type="gramStart"/>
            <w:r w:rsidRPr="00FD1EFA">
              <w:rPr>
                <w:rFonts w:ascii="Arial" w:hAnsi="Arial" w:cs="Arial"/>
              </w:rPr>
              <w:t>предпринимательства</w:t>
            </w:r>
            <w:proofErr w:type="gramEnd"/>
            <w:r w:rsidRPr="00FD1EFA">
              <w:rPr>
                <w:rFonts w:ascii="Arial" w:hAnsi="Arial" w:cs="Arial"/>
              </w:rPr>
              <w:t xml:space="preserve"> к величине прожиточного минимума установленного в Ставропольском крае для трудоспособного населения в расчете за квартал, предшествующий дате подачи заявки на предоставление субсидии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превышает величину прожиточного минимума более чем на 200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15</w:t>
            </w:r>
          </w:p>
        </w:tc>
      </w:tr>
      <w:tr w:rsidR="0006118D" w:rsidRPr="00FD1EFA" w:rsidTr="00C97609">
        <w:trPr>
          <w:trHeight w:val="25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превышает величину прожиточного минимума от 151 до 200 процентов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25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превышает величину прожиточного минимума от 121 до 150 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18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соответствует величине прожиточного минимума или превышает ее не более чем на 20 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83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Создание новых рабочих мест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6 и более рабочих мест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15</w:t>
            </w:r>
          </w:p>
        </w:tc>
      </w:tr>
      <w:tr w:rsidR="0006118D" w:rsidRPr="00FD1EFA" w:rsidTr="00C97609">
        <w:trPr>
          <w:trHeight w:val="22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3-5 рабочих места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30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1-2 рабочих места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16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не создано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</w:tbl>
    <w:p w:rsidR="0006118D" w:rsidRDefault="0006118D" w:rsidP="0006118D">
      <w:pPr>
        <w:jc w:val="both"/>
        <w:rPr>
          <w:rFonts w:ascii="Trebuchet MS" w:hAnsi="Trebuchet MS"/>
          <w:color w:val="444444"/>
          <w:sz w:val="21"/>
          <w:szCs w:val="21"/>
          <w:shd w:val="clear" w:color="auto" w:fill="F5F5F5"/>
        </w:rPr>
      </w:pPr>
    </w:p>
    <w:p w:rsidR="0006118D" w:rsidRPr="00D5298C" w:rsidRDefault="0006118D" w:rsidP="0006118D">
      <w:pPr>
        <w:pStyle w:val="ae"/>
        <w:ind w:left="0" w:firstLine="709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* Пункт 2 показателей </w:t>
      </w:r>
      <w:proofErr w:type="gramStart"/>
      <w:r w:rsidRPr="00D5298C">
        <w:rPr>
          <w:rFonts w:ascii="Arial" w:hAnsi="Arial" w:cs="Arial"/>
        </w:rPr>
        <w:t>оценки экономической эффективности Балльной шкалы оценки эффективности предоставления субсидий</w:t>
      </w:r>
      <w:proofErr w:type="gramEnd"/>
      <w:r w:rsidRPr="00D5298C">
        <w:rPr>
          <w:rFonts w:ascii="Arial" w:hAnsi="Arial" w:cs="Arial"/>
        </w:rPr>
        <w:t xml:space="preserve"> на частичное возмещение затрат на развитие частного бизнеса в сфере производства товаров, работ и оказания услуг: «Основной вид деятельности включен в Перечень отраслей Российской экономики, в  наибольшей степени пострадавших в  условиях ухудшения ситуации в результате распространения новой </w:t>
      </w:r>
      <w:proofErr w:type="spellStart"/>
      <w:r w:rsidRPr="00D5298C">
        <w:rPr>
          <w:rFonts w:ascii="Arial" w:hAnsi="Arial" w:cs="Arial"/>
        </w:rPr>
        <w:t>коронавирусной</w:t>
      </w:r>
      <w:proofErr w:type="spellEnd"/>
      <w:r w:rsidRPr="00D5298C">
        <w:rPr>
          <w:rFonts w:ascii="Arial" w:hAnsi="Arial" w:cs="Arial"/>
        </w:rPr>
        <w:t xml:space="preserve"> инфекции,  утвержденный </w:t>
      </w:r>
      <w:hyperlink r:id="rId11" w:tgtFrame="_blank" w:history="1">
        <w:r w:rsidRPr="00D5298C">
          <w:rPr>
            <w:rFonts w:ascii="Arial" w:hAnsi="Arial" w:cs="Arial"/>
          </w:rPr>
          <w:t>Постановлением Правительства РФ</w:t>
        </w:r>
      </w:hyperlink>
      <w:r w:rsidRPr="00D5298C">
        <w:rPr>
          <w:rFonts w:ascii="Arial" w:hAnsi="Arial" w:cs="Arial"/>
        </w:rPr>
        <w:t xml:space="preserve"> от 3 апреля 2020 г. № 434» применяется для конкурса, проводимого в 2020 году. В дальнейшем, начиная с конкурса 2021 года, пункт 2 не используется в качестве критерия  для оценки эффективности предоставления субсидий на частичное возмещение затрат на развитие частного бизнеса в сфере производства товаров, работ и оказания услуг.</w:t>
      </w:r>
    </w:p>
    <w:p w:rsidR="0006118D" w:rsidRDefault="0006118D" w:rsidP="0006118D">
      <w:pPr>
        <w:pStyle w:val="ae"/>
        <w:ind w:left="0" w:firstLine="709"/>
        <w:jc w:val="both"/>
        <w:rPr>
          <w:sz w:val="26"/>
          <w:szCs w:val="26"/>
        </w:rPr>
      </w:pPr>
    </w:p>
    <w:p w:rsidR="0006118D" w:rsidRDefault="0006118D" w:rsidP="0006118D">
      <w:pPr>
        <w:pStyle w:val="ae"/>
        <w:ind w:left="0" w:firstLine="709"/>
        <w:jc w:val="both"/>
        <w:rPr>
          <w:sz w:val="26"/>
          <w:szCs w:val="26"/>
        </w:rPr>
      </w:pPr>
    </w:p>
    <w:p w:rsidR="0006118D" w:rsidRPr="00272097" w:rsidRDefault="0006118D" w:rsidP="0006118D">
      <w:pPr>
        <w:pStyle w:val="ae"/>
        <w:ind w:left="0" w:firstLine="709"/>
        <w:jc w:val="both"/>
        <w:rPr>
          <w:color w:val="FFFFFF" w:themeColor="background1"/>
          <w:sz w:val="26"/>
          <w:szCs w:val="26"/>
        </w:rPr>
      </w:pPr>
    </w:p>
    <w:p w:rsidR="0006118D" w:rsidRPr="00272097" w:rsidRDefault="0006118D" w:rsidP="0006118D">
      <w:pPr>
        <w:spacing w:line="240" w:lineRule="exact"/>
        <w:rPr>
          <w:color w:val="FFFFFF" w:themeColor="background1"/>
          <w:sz w:val="28"/>
          <w:szCs w:val="28"/>
        </w:rPr>
      </w:pPr>
      <w:r w:rsidRPr="00272097">
        <w:rPr>
          <w:color w:val="FFFFFF" w:themeColor="background1"/>
          <w:sz w:val="28"/>
          <w:szCs w:val="28"/>
        </w:rPr>
        <w:t>Начальник управления по экономике                                                                    и инвестициям администрации                                                                              города-курорта Кисловодска</w:t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  <w:t xml:space="preserve">                   И.Э. </w:t>
      </w:r>
      <w:proofErr w:type="spellStart"/>
      <w:r w:rsidRPr="00272097">
        <w:rPr>
          <w:color w:val="FFFFFF" w:themeColor="background1"/>
          <w:sz w:val="28"/>
          <w:szCs w:val="28"/>
        </w:rPr>
        <w:t>Паукова</w:t>
      </w:r>
      <w:proofErr w:type="spellEnd"/>
    </w:p>
    <w:p w:rsidR="0006118D" w:rsidRPr="00272097" w:rsidRDefault="0006118D" w:rsidP="0006118D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06118D" w:rsidRPr="00272097" w:rsidRDefault="0006118D" w:rsidP="0006118D">
      <w:pPr>
        <w:pStyle w:val="ae"/>
        <w:ind w:left="1080"/>
        <w:jc w:val="both"/>
        <w:rPr>
          <w:color w:val="FFFFFF" w:themeColor="background1"/>
          <w:sz w:val="26"/>
          <w:szCs w:val="26"/>
        </w:rPr>
      </w:pPr>
    </w:p>
    <w:p w:rsidR="0001105E" w:rsidRPr="00BD5AF5" w:rsidRDefault="0001105E" w:rsidP="0006118D">
      <w:pPr>
        <w:tabs>
          <w:tab w:val="left" w:pos="5670"/>
        </w:tabs>
        <w:spacing w:line="240" w:lineRule="exact"/>
        <w:rPr>
          <w:sz w:val="28"/>
          <w:szCs w:val="28"/>
        </w:rPr>
      </w:pPr>
    </w:p>
    <w:sectPr w:rsidR="0001105E" w:rsidRPr="00BD5AF5" w:rsidSect="0006118D">
      <w:headerReference w:type="default" r:id="rId12"/>
      <w:headerReference w:type="first" r:id="rId13"/>
      <w:pgSz w:w="11906" w:h="16838"/>
      <w:pgMar w:top="1134" w:right="567" w:bottom="1134" w:left="1985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65" w:rsidRDefault="004C4665" w:rsidP="00CE2AB4">
      <w:r>
        <w:separator/>
      </w:r>
    </w:p>
  </w:endnote>
  <w:endnote w:type="continuationSeparator" w:id="0">
    <w:p w:rsidR="004C4665" w:rsidRDefault="004C4665" w:rsidP="00C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65" w:rsidRDefault="004C4665" w:rsidP="00CE2AB4">
      <w:r>
        <w:separator/>
      </w:r>
    </w:p>
  </w:footnote>
  <w:footnote w:type="continuationSeparator" w:id="0">
    <w:p w:rsidR="004C4665" w:rsidRDefault="004C4665" w:rsidP="00C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977174"/>
      <w:docPartObj>
        <w:docPartGallery w:val="Page Numbers (Top of Page)"/>
        <w:docPartUnique/>
      </w:docPartObj>
    </w:sdtPr>
    <w:sdtEndPr/>
    <w:sdtContent>
      <w:p w:rsidR="0006118D" w:rsidRDefault="00061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D7">
          <w:rPr>
            <w:noProof/>
          </w:rPr>
          <w:t>10</w:t>
        </w:r>
        <w:r>
          <w:fldChar w:fldCharType="end"/>
        </w:r>
      </w:p>
    </w:sdtContent>
  </w:sdt>
  <w:p w:rsidR="0006118D" w:rsidRDefault="00061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8D" w:rsidRPr="0006118D" w:rsidRDefault="0006118D" w:rsidP="0006118D">
    <w:pPr>
      <w:jc w:val="right"/>
      <w:rPr>
        <w:rFonts w:ascii="Arial" w:hAnsi="Arial" w:cs="Arial"/>
        <w:color w:val="FF0000"/>
        <w:sz w:val="22"/>
        <w:szCs w:val="22"/>
      </w:rPr>
    </w:pPr>
    <w:r>
      <w:tab/>
    </w:r>
    <w:r w:rsidRPr="0006118D">
      <w:rPr>
        <w:rFonts w:ascii="Arial" w:hAnsi="Arial" w:cs="Arial"/>
        <w:color w:val="FF0000"/>
        <w:sz w:val="22"/>
        <w:szCs w:val="22"/>
      </w:rPr>
      <w:t>Опубликовано в городском общественно-политическом еженедельнике</w:t>
    </w:r>
  </w:p>
  <w:p w:rsidR="0006118D" w:rsidRDefault="0006118D" w:rsidP="0006118D">
    <w:pPr>
      <w:pStyle w:val="11"/>
      <w:widowControl w:val="0"/>
      <w:ind w:firstLine="567"/>
      <w:jc w:val="right"/>
      <w:rPr>
        <w:rFonts w:ascii="Arial" w:hAnsi="Arial" w:cs="Arial"/>
        <w:color w:val="0D0D0D"/>
        <w:sz w:val="22"/>
        <w:szCs w:val="22"/>
      </w:rPr>
    </w:pPr>
    <w:r w:rsidRPr="0006118D">
      <w:rPr>
        <w:rFonts w:ascii="Arial" w:hAnsi="Arial" w:cs="Arial"/>
        <w:color w:val="FF0000"/>
        <w:sz w:val="22"/>
        <w:szCs w:val="22"/>
      </w:rPr>
      <w:t>«Кисловодская газета» № ___ от ___ июля 2020 г</w:t>
    </w:r>
    <w:r>
      <w:rPr>
        <w:rFonts w:ascii="Arial" w:hAnsi="Arial" w:cs="Arial"/>
        <w:color w:val="0D0D0D"/>
        <w:sz w:val="22"/>
        <w:szCs w:val="22"/>
      </w:rPr>
      <w:t>.</w:t>
    </w:r>
  </w:p>
  <w:p w:rsidR="0006118D" w:rsidRDefault="0006118D" w:rsidP="00C64CA1">
    <w:pPr>
      <w:pStyle w:val="a6"/>
      <w:tabs>
        <w:tab w:val="clear" w:pos="9355"/>
        <w:tab w:val="left" w:pos="4956"/>
      </w:tabs>
    </w:pPr>
    <w:r>
      <w:tab/>
    </w:r>
    <w:r>
      <w:tab/>
    </w:r>
  </w:p>
  <w:p w:rsidR="0006118D" w:rsidRDefault="00061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48"/>
    <w:multiLevelType w:val="hybridMultilevel"/>
    <w:tmpl w:val="FCF2785E"/>
    <w:lvl w:ilvl="0" w:tplc="92009DDE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4953"/>
    <w:multiLevelType w:val="hybridMultilevel"/>
    <w:tmpl w:val="663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F5D31"/>
    <w:multiLevelType w:val="hybridMultilevel"/>
    <w:tmpl w:val="BD8E70E2"/>
    <w:lvl w:ilvl="0" w:tplc="EB7A26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B"/>
    <w:rsid w:val="000029C0"/>
    <w:rsid w:val="000039F1"/>
    <w:rsid w:val="00004108"/>
    <w:rsid w:val="00004AA3"/>
    <w:rsid w:val="00005385"/>
    <w:rsid w:val="00007AFA"/>
    <w:rsid w:val="00007D96"/>
    <w:rsid w:val="0001105E"/>
    <w:rsid w:val="00011A3A"/>
    <w:rsid w:val="00011F48"/>
    <w:rsid w:val="00013438"/>
    <w:rsid w:val="0001355B"/>
    <w:rsid w:val="00013EB1"/>
    <w:rsid w:val="00014563"/>
    <w:rsid w:val="00023AC9"/>
    <w:rsid w:val="000244D5"/>
    <w:rsid w:val="00024D5E"/>
    <w:rsid w:val="0002545C"/>
    <w:rsid w:val="00032DD4"/>
    <w:rsid w:val="000366D2"/>
    <w:rsid w:val="00040028"/>
    <w:rsid w:val="00040C0B"/>
    <w:rsid w:val="00040C5E"/>
    <w:rsid w:val="00043F80"/>
    <w:rsid w:val="00050425"/>
    <w:rsid w:val="00052949"/>
    <w:rsid w:val="00053BC9"/>
    <w:rsid w:val="00055E9C"/>
    <w:rsid w:val="0005727F"/>
    <w:rsid w:val="0006118D"/>
    <w:rsid w:val="000634E8"/>
    <w:rsid w:val="000637A3"/>
    <w:rsid w:val="00063D4B"/>
    <w:rsid w:val="0006544A"/>
    <w:rsid w:val="00065E4A"/>
    <w:rsid w:val="0006608D"/>
    <w:rsid w:val="000670DA"/>
    <w:rsid w:val="000671D0"/>
    <w:rsid w:val="000711B7"/>
    <w:rsid w:val="00071937"/>
    <w:rsid w:val="00071E0E"/>
    <w:rsid w:val="0007220F"/>
    <w:rsid w:val="00072871"/>
    <w:rsid w:val="000732DB"/>
    <w:rsid w:val="00077770"/>
    <w:rsid w:val="000800DE"/>
    <w:rsid w:val="00081D83"/>
    <w:rsid w:val="00082B57"/>
    <w:rsid w:val="00083AF9"/>
    <w:rsid w:val="00085438"/>
    <w:rsid w:val="00085DA4"/>
    <w:rsid w:val="00085F7D"/>
    <w:rsid w:val="000871B9"/>
    <w:rsid w:val="00090322"/>
    <w:rsid w:val="000950C1"/>
    <w:rsid w:val="00095CBA"/>
    <w:rsid w:val="00095D84"/>
    <w:rsid w:val="00096195"/>
    <w:rsid w:val="00097289"/>
    <w:rsid w:val="00097D4B"/>
    <w:rsid w:val="000A35D6"/>
    <w:rsid w:val="000A4D52"/>
    <w:rsid w:val="000A4D9B"/>
    <w:rsid w:val="000A6083"/>
    <w:rsid w:val="000A695F"/>
    <w:rsid w:val="000A7DC0"/>
    <w:rsid w:val="000B0E68"/>
    <w:rsid w:val="000B261D"/>
    <w:rsid w:val="000B53EE"/>
    <w:rsid w:val="000B5ABB"/>
    <w:rsid w:val="000B771F"/>
    <w:rsid w:val="000B7BA0"/>
    <w:rsid w:val="000C0569"/>
    <w:rsid w:val="000C0623"/>
    <w:rsid w:val="000C156B"/>
    <w:rsid w:val="000C2548"/>
    <w:rsid w:val="000C442E"/>
    <w:rsid w:val="000C47F7"/>
    <w:rsid w:val="000C6D8C"/>
    <w:rsid w:val="000C726B"/>
    <w:rsid w:val="000D1DAF"/>
    <w:rsid w:val="000D2699"/>
    <w:rsid w:val="000D2739"/>
    <w:rsid w:val="000D29F0"/>
    <w:rsid w:val="000D4255"/>
    <w:rsid w:val="000D4414"/>
    <w:rsid w:val="000E280F"/>
    <w:rsid w:val="000E2FD5"/>
    <w:rsid w:val="000E3E47"/>
    <w:rsid w:val="000E5690"/>
    <w:rsid w:val="000E5F33"/>
    <w:rsid w:val="000E6F84"/>
    <w:rsid w:val="000E78EA"/>
    <w:rsid w:val="000F11FD"/>
    <w:rsid w:val="000F1874"/>
    <w:rsid w:val="000F1A18"/>
    <w:rsid w:val="000F2823"/>
    <w:rsid w:val="000F2ED8"/>
    <w:rsid w:val="000F3A11"/>
    <w:rsid w:val="000F5014"/>
    <w:rsid w:val="000F5622"/>
    <w:rsid w:val="000F6771"/>
    <w:rsid w:val="000F67A2"/>
    <w:rsid w:val="000F747E"/>
    <w:rsid w:val="001003C2"/>
    <w:rsid w:val="00100728"/>
    <w:rsid w:val="001016F9"/>
    <w:rsid w:val="0010588E"/>
    <w:rsid w:val="001072D7"/>
    <w:rsid w:val="001078D8"/>
    <w:rsid w:val="001121D8"/>
    <w:rsid w:val="00113E88"/>
    <w:rsid w:val="0011494D"/>
    <w:rsid w:val="00114EDF"/>
    <w:rsid w:val="00117960"/>
    <w:rsid w:val="001213EB"/>
    <w:rsid w:val="00121EF4"/>
    <w:rsid w:val="001220AB"/>
    <w:rsid w:val="0012335F"/>
    <w:rsid w:val="001233F2"/>
    <w:rsid w:val="00131D96"/>
    <w:rsid w:val="00132258"/>
    <w:rsid w:val="00135018"/>
    <w:rsid w:val="0013519A"/>
    <w:rsid w:val="00136CE0"/>
    <w:rsid w:val="00136FB5"/>
    <w:rsid w:val="00141ACB"/>
    <w:rsid w:val="00146168"/>
    <w:rsid w:val="0015128E"/>
    <w:rsid w:val="001520F0"/>
    <w:rsid w:val="001522D1"/>
    <w:rsid w:val="0015453E"/>
    <w:rsid w:val="00157A76"/>
    <w:rsid w:val="001610C2"/>
    <w:rsid w:val="001622E6"/>
    <w:rsid w:val="00163537"/>
    <w:rsid w:val="00171D7A"/>
    <w:rsid w:val="00174ABD"/>
    <w:rsid w:val="00174E10"/>
    <w:rsid w:val="00174F6D"/>
    <w:rsid w:val="00175C24"/>
    <w:rsid w:val="0017617D"/>
    <w:rsid w:val="00177944"/>
    <w:rsid w:val="00181A3E"/>
    <w:rsid w:val="00182D2B"/>
    <w:rsid w:val="00183A71"/>
    <w:rsid w:val="0018594A"/>
    <w:rsid w:val="00187D6A"/>
    <w:rsid w:val="00191193"/>
    <w:rsid w:val="00191E8F"/>
    <w:rsid w:val="00192E2F"/>
    <w:rsid w:val="00194678"/>
    <w:rsid w:val="00194E4A"/>
    <w:rsid w:val="001961A3"/>
    <w:rsid w:val="001979BE"/>
    <w:rsid w:val="001A2040"/>
    <w:rsid w:val="001A225B"/>
    <w:rsid w:val="001A6F27"/>
    <w:rsid w:val="001B24AF"/>
    <w:rsid w:val="001B4B60"/>
    <w:rsid w:val="001B5097"/>
    <w:rsid w:val="001B5234"/>
    <w:rsid w:val="001B587E"/>
    <w:rsid w:val="001B7253"/>
    <w:rsid w:val="001C1E1D"/>
    <w:rsid w:val="001C3CE7"/>
    <w:rsid w:val="001C4696"/>
    <w:rsid w:val="001C47AE"/>
    <w:rsid w:val="001C4913"/>
    <w:rsid w:val="001C4EDE"/>
    <w:rsid w:val="001C62F9"/>
    <w:rsid w:val="001C6FBA"/>
    <w:rsid w:val="001C70AF"/>
    <w:rsid w:val="001D14A5"/>
    <w:rsid w:val="001D1DA8"/>
    <w:rsid w:val="001D3F25"/>
    <w:rsid w:val="001D425E"/>
    <w:rsid w:val="001D47F6"/>
    <w:rsid w:val="001D59B9"/>
    <w:rsid w:val="001D63CA"/>
    <w:rsid w:val="001E0645"/>
    <w:rsid w:val="001E0659"/>
    <w:rsid w:val="001E2698"/>
    <w:rsid w:val="001E2D82"/>
    <w:rsid w:val="001E40F1"/>
    <w:rsid w:val="001E6979"/>
    <w:rsid w:val="001E72E5"/>
    <w:rsid w:val="001F09EA"/>
    <w:rsid w:val="001F14A8"/>
    <w:rsid w:val="001F3296"/>
    <w:rsid w:val="001F3430"/>
    <w:rsid w:val="001F6D8C"/>
    <w:rsid w:val="001F7C9F"/>
    <w:rsid w:val="00201238"/>
    <w:rsid w:val="0020124F"/>
    <w:rsid w:val="0020578F"/>
    <w:rsid w:val="00207ADA"/>
    <w:rsid w:val="00213602"/>
    <w:rsid w:val="002136B1"/>
    <w:rsid w:val="002138B0"/>
    <w:rsid w:val="00214CE0"/>
    <w:rsid w:val="002151D1"/>
    <w:rsid w:val="0021613E"/>
    <w:rsid w:val="002176F3"/>
    <w:rsid w:val="00217BB4"/>
    <w:rsid w:val="00220689"/>
    <w:rsid w:val="00223B4B"/>
    <w:rsid w:val="002249C9"/>
    <w:rsid w:val="002262EF"/>
    <w:rsid w:val="00227939"/>
    <w:rsid w:val="00230E58"/>
    <w:rsid w:val="00234E7E"/>
    <w:rsid w:val="00235401"/>
    <w:rsid w:val="00235ADE"/>
    <w:rsid w:val="00241816"/>
    <w:rsid w:val="002442C5"/>
    <w:rsid w:val="002443B9"/>
    <w:rsid w:val="00247F22"/>
    <w:rsid w:val="00251A0A"/>
    <w:rsid w:val="00252DC2"/>
    <w:rsid w:val="0025481A"/>
    <w:rsid w:val="0025563B"/>
    <w:rsid w:val="00256883"/>
    <w:rsid w:val="00256887"/>
    <w:rsid w:val="0026096E"/>
    <w:rsid w:val="0026431D"/>
    <w:rsid w:val="0026695C"/>
    <w:rsid w:val="00267E54"/>
    <w:rsid w:val="00270128"/>
    <w:rsid w:val="0027084C"/>
    <w:rsid w:val="00270A4F"/>
    <w:rsid w:val="00273E21"/>
    <w:rsid w:val="0027489F"/>
    <w:rsid w:val="00277C9E"/>
    <w:rsid w:val="00280240"/>
    <w:rsid w:val="00282C37"/>
    <w:rsid w:val="00285E7F"/>
    <w:rsid w:val="0028775F"/>
    <w:rsid w:val="002916E1"/>
    <w:rsid w:val="00294863"/>
    <w:rsid w:val="00295B69"/>
    <w:rsid w:val="00296A64"/>
    <w:rsid w:val="00297A21"/>
    <w:rsid w:val="00297F03"/>
    <w:rsid w:val="002A1502"/>
    <w:rsid w:val="002A3948"/>
    <w:rsid w:val="002B10AA"/>
    <w:rsid w:val="002B22DB"/>
    <w:rsid w:val="002B3399"/>
    <w:rsid w:val="002B3B88"/>
    <w:rsid w:val="002B4A4D"/>
    <w:rsid w:val="002B7DDD"/>
    <w:rsid w:val="002C0FD0"/>
    <w:rsid w:val="002C3748"/>
    <w:rsid w:val="002C3CF8"/>
    <w:rsid w:val="002C420A"/>
    <w:rsid w:val="002C5191"/>
    <w:rsid w:val="002C5F2E"/>
    <w:rsid w:val="002C766E"/>
    <w:rsid w:val="002C794B"/>
    <w:rsid w:val="002D196C"/>
    <w:rsid w:val="002D1CD0"/>
    <w:rsid w:val="002D41F3"/>
    <w:rsid w:val="002D42DD"/>
    <w:rsid w:val="002D5362"/>
    <w:rsid w:val="002D638E"/>
    <w:rsid w:val="002D6512"/>
    <w:rsid w:val="002D719E"/>
    <w:rsid w:val="002D782C"/>
    <w:rsid w:val="002E05F4"/>
    <w:rsid w:val="002E1BB8"/>
    <w:rsid w:val="002E2EFD"/>
    <w:rsid w:val="002E62BB"/>
    <w:rsid w:val="002E6FE9"/>
    <w:rsid w:val="002F0AC7"/>
    <w:rsid w:val="002F252E"/>
    <w:rsid w:val="002F2B3C"/>
    <w:rsid w:val="002F3498"/>
    <w:rsid w:val="002F3E63"/>
    <w:rsid w:val="002F53F8"/>
    <w:rsid w:val="002F5634"/>
    <w:rsid w:val="002F5A33"/>
    <w:rsid w:val="002F7D96"/>
    <w:rsid w:val="003006B8"/>
    <w:rsid w:val="0030136C"/>
    <w:rsid w:val="00301993"/>
    <w:rsid w:val="0030522D"/>
    <w:rsid w:val="00307205"/>
    <w:rsid w:val="0030744B"/>
    <w:rsid w:val="00312554"/>
    <w:rsid w:val="003176F4"/>
    <w:rsid w:val="00317AA7"/>
    <w:rsid w:val="003233DD"/>
    <w:rsid w:val="00323925"/>
    <w:rsid w:val="0032554D"/>
    <w:rsid w:val="00327B5E"/>
    <w:rsid w:val="00330D00"/>
    <w:rsid w:val="00331669"/>
    <w:rsid w:val="00332EDE"/>
    <w:rsid w:val="00333E81"/>
    <w:rsid w:val="0033578B"/>
    <w:rsid w:val="00336018"/>
    <w:rsid w:val="00336F2F"/>
    <w:rsid w:val="003400D5"/>
    <w:rsid w:val="003413F9"/>
    <w:rsid w:val="0034366E"/>
    <w:rsid w:val="0034439B"/>
    <w:rsid w:val="003447A2"/>
    <w:rsid w:val="00344E0C"/>
    <w:rsid w:val="00346257"/>
    <w:rsid w:val="003506F6"/>
    <w:rsid w:val="00351130"/>
    <w:rsid w:val="003521AF"/>
    <w:rsid w:val="00360E07"/>
    <w:rsid w:val="00362E61"/>
    <w:rsid w:val="00366751"/>
    <w:rsid w:val="00366BC5"/>
    <w:rsid w:val="00366CF3"/>
    <w:rsid w:val="003674AD"/>
    <w:rsid w:val="003732AF"/>
    <w:rsid w:val="00374C40"/>
    <w:rsid w:val="00376873"/>
    <w:rsid w:val="00376FA3"/>
    <w:rsid w:val="00377A3A"/>
    <w:rsid w:val="00380641"/>
    <w:rsid w:val="00380FF3"/>
    <w:rsid w:val="00382652"/>
    <w:rsid w:val="00384C97"/>
    <w:rsid w:val="00385AEB"/>
    <w:rsid w:val="00393571"/>
    <w:rsid w:val="00393CCB"/>
    <w:rsid w:val="00396AF3"/>
    <w:rsid w:val="003971B7"/>
    <w:rsid w:val="003979C4"/>
    <w:rsid w:val="003A1618"/>
    <w:rsid w:val="003A32C7"/>
    <w:rsid w:val="003A5EE3"/>
    <w:rsid w:val="003A6F48"/>
    <w:rsid w:val="003B0946"/>
    <w:rsid w:val="003B4A83"/>
    <w:rsid w:val="003C06DF"/>
    <w:rsid w:val="003C0886"/>
    <w:rsid w:val="003C1119"/>
    <w:rsid w:val="003C1C9C"/>
    <w:rsid w:val="003C4C1F"/>
    <w:rsid w:val="003C5A89"/>
    <w:rsid w:val="003C60A4"/>
    <w:rsid w:val="003D66F6"/>
    <w:rsid w:val="003D798E"/>
    <w:rsid w:val="003E00A3"/>
    <w:rsid w:val="003E5AE6"/>
    <w:rsid w:val="003F124C"/>
    <w:rsid w:val="003F1987"/>
    <w:rsid w:val="003F4252"/>
    <w:rsid w:val="003F47BD"/>
    <w:rsid w:val="003F6C31"/>
    <w:rsid w:val="003F7A4A"/>
    <w:rsid w:val="0040209F"/>
    <w:rsid w:val="0041070D"/>
    <w:rsid w:val="00410B10"/>
    <w:rsid w:val="00411AA6"/>
    <w:rsid w:val="0041381D"/>
    <w:rsid w:val="0041396C"/>
    <w:rsid w:val="00415F70"/>
    <w:rsid w:val="004206FE"/>
    <w:rsid w:val="00421EAB"/>
    <w:rsid w:val="00427DAF"/>
    <w:rsid w:val="00431047"/>
    <w:rsid w:val="004315D0"/>
    <w:rsid w:val="00432516"/>
    <w:rsid w:val="00434ACD"/>
    <w:rsid w:val="00435E97"/>
    <w:rsid w:val="00436629"/>
    <w:rsid w:val="00436EB2"/>
    <w:rsid w:val="00436F38"/>
    <w:rsid w:val="00437209"/>
    <w:rsid w:val="00437DCE"/>
    <w:rsid w:val="0044372F"/>
    <w:rsid w:val="004444FC"/>
    <w:rsid w:val="00450DDE"/>
    <w:rsid w:val="00451290"/>
    <w:rsid w:val="00452469"/>
    <w:rsid w:val="004533C3"/>
    <w:rsid w:val="00453C4F"/>
    <w:rsid w:val="00455C2C"/>
    <w:rsid w:val="004607FB"/>
    <w:rsid w:val="00461B70"/>
    <w:rsid w:val="004632B5"/>
    <w:rsid w:val="00466385"/>
    <w:rsid w:val="00466ED0"/>
    <w:rsid w:val="00467092"/>
    <w:rsid w:val="004709D5"/>
    <w:rsid w:val="00470ED3"/>
    <w:rsid w:val="00472967"/>
    <w:rsid w:val="004808A8"/>
    <w:rsid w:val="00480E58"/>
    <w:rsid w:val="0048192B"/>
    <w:rsid w:val="00482196"/>
    <w:rsid w:val="0048460F"/>
    <w:rsid w:val="00486DBB"/>
    <w:rsid w:val="00492E3F"/>
    <w:rsid w:val="00494DFE"/>
    <w:rsid w:val="00496D27"/>
    <w:rsid w:val="00497A5A"/>
    <w:rsid w:val="004A2B81"/>
    <w:rsid w:val="004A71DE"/>
    <w:rsid w:val="004A7598"/>
    <w:rsid w:val="004B01CD"/>
    <w:rsid w:val="004B253B"/>
    <w:rsid w:val="004B4C89"/>
    <w:rsid w:val="004B4F4D"/>
    <w:rsid w:val="004B518E"/>
    <w:rsid w:val="004B6301"/>
    <w:rsid w:val="004C11BA"/>
    <w:rsid w:val="004C2297"/>
    <w:rsid w:val="004C4665"/>
    <w:rsid w:val="004C52BD"/>
    <w:rsid w:val="004D2B7D"/>
    <w:rsid w:val="004D69F5"/>
    <w:rsid w:val="004D6CA7"/>
    <w:rsid w:val="004E0DCA"/>
    <w:rsid w:val="004E1461"/>
    <w:rsid w:val="004E35B4"/>
    <w:rsid w:val="004E4639"/>
    <w:rsid w:val="004E764E"/>
    <w:rsid w:val="004E77E7"/>
    <w:rsid w:val="004E7F8F"/>
    <w:rsid w:val="004F300D"/>
    <w:rsid w:val="004F75BE"/>
    <w:rsid w:val="004F7EA7"/>
    <w:rsid w:val="005001A5"/>
    <w:rsid w:val="005006EE"/>
    <w:rsid w:val="00500C2D"/>
    <w:rsid w:val="00506C1B"/>
    <w:rsid w:val="0051026D"/>
    <w:rsid w:val="005137A6"/>
    <w:rsid w:val="00513ED5"/>
    <w:rsid w:val="00513FEE"/>
    <w:rsid w:val="005147CB"/>
    <w:rsid w:val="00515412"/>
    <w:rsid w:val="00516428"/>
    <w:rsid w:val="00517F85"/>
    <w:rsid w:val="00521045"/>
    <w:rsid w:val="00523151"/>
    <w:rsid w:val="005232EA"/>
    <w:rsid w:val="00525642"/>
    <w:rsid w:val="00526FFF"/>
    <w:rsid w:val="00530195"/>
    <w:rsid w:val="00532335"/>
    <w:rsid w:val="00536276"/>
    <w:rsid w:val="00536B90"/>
    <w:rsid w:val="0053733E"/>
    <w:rsid w:val="0054417C"/>
    <w:rsid w:val="005511BB"/>
    <w:rsid w:val="00551CF6"/>
    <w:rsid w:val="00553435"/>
    <w:rsid w:val="00553997"/>
    <w:rsid w:val="00557C30"/>
    <w:rsid w:val="0056196A"/>
    <w:rsid w:val="00562E49"/>
    <w:rsid w:val="00564A4C"/>
    <w:rsid w:val="00565107"/>
    <w:rsid w:val="0056623A"/>
    <w:rsid w:val="00566BB3"/>
    <w:rsid w:val="00570FFA"/>
    <w:rsid w:val="00574073"/>
    <w:rsid w:val="00580217"/>
    <w:rsid w:val="0058028C"/>
    <w:rsid w:val="0058101F"/>
    <w:rsid w:val="00582341"/>
    <w:rsid w:val="00583014"/>
    <w:rsid w:val="00583B3F"/>
    <w:rsid w:val="00585702"/>
    <w:rsid w:val="00586FD5"/>
    <w:rsid w:val="00590186"/>
    <w:rsid w:val="00591839"/>
    <w:rsid w:val="005930B0"/>
    <w:rsid w:val="0059503B"/>
    <w:rsid w:val="0059527D"/>
    <w:rsid w:val="005954A6"/>
    <w:rsid w:val="00595F84"/>
    <w:rsid w:val="00596E67"/>
    <w:rsid w:val="00597586"/>
    <w:rsid w:val="00597602"/>
    <w:rsid w:val="005A117E"/>
    <w:rsid w:val="005A345E"/>
    <w:rsid w:val="005A3B80"/>
    <w:rsid w:val="005A4B90"/>
    <w:rsid w:val="005A5689"/>
    <w:rsid w:val="005A7563"/>
    <w:rsid w:val="005B2B6D"/>
    <w:rsid w:val="005B2D74"/>
    <w:rsid w:val="005B54D0"/>
    <w:rsid w:val="005B703E"/>
    <w:rsid w:val="005B7AB2"/>
    <w:rsid w:val="005C1208"/>
    <w:rsid w:val="005C1287"/>
    <w:rsid w:val="005C1CD3"/>
    <w:rsid w:val="005C35CB"/>
    <w:rsid w:val="005D06E0"/>
    <w:rsid w:val="005D138B"/>
    <w:rsid w:val="005D3019"/>
    <w:rsid w:val="005D3AC7"/>
    <w:rsid w:val="005D6524"/>
    <w:rsid w:val="005D677B"/>
    <w:rsid w:val="005E008D"/>
    <w:rsid w:val="005E16E7"/>
    <w:rsid w:val="005E1AC4"/>
    <w:rsid w:val="005E1C8B"/>
    <w:rsid w:val="005E30C0"/>
    <w:rsid w:val="005E3B80"/>
    <w:rsid w:val="005E4A10"/>
    <w:rsid w:val="005E4F29"/>
    <w:rsid w:val="005E4FD6"/>
    <w:rsid w:val="005E64FD"/>
    <w:rsid w:val="005E6951"/>
    <w:rsid w:val="005F0127"/>
    <w:rsid w:val="005F1290"/>
    <w:rsid w:val="005F2186"/>
    <w:rsid w:val="005F4546"/>
    <w:rsid w:val="005F507F"/>
    <w:rsid w:val="005F599E"/>
    <w:rsid w:val="006016FD"/>
    <w:rsid w:val="00602CE4"/>
    <w:rsid w:val="006039D8"/>
    <w:rsid w:val="006045C5"/>
    <w:rsid w:val="00604BEA"/>
    <w:rsid w:val="00605CEB"/>
    <w:rsid w:val="0060699A"/>
    <w:rsid w:val="00610174"/>
    <w:rsid w:val="00613FC7"/>
    <w:rsid w:val="006151BE"/>
    <w:rsid w:val="006156AB"/>
    <w:rsid w:val="00616C1B"/>
    <w:rsid w:val="006205D0"/>
    <w:rsid w:val="006209C3"/>
    <w:rsid w:val="00625CE9"/>
    <w:rsid w:val="00625F14"/>
    <w:rsid w:val="00627B8C"/>
    <w:rsid w:val="00632BF4"/>
    <w:rsid w:val="006358EB"/>
    <w:rsid w:val="00636FFE"/>
    <w:rsid w:val="00642EE1"/>
    <w:rsid w:val="0064580A"/>
    <w:rsid w:val="00645E42"/>
    <w:rsid w:val="00646CFC"/>
    <w:rsid w:val="00651730"/>
    <w:rsid w:val="00651AC6"/>
    <w:rsid w:val="0065246C"/>
    <w:rsid w:val="0065366D"/>
    <w:rsid w:val="00653F15"/>
    <w:rsid w:val="00656059"/>
    <w:rsid w:val="006616CE"/>
    <w:rsid w:val="006648DE"/>
    <w:rsid w:val="0066672D"/>
    <w:rsid w:val="00667777"/>
    <w:rsid w:val="00671476"/>
    <w:rsid w:val="0067180D"/>
    <w:rsid w:val="00673F81"/>
    <w:rsid w:val="00675732"/>
    <w:rsid w:val="00675DB8"/>
    <w:rsid w:val="00680BB4"/>
    <w:rsid w:val="006813DA"/>
    <w:rsid w:val="00683288"/>
    <w:rsid w:val="0068342E"/>
    <w:rsid w:val="00683D4C"/>
    <w:rsid w:val="00684086"/>
    <w:rsid w:val="00685035"/>
    <w:rsid w:val="00686E05"/>
    <w:rsid w:val="00687052"/>
    <w:rsid w:val="00690438"/>
    <w:rsid w:val="006910A6"/>
    <w:rsid w:val="006927B2"/>
    <w:rsid w:val="006944E5"/>
    <w:rsid w:val="00694802"/>
    <w:rsid w:val="006951E8"/>
    <w:rsid w:val="006952B4"/>
    <w:rsid w:val="0069652E"/>
    <w:rsid w:val="0069702E"/>
    <w:rsid w:val="00697FCD"/>
    <w:rsid w:val="006A1EDC"/>
    <w:rsid w:val="006B2687"/>
    <w:rsid w:val="006B64DA"/>
    <w:rsid w:val="006C37D6"/>
    <w:rsid w:val="006C6BFE"/>
    <w:rsid w:val="006D1200"/>
    <w:rsid w:val="006D17E8"/>
    <w:rsid w:val="006D1EA4"/>
    <w:rsid w:val="006D505F"/>
    <w:rsid w:val="006D620F"/>
    <w:rsid w:val="006D7BB4"/>
    <w:rsid w:val="006E069E"/>
    <w:rsid w:val="006E3F19"/>
    <w:rsid w:val="006E5768"/>
    <w:rsid w:val="006E61C1"/>
    <w:rsid w:val="006E65E6"/>
    <w:rsid w:val="006E7BEC"/>
    <w:rsid w:val="006F0DDA"/>
    <w:rsid w:val="006F274F"/>
    <w:rsid w:val="006F279E"/>
    <w:rsid w:val="006F4972"/>
    <w:rsid w:val="006F72BC"/>
    <w:rsid w:val="00702174"/>
    <w:rsid w:val="0070585F"/>
    <w:rsid w:val="00705E24"/>
    <w:rsid w:val="00705F0E"/>
    <w:rsid w:val="00706876"/>
    <w:rsid w:val="00706F33"/>
    <w:rsid w:val="00713232"/>
    <w:rsid w:val="00713621"/>
    <w:rsid w:val="00717680"/>
    <w:rsid w:val="00717928"/>
    <w:rsid w:val="00721175"/>
    <w:rsid w:val="00723499"/>
    <w:rsid w:val="007263BF"/>
    <w:rsid w:val="00726F11"/>
    <w:rsid w:val="00730285"/>
    <w:rsid w:val="007313BF"/>
    <w:rsid w:val="00731D49"/>
    <w:rsid w:val="00732F17"/>
    <w:rsid w:val="007400D7"/>
    <w:rsid w:val="00740465"/>
    <w:rsid w:val="00741216"/>
    <w:rsid w:val="00742383"/>
    <w:rsid w:val="00745B38"/>
    <w:rsid w:val="0074730F"/>
    <w:rsid w:val="00747409"/>
    <w:rsid w:val="00750757"/>
    <w:rsid w:val="007517E7"/>
    <w:rsid w:val="007529F5"/>
    <w:rsid w:val="007548DF"/>
    <w:rsid w:val="0075690F"/>
    <w:rsid w:val="00761EF6"/>
    <w:rsid w:val="0076257B"/>
    <w:rsid w:val="00762C1A"/>
    <w:rsid w:val="00762FA8"/>
    <w:rsid w:val="00763C49"/>
    <w:rsid w:val="0076463A"/>
    <w:rsid w:val="00764AF1"/>
    <w:rsid w:val="00765A2B"/>
    <w:rsid w:val="007700F0"/>
    <w:rsid w:val="00771309"/>
    <w:rsid w:val="00771F60"/>
    <w:rsid w:val="00771FF6"/>
    <w:rsid w:val="00772463"/>
    <w:rsid w:val="00772619"/>
    <w:rsid w:val="0077275D"/>
    <w:rsid w:val="00772B7C"/>
    <w:rsid w:val="0077606D"/>
    <w:rsid w:val="0077753B"/>
    <w:rsid w:val="0078238F"/>
    <w:rsid w:val="00784EC6"/>
    <w:rsid w:val="00785F2A"/>
    <w:rsid w:val="0078796A"/>
    <w:rsid w:val="00790B37"/>
    <w:rsid w:val="007931D6"/>
    <w:rsid w:val="007946BA"/>
    <w:rsid w:val="007957F5"/>
    <w:rsid w:val="00796195"/>
    <w:rsid w:val="007A0340"/>
    <w:rsid w:val="007A3E1D"/>
    <w:rsid w:val="007B3081"/>
    <w:rsid w:val="007B4DC0"/>
    <w:rsid w:val="007B6902"/>
    <w:rsid w:val="007B7124"/>
    <w:rsid w:val="007C0613"/>
    <w:rsid w:val="007C09AD"/>
    <w:rsid w:val="007C12EE"/>
    <w:rsid w:val="007C1EB0"/>
    <w:rsid w:val="007C3D64"/>
    <w:rsid w:val="007C5447"/>
    <w:rsid w:val="007C5CFA"/>
    <w:rsid w:val="007C6212"/>
    <w:rsid w:val="007D2A48"/>
    <w:rsid w:val="007D74C5"/>
    <w:rsid w:val="007E2811"/>
    <w:rsid w:val="007E5882"/>
    <w:rsid w:val="007E5FAF"/>
    <w:rsid w:val="007F3367"/>
    <w:rsid w:val="007F3FE5"/>
    <w:rsid w:val="00800153"/>
    <w:rsid w:val="00800572"/>
    <w:rsid w:val="0080207C"/>
    <w:rsid w:val="00807FB6"/>
    <w:rsid w:val="00810F9E"/>
    <w:rsid w:val="00811592"/>
    <w:rsid w:val="00812303"/>
    <w:rsid w:val="008176BF"/>
    <w:rsid w:val="00817F77"/>
    <w:rsid w:val="00820327"/>
    <w:rsid w:val="0082441C"/>
    <w:rsid w:val="0082456B"/>
    <w:rsid w:val="00827181"/>
    <w:rsid w:val="008313E1"/>
    <w:rsid w:val="0083558A"/>
    <w:rsid w:val="0083587C"/>
    <w:rsid w:val="0083641E"/>
    <w:rsid w:val="008415E1"/>
    <w:rsid w:val="008417D5"/>
    <w:rsid w:val="008435A3"/>
    <w:rsid w:val="0084477B"/>
    <w:rsid w:val="008448CF"/>
    <w:rsid w:val="00846B2A"/>
    <w:rsid w:val="00850011"/>
    <w:rsid w:val="00850632"/>
    <w:rsid w:val="00850CAE"/>
    <w:rsid w:val="00852E48"/>
    <w:rsid w:val="0085367B"/>
    <w:rsid w:val="00854822"/>
    <w:rsid w:val="008548BD"/>
    <w:rsid w:val="00854DB6"/>
    <w:rsid w:val="00855A9F"/>
    <w:rsid w:val="00857384"/>
    <w:rsid w:val="00860F40"/>
    <w:rsid w:val="00862DC4"/>
    <w:rsid w:val="00865F12"/>
    <w:rsid w:val="00867494"/>
    <w:rsid w:val="008705C5"/>
    <w:rsid w:val="00871273"/>
    <w:rsid w:val="00871703"/>
    <w:rsid w:val="00875292"/>
    <w:rsid w:val="00884A49"/>
    <w:rsid w:val="00885058"/>
    <w:rsid w:val="008A047B"/>
    <w:rsid w:val="008A10AA"/>
    <w:rsid w:val="008A4778"/>
    <w:rsid w:val="008A6AB7"/>
    <w:rsid w:val="008B12A2"/>
    <w:rsid w:val="008B158E"/>
    <w:rsid w:val="008B17D8"/>
    <w:rsid w:val="008B54CD"/>
    <w:rsid w:val="008B6688"/>
    <w:rsid w:val="008B7A30"/>
    <w:rsid w:val="008C0557"/>
    <w:rsid w:val="008C1EC0"/>
    <w:rsid w:val="008C4493"/>
    <w:rsid w:val="008C4524"/>
    <w:rsid w:val="008C588D"/>
    <w:rsid w:val="008C5D53"/>
    <w:rsid w:val="008C71C3"/>
    <w:rsid w:val="008D414A"/>
    <w:rsid w:val="008D459E"/>
    <w:rsid w:val="008D5780"/>
    <w:rsid w:val="008D5E5B"/>
    <w:rsid w:val="008D61A9"/>
    <w:rsid w:val="008D7C31"/>
    <w:rsid w:val="008E079A"/>
    <w:rsid w:val="008E338A"/>
    <w:rsid w:val="008E3750"/>
    <w:rsid w:val="008E4A05"/>
    <w:rsid w:val="008E5235"/>
    <w:rsid w:val="008E7D0F"/>
    <w:rsid w:val="008E7E4C"/>
    <w:rsid w:val="008F1B2B"/>
    <w:rsid w:val="008F26FE"/>
    <w:rsid w:val="008F3031"/>
    <w:rsid w:val="008F6E09"/>
    <w:rsid w:val="008F7D00"/>
    <w:rsid w:val="0090240B"/>
    <w:rsid w:val="0090396F"/>
    <w:rsid w:val="00903C5B"/>
    <w:rsid w:val="00904A55"/>
    <w:rsid w:val="0091004E"/>
    <w:rsid w:val="009103BB"/>
    <w:rsid w:val="009113BB"/>
    <w:rsid w:val="009157CA"/>
    <w:rsid w:val="00916CA4"/>
    <w:rsid w:val="00923E25"/>
    <w:rsid w:val="009254D3"/>
    <w:rsid w:val="00927431"/>
    <w:rsid w:val="009302C9"/>
    <w:rsid w:val="0093109C"/>
    <w:rsid w:val="00931F39"/>
    <w:rsid w:val="00933AD0"/>
    <w:rsid w:val="0093635A"/>
    <w:rsid w:val="00937DBB"/>
    <w:rsid w:val="009404D0"/>
    <w:rsid w:val="00941DD1"/>
    <w:rsid w:val="00942DF4"/>
    <w:rsid w:val="0094526B"/>
    <w:rsid w:val="00946353"/>
    <w:rsid w:val="0094743E"/>
    <w:rsid w:val="009527A0"/>
    <w:rsid w:val="00953325"/>
    <w:rsid w:val="00954855"/>
    <w:rsid w:val="00954B69"/>
    <w:rsid w:val="0095569C"/>
    <w:rsid w:val="00957689"/>
    <w:rsid w:val="00960A40"/>
    <w:rsid w:val="009611C9"/>
    <w:rsid w:val="00961632"/>
    <w:rsid w:val="0096296D"/>
    <w:rsid w:val="00963C21"/>
    <w:rsid w:val="00963F9B"/>
    <w:rsid w:val="0096589B"/>
    <w:rsid w:val="00965A92"/>
    <w:rsid w:val="00967D44"/>
    <w:rsid w:val="00973093"/>
    <w:rsid w:val="00975B58"/>
    <w:rsid w:val="00975C1E"/>
    <w:rsid w:val="00977752"/>
    <w:rsid w:val="00981CC0"/>
    <w:rsid w:val="00981D6D"/>
    <w:rsid w:val="0098314B"/>
    <w:rsid w:val="00987671"/>
    <w:rsid w:val="0099098C"/>
    <w:rsid w:val="00991123"/>
    <w:rsid w:val="009919E1"/>
    <w:rsid w:val="00992592"/>
    <w:rsid w:val="0099278A"/>
    <w:rsid w:val="00992B27"/>
    <w:rsid w:val="00993456"/>
    <w:rsid w:val="009939D1"/>
    <w:rsid w:val="0099578F"/>
    <w:rsid w:val="009964E8"/>
    <w:rsid w:val="00997CE2"/>
    <w:rsid w:val="009A002D"/>
    <w:rsid w:val="009A35F9"/>
    <w:rsid w:val="009B0A81"/>
    <w:rsid w:val="009B4471"/>
    <w:rsid w:val="009B50F7"/>
    <w:rsid w:val="009B6385"/>
    <w:rsid w:val="009C0A49"/>
    <w:rsid w:val="009C6D33"/>
    <w:rsid w:val="009D045A"/>
    <w:rsid w:val="009D2958"/>
    <w:rsid w:val="009D3DB1"/>
    <w:rsid w:val="009D4796"/>
    <w:rsid w:val="009D47DA"/>
    <w:rsid w:val="009D5C3B"/>
    <w:rsid w:val="009D60A8"/>
    <w:rsid w:val="009D68F3"/>
    <w:rsid w:val="009D7862"/>
    <w:rsid w:val="009E0999"/>
    <w:rsid w:val="009E2A06"/>
    <w:rsid w:val="009E434F"/>
    <w:rsid w:val="009E4E03"/>
    <w:rsid w:val="009E66E1"/>
    <w:rsid w:val="009F627F"/>
    <w:rsid w:val="009F65B1"/>
    <w:rsid w:val="009F66FF"/>
    <w:rsid w:val="009F6CA3"/>
    <w:rsid w:val="00A040FC"/>
    <w:rsid w:val="00A04C7E"/>
    <w:rsid w:val="00A0711E"/>
    <w:rsid w:val="00A10CD6"/>
    <w:rsid w:val="00A1375F"/>
    <w:rsid w:val="00A147B1"/>
    <w:rsid w:val="00A15198"/>
    <w:rsid w:val="00A15EDA"/>
    <w:rsid w:val="00A20F49"/>
    <w:rsid w:val="00A219F2"/>
    <w:rsid w:val="00A21D11"/>
    <w:rsid w:val="00A22062"/>
    <w:rsid w:val="00A24FFA"/>
    <w:rsid w:val="00A33BE5"/>
    <w:rsid w:val="00A44320"/>
    <w:rsid w:val="00A47067"/>
    <w:rsid w:val="00A5362B"/>
    <w:rsid w:val="00A56FB4"/>
    <w:rsid w:val="00A60E7C"/>
    <w:rsid w:val="00A6120B"/>
    <w:rsid w:val="00A6478F"/>
    <w:rsid w:val="00A647DA"/>
    <w:rsid w:val="00A64A27"/>
    <w:rsid w:val="00A651F2"/>
    <w:rsid w:val="00A663AD"/>
    <w:rsid w:val="00A66DAF"/>
    <w:rsid w:val="00A70921"/>
    <w:rsid w:val="00A7167A"/>
    <w:rsid w:val="00A72A8E"/>
    <w:rsid w:val="00A75E43"/>
    <w:rsid w:val="00A77147"/>
    <w:rsid w:val="00A77E1F"/>
    <w:rsid w:val="00A8056B"/>
    <w:rsid w:val="00A825E6"/>
    <w:rsid w:val="00A83B68"/>
    <w:rsid w:val="00A91160"/>
    <w:rsid w:val="00A91548"/>
    <w:rsid w:val="00A926A1"/>
    <w:rsid w:val="00A927E0"/>
    <w:rsid w:val="00A93009"/>
    <w:rsid w:val="00A964D7"/>
    <w:rsid w:val="00AA30F3"/>
    <w:rsid w:val="00AA3C12"/>
    <w:rsid w:val="00AA469E"/>
    <w:rsid w:val="00AA5BF5"/>
    <w:rsid w:val="00AA6206"/>
    <w:rsid w:val="00AA70EF"/>
    <w:rsid w:val="00AB121E"/>
    <w:rsid w:val="00AB3949"/>
    <w:rsid w:val="00AB3A8B"/>
    <w:rsid w:val="00AB4D94"/>
    <w:rsid w:val="00AB5D3B"/>
    <w:rsid w:val="00AB7DAD"/>
    <w:rsid w:val="00AB7E95"/>
    <w:rsid w:val="00AC016F"/>
    <w:rsid w:val="00AC0AAD"/>
    <w:rsid w:val="00AC0DC1"/>
    <w:rsid w:val="00AC3F09"/>
    <w:rsid w:val="00AC5099"/>
    <w:rsid w:val="00AC5DC6"/>
    <w:rsid w:val="00AC703B"/>
    <w:rsid w:val="00AC7A60"/>
    <w:rsid w:val="00AD1894"/>
    <w:rsid w:val="00AD19B6"/>
    <w:rsid w:val="00AD27D0"/>
    <w:rsid w:val="00AD2854"/>
    <w:rsid w:val="00AD2FD3"/>
    <w:rsid w:val="00AD3760"/>
    <w:rsid w:val="00AD48E4"/>
    <w:rsid w:val="00AE4849"/>
    <w:rsid w:val="00AE7DD0"/>
    <w:rsid w:val="00AF080C"/>
    <w:rsid w:val="00AF69AF"/>
    <w:rsid w:val="00B0185B"/>
    <w:rsid w:val="00B04C2A"/>
    <w:rsid w:val="00B06257"/>
    <w:rsid w:val="00B06FB1"/>
    <w:rsid w:val="00B07A3A"/>
    <w:rsid w:val="00B1231C"/>
    <w:rsid w:val="00B135E3"/>
    <w:rsid w:val="00B15579"/>
    <w:rsid w:val="00B166FE"/>
    <w:rsid w:val="00B16F6B"/>
    <w:rsid w:val="00B204E7"/>
    <w:rsid w:val="00B21D6F"/>
    <w:rsid w:val="00B23494"/>
    <w:rsid w:val="00B2482F"/>
    <w:rsid w:val="00B25080"/>
    <w:rsid w:val="00B26533"/>
    <w:rsid w:val="00B27166"/>
    <w:rsid w:val="00B27F3D"/>
    <w:rsid w:val="00B307B3"/>
    <w:rsid w:val="00B3342F"/>
    <w:rsid w:val="00B3389E"/>
    <w:rsid w:val="00B33D0C"/>
    <w:rsid w:val="00B41E14"/>
    <w:rsid w:val="00B42750"/>
    <w:rsid w:val="00B462D4"/>
    <w:rsid w:val="00B4709B"/>
    <w:rsid w:val="00B50875"/>
    <w:rsid w:val="00B542FB"/>
    <w:rsid w:val="00B5471E"/>
    <w:rsid w:val="00B61299"/>
    <w:rsid w:val="00B62586"/>
    <w:rsid w:val="00B65AC7"/>
    <w:rsid w:val="00B76E62"/>
    <w:rsid w:val="00B81A5A"/>
    <w:rsid w:val="00B82434"/>
    <w:rsid w:val="00B82BC8"/>
    <w:rsid w:val="00B8398D"/>
    <w:rsid w:val="00B839EB"/>
    <w:rsid w:val="00B84E91"/>
    <w:rsid w:val="00B91F8D"/>
    <w:rsid w:val="00B9254B"/>
    <w:rsid w:val="00B95C79"/>
    <w:rsid w:val="00B963C7"/>
    <w:rsid w:val="00B96F74"/>
    <w:rsid w:val="00B9753E"/>
    <w:rsid w:val="00B978FF"/>
    <w:rsid w:val="00BA087F"/>
    <w:rsid w:val="00BA143D"/>
    <w:rsid w:val="00BA1509"/>
    <w:rsid w:val="00BA2391"/>
    <w:rsid w:val="00BA30A0"/>
    <w:rsid w:val="00BA372C"/>
    <w:rsid w:val="00BA4847"/>
    <w:rsid w:val="00BA4B81"/>
    <w:rsid w:val="00BA4C30"/>
    <w:rsid w:val="00BA60C8"/>
    <w:rsid w:val="00BB10A3"/>
    <w:rsid w:val="00BB181B"/>
    <w:rsid w:val="00BB5935"/>
    <w:rsid w:val="00BC36A7"/>
    <w:rsid w:val="00BC459F"/>
    <w:rsid w:val="00BC5DA5"/>
    <w:rsid w:val="00BC6F20"/>
    <w:rsid w:val="00BC7375"/>
    <w:rsid w:val="00BC7C36"/>
    <w:rsid w:val="00BD0126"/>
    <w:rsid w:val="00BD5AF5"/>
    <w:rsid w:val="00BD6893"/>
    <w:rsid w:val="00BD7401"/>
    <w:rsid w:val="00BD75E9"/>
    <w:rsid w:val="00BD770A"/>
    <w:rsid w:val="00BE0302"/>
    <w:rsid w:val="00BE636E"/>
    <w:rsid w:val="00BF2CEF"/>
    <w:rsid w:val="00BF46E8"/>
    <w:rsid w:val="00C00294"/>
    <w:rsid w:val="00C00883"/>
    <w:rsid w:val="00C00FDE"/>
    <w:rsid w:val="00C018EC"/>
    <w:rsid w:val="00C019B0"/>
    <w:rsid w:val="00C02086"/>
    <w:rsid w:val="00C03BB6"/>
    <w:rsid w:val="00C03E7D"/>
    <w:rsid w:val="00C06705"/>
    <w:rsid w:val="00C10306"/>
    <w:rsid w:val="00C11AFC"/>
    <w:rsid w:val="00C148AA"/>
    <w:rsid w:val="00C14AB3"/>
    <w:rsid w:val="00C15C26"/>
    <w:rsid w:val="00C25AF3"/>
    <w:rsid w:val="00C25C68"/>
    <w:rsid w:val="00C2604D"/>
    <w:rsid w:val="00C2767C"/>
    <w:rsid w:val="00C31033"/>
    <w:rsid w:val="00C31716"/>
    <w:rsid w:val="00C326F8"/>
    <w:rsid w:val="00C33A07"/>
    <w:rsid w:val="00C34510"/>
    <w:rsid w:val="00C353D3"/>
    <w:rsid w:val="00C40625"/>
    <w:rsid w:val="00C418C5"/>
    <w:rsid w:val="00C420D0"/>
    <w:rsid w:val="00C42D11"/>
    <w:rsid w:val="00C43C83"/>
    <w:rsid w:val="00C45F9A"/>
    <w:rsid w:val="00C47285"/>
    <w:rsid w:val="00C47956"/>
    <w:rsid w:val="00C55B06"/>
    <w:rsid w:val="00C6299C"/>
    <w:rsid w:val="00C62AB8"/>
    <w:rsid w:val="00C641B8"/>
    <w:rsid w:val="00C71897"/>
    <w:rsid w:val="00C72811"/>
    <w:rsid w:val="00C7436B"/>
    <w:rsid w:val="00C74E67"/>
    <w:rsid w:val="00C75BF7"/>
    <w:rsid w:val="00C82447"/>
    <w:rsid w:val="00C82AA7"/>
    <w:rsid w:val="00C8665E"/>
    <w:rsid w:val="00C875E7"/>
    <w:rsid w:val="00C878DC"/>
    <w:rsid w:val="00C907DA"/>
    <w:rsid w:val="00C90DA5"/>
    <w:rsid w:val="00C91878"/>
    <w:rsid w:val="00C91B84"/>
    <w:rsid w:val="00C92EF2"/>
    <w:rsid w:val="00C94082"/>
    <w:rsid w:val="00C95434"/>
    <w:rsid w:val="00CA0508"/>
    <w:rsid w:val="00CA0CBB"/>
    <w:rsid w:val="00CA1AB6"/>
    <w:rsid w:val="00CA1FB5"/>
    <w:rsid w:val="00CA3468"/>
    <w:rsid w:val="00CA4FE7"/>
    <w:rsid w:val="00CA75B5"/>
    <w:rsid w:val="00CB471B"/>
    <w:rsid w:val="00CB5189"/>
    <w:rsid w:val="00CB5454"/>
    <w:rsid w:val="00CB7041"/>
    <w:rsid w:val="00CB74D8"/>
    <w:rsid w:val="00CC16E9"/>
    <w:rsid w:val="00CC21BF"/>
    <w:rsid w:val="00CC34CA"/>
    <w:rsid w:val="00CC3D26"/>
    <w:rsid w:val="00CC4161"/>
    <w:rsid w:val="00CC4584"/>
    <w:rsid w:val="00CC48A7"/>
    <w:rsid w:val="00CC49DA"/>
    <w:rsid w:val="00CD0714"/>
    <w:rsid w:val="00CD2636"/>
    <w:rsid w:val="00CD3D00"/>
    <w:rsid w:val="00CD3F21"/>
    <w:rsid w:val="00CD4679"/>
    <w:rsid w:val="00CD598F"/>
    <w:rsid w:val="00CD60BD"/>
    <w:rsid w:val="00CE0401"/>
    <w:rsid w:val="00CE0DB5"/>
    <w:rsid w:val="00CE1C71"/>
    <w:rsid w:val="00CE1FBF"/>
    <w:rsid w:val="00CE2AB4"/>
    <w:rsid w:val="00CE2BB6"/>
    <w:rsid w:val="00CE50A5"/>
    <w:rsid w:val="00CF28B2"/>
    <w:rsid w:val="00CF2EDA"/>
    <w:rsid w:val="00CF34D7"/>
    <w:rsid w:val="00CF5482"/>
    <w:rsid w:val="00CF6F5C"/>
    <w:rsid w:val="00D01B53"/>
    <w:rsid w:val="00D0463B"/>
    <w:rsid w:val="00D04E50"/>
    <w:rsid w:val="00D04F69"/>
    <w:rsid w:val="00D053E4"/>
    <w:rsid w:val="00D05672"/>
    <w:rsid w:val="00D06819"/>
    <w:rsid w:val="00D0693C"/>
    <w:rsid w:val="00D10507"/>
    <w:rsid w:val="00D1056B"/>
    <w:rsid w:val="00D11043"/>
    <w:rsid w:val="00D11357"/>
    <w:rsid w:val="00D120C6"/>
    <w:rsid w:val="00D14FCA"/>
    <w:rsid w:val="00D166F6"/>
    <w:rsid w:val="00D16C9D"/>
    <w:rsid w:val="00D20681"/>
    <w:rsid w:val="00D20933"/>
    <w:rsid w:val="00D21B5B"/>
    <w:rsid w:val="00D24DB1"/>
    <w:rsid w:val="00D26C4E"/>
    <w:rsid w:val="00D26CDB"/>
    <w:rsid w:val="00D3270B"/>
    <w:rsid w:val="00D32D4A"/>
    <w:rsid w:val="00D33697"/>
    <w:rsid w:val="00D35E68"/>
    <w:rsid w:val="00D40C31"/>
    <w:rsid w:val="00D413F2"/>
    <w:rsid w:val="00D43057"/>
    <w:rsid w:val="00D44CA5"/>
    <w:rsid w:val="00D44DA2"/>
    <w:rsid w:val="00D50798"/>
    <w:rsid w:val="00D50852"/>
    <w:rsid w:val="00D50B8C"/>
    <w:rsid w:val="00D5298C"/>
    <w:rsid w:val="00D53C00"/>
    <w:rsid w:val="00D55B29"/>
    <w:rsid w:val="00D574EB"/>
    <w:rsid w:val="00D601A4"/>
    <w:rsid w:val="00D605BC"/>
    <w:rsid w:val="00D609D9"/>
    <w:rsid w:val="00D66F82"/>
    <w:rsid w:val="00D6781B"/>
    <w:rsid w:val="00D67C64"/>
    <w:rsid w:val="00D72937"/>
    <w:rsid w:val="00D7506C"/>
    <w:rsid w:val="00D76821"/>
    <w:rsid w:val="00D76BAC"/>
    <w:rsid w:val="00D77174"/>
    <w:rsid w:val="00D77252"/>
    <w:rsid w:val="00D82824"/>
    <w:rsid w:val="00D86D41"/>
    <w:rsid w:val="00D930A1"/>
    <w:rsid w:val="00D9333E"/>
    <w:rsid w:val="00D93659"/>
    <w:rsid w:val="00DA0930"/>
    <w:rsid w:val="00DA2B32"/>
    <w:rsid w:val="00DA3E7F"/>
    <w:rsid w:val="00DB117B"/>
    <w:rsid w:val="00DB1FCD"/>
    <w:rsid w:val="00DB5BD3"/>
    <w:rsid w:val="00DB6CA0"/>
    <w:rsid w:val="00DC2826"/>
    <w:rsid w:val="00DC2CEA"/>
    <w:rsid w:val="00DD1E17"/>
    <w:rsid w:val="00DD2807"/>
    <w:rsid w:val="00DD2E92"/>
    <w:rsid w:val="00DD39A4"/>
    <w:rsid w:val="00DD5FA3"/>
    <w:rsid w:val="00DE24CE"/>
    <w:rsid w:val="00DE2E92"/>
    <w:rsid w:val="00DE3D94"/>
    <w:rsid w:val="00DE585C"/>
    <w:rsid w:val="00DE6418"/>
    <w:rsid w:val="00DE677F"/>
    <w:rsid w:val="00DE755C"/>
    <w:rsid w:val="00DE77AF"/>
    <w:rsid w:val="00DF1FF2"/>
    <w:rsid w:val="00DF537A"/>
    <w:rsid w:val="00DF58EE"/>
    <w:rsid w:val="00E0079E"/>
    <w:rsid w:val="00E048FE"/>
    <w:rsid w:val="00E0546D"/>
    <w:rsid w:val="00E05F7B"/>
    <w:rsid w:val="00E16359"/>
    <w:rsid w:val="00E16562"/>
    <w:rsid w:val="00E20F4D"/>
    <w:rsid w:val="00E22CCB"/>
    <w:rsid w:val="00E24075"/>
    <w:rsid w:val="00E24CFD"/>
    <w:rsid w:val="00E2742B"/>
    <w:rsid w:val="00E306FF"/>
    <w:rsid w:val="00E3110F"/>
    <w:rsid w:val="00E31BED"/>
    <w:rsid w:val="00E31F21"/>
    <w:rsid w:val="00E3471A"/>
    <w:rsid w:val="00E34723"/>
    <w:rsid w:val="00E34E04"/>
    <w:rsid w:val="00E3678F"/>
    <w:rsid w:val="00E41B36"/>
    <w:rsid w:val="00E4520B"/>
    <w:rsid w:val="00E456AA"/>
    <w:rsid w:val="00E45BD0"/>
    <w:rsid w:val="00E5187C"/>
    <w:rsid w:val="00E526F4"/>
    <w:rsid w:val="00E54D04"/>
    <w:rsid w:val="00E55DBD"/>
    <w:rsid w:val="00E569BE"/>
    <w:rsid w:val="00E57311"/>
    <w:rsid w:val="00E61637"/>
    <w:rsid w:val="00E61AF9"/>
    <w:rsid w:val="00E64363"/>
    <w:rsid w:val="00E6471E"/>
    <w:rsid w:val="00E65FF4"/>
    <w:rsid w:val="00E660B5"/>
    <w:rsid w:val="00E66547"/>
    <w:rsid w:val="00E667F0"/>
    <w:rsid w:val="00E70B00"/>
    <w:rsid w:val="00E75928"/>
    <w:rsid w:val="00E80DC1"/>
    <w:rsid w:val="00E81B5A"/>
    <w:rsid w:val="00E841EF"/>
    <w:rsid w:val="00E84356"/>
    <w:rsid w:val="00E86D96"/>
    <w:rsid w:val="00E91842"/>
    <w:rsid w:val="00E93457"/>
    <w:rsid w:val="00E95368"/>
    <w:rsid w:val="00E95699"/>
    <w:rsid w:val="00E95D56"/>
    <w:rsid w:val="00EA1027"/>
    <w:rsid w:val="00EA1A04"/>
    <w:rsid w:val="00EA37E6"/>
    <w:rsid w:val="00EA782B"/>
    <w:rsid w:val="00EB0D8D"/>
    <w:rsid w:val="00EB0F5D"/>
    <w:rsid w:val="00EB25DA"/>
    <w:rsid w:val="00EB2B37"/>
    <w:rsid w:val="00EB69F2"/>
    <w:rsid w:val="00EB76F4"/>
    <w:rsid w:val="00EC7C64"/>
    <w:rsid w:val="00ED132A"/>
    <w:rsid w:val="00ED18E5"/>
    <w:rsid w:val="00ED3A2C"/>
    <w:rsid w:val="00ED3C0C"/>
    <w:rsid w:val="00ED5594"/>
    <w:rsid w:val="00ED5706"/>
    <w:rsid w:val="00EE311D"/>
    <w:rsid w:val="00EE7056"/>
    <w:rsid w:val="00EF18F7"/>
    <w:rsid w:val="00EF25CB"/>
    <w:rsid w:val="00EF3A8E"/>
    <w:rsid w:val="00EF3D4A"/>
    <w:rsid w:val="00EF57EF"/>
    <w:rsid w:val="00EF5A44"/>
    <w:rsid w:val="00EF5B6C"/>
    <w:rsid w:val="00EF67EC"/>
    <w:rsid w:val="00EF79C9"/>
    <w:rsid w:val="00F001C0"/>
    <w:rsid w:val="00F0138B"/>
    <w:rsid w:val="00F01E21"/>
    <w:rsid w:val="00F03BDC"/>
    <w:rsid w:val="00F046AF"/>
    <w:rsid w:val="00F1076E"/>
    <w:rsid w:val="00F12049"/>
    <w:rsid w:val="00F125AB"/>
    <w:rsid w:val="00F12939"/>
    <w:rsid w:val="00F16907"/>
    <w:rsid w:val="00F1744B"/>
    <w:rsid w:val="00F2067A"/>
    <w:rsid w:val="00F20D2E"/>
    <w:rsid w:val="00F21214"/>
    <w:rsid w:val="00F22061"/>
    <w:rsid w:val="00F223D1"/>
    <w:rsid w:val="00F22C3A"/>
    <w:rsid w:val="00F248B3"/>
    <w:rsid w:val="00F24C30"/>
    <w:rsid w:val="00F25023"/>
    <w:rsid w:val="00F26DAB"/>
    <w:rsid w:val="00F27829"/>
    <w:rsid w:val="00F30106"/>
    <w:rsid w:val="00F31565"/>
    <w:rsid w:val="00F32AFD"/>
    <w:rsid w:val="00F3468C"/>
    <w:rsid w:val="00F35058"/>
    <w:rsid w:val="00F36C01"/>
    <w:rsid w:val="00F37A46"/>
    <w:rsid w:val="00F422E2"/>
    <w:rsid w:val="00F42DC4"/>
    <w:rsid w:val="00F4556F"/>
    <w:rsid w:val="00F4603B"/>
    <w:rsid w:val="00F47697"/>
    <w:rsid w:val="00F50928"/>
    <w:rsid w:val="00F52022"/>
    <w:rsid w:val="00F541D2"/>
    <w:rsid w:val="00F54861"/>
    <w:rsid w:val="00F562E6"/>
    <w:rsid w:val="00F57E02"/>
    <w:rsid w:val="00F6092A"/>
    <w:rsid w:val="00F61CC4"/>
    <w:rsid w:val="00F648B9"/>
    <w:rsid w:val="00F656B4"/>
    <w:rsid w:val="00F70268"/>
    <w:rsid w:val="00F7182D"/>
    <w:rsid w:val="00F71B7F"/>
    <w:rsid w:val="00F80700"/>
    <w:rsid w:val="00F81DDF"/>
    <w:rsid w:val="00F8264F"/>
    <w:rsid w:val="00F8356A"/>
    <w:rsid w:val="00F8468B"/>
    <w:rsid w:val="00F84C90"/>
    <w:rsid w:val="00F86CC9"/>
    <w:rsid w:val="00F94CDD"/>
    <w:rsid w:val="00FA1267"/>
    <w:rsid w:val="00FA1DFD"/>
    <w:rsid w:val="00FA42E1"/>
    <w:rsid w:val="00FA474E"/>
    <w:rsid w:val="00FA4A1C"/>
    <w:rsid w:val="00FA568F"/>
    <w:rsid w:val="00FB1C9C"/>
    <w:rsid w:val="00FB453D"/>
    <w:rsid w:val="00FB4ED2"/>
    <w:rsid w:val="00FB6D9F"/>
    <w:rsid w:val="00FC0D9F"/>
    <w:rsid w:val="00FC136A"/>
    <w:rsid w:val="00FC1464"/>
    <w:rsid w:val="00FC33CF"/>
    <w:rsid w:val="00FC3DF3"/>
    <w:rsid w:val="00FC6420"/>
    <w:rsid w:val="00FC6C81"/>
    <w:rsid w:val="00FC77D6"/>
    <w:rsid w:val="00FC7B9A"/>
    <w:rsid w:val="00FD1B97"/>
    <w:rsid w:val="00FD1EFA"/>
    <w:rsid w:val="00FD2D04"/>
    <w:rsid w:val="00FD3529"/>
    <w:rsid w:val="00FD4CDA"/>
    <w:rsid w:val="00FD66C7"/>
    <w:rsid w:val="00FD68BE"/>
    <w:rsid w:val="00FD7C18"/>
    <w:rsid w:val="00FE090E"/>
    <w:rsid w:val="00FE116A"/>
    <w:rsid w:val="00FE235B"/>
    <w:rsid w:val="00FE269E"/>
    <w:rsid w:val="00FE2978"/>
    <w:rsid w:val="00FE3754"/>
    <w:rsid w:val="00FE3D5D"/>
    <w:rsid w:val="00FE4621"/>
    <w:rsid w:val="00FE6B5B"/>
    <w:rsid w:val="00FE6F28"/>
    <w:rsid w:val="00FF24C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19119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19119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6/business-support-2020/970451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26/business-support-2020/97045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slovodsk-kuror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6AD5-B4D7-4276-A8C3-A9439B99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econom</cp:lastModifiedBy>
  <cp:revision>18</cp:revision>
  <cp:lastPrinted>2020-05-13T11:39:00Z</cp:lastPrinted>
  <dcterms:created xsi:type="dcterms:W3CDTF">2020-07-16T09:17:00Z</dcterms:created>
  <dcterms:modified xsi:type="dcterms:W3CDTF">2020-07-20T12:12:00Z</dcterms:modified>
</cp:coreProperties>
</file>