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9E" w:rsidRPr="002B72A7" w:rsidRDefault="00520E9E" w:rsidP="00520E9E">
      <w:pPr>
        <w:keepNext/>
        <w:ind w:right="-540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</w:p>
    <w:p w:rsidR="00520E9E" w:rsidRDefault="00520E9E" w:rsidP="00520E9E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130810</wp:posOffset>
                </wp:positionV>
                <wp:extent cx="5029200" cy="1276985"/>
                <wp:effectExtent l="13335" t="5080" r="5715" b="1333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E9E" w:rsidRPr="00A226DB" w:rsidRDefault="00520E9E" w:rsidP="00520E9E">
                            <w:pPr>
                              <w:pStyle w:val="1"/>
                              <w:jc w:val="center"/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</w:pP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 xml:space="preserve">ПРОКУРАТУРА </w:t>
                            </w: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Т</w:t>
                            </w: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АВРОПОЛЬСКОГ</w:t>
                            </w: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О    КР</w:t>
                            </w: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АЯ</w:t>
                            </w:r>
                          </w:p>
                          <w:p w:rsidR="00520E9E" w:rsidRPr="00A226DB" w:rsidRDefault="00520E9E" w:rsidP="00520E9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A226DB">
                              <w:rPr>
                                <w:b/>
                                <w:sz w:val="52"/>
                                <w:szCs w:val="52"/>
                              </w:rPr>
                              <w:t>П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РОКУРАТУРА</w:t>
                            </w:r>
                            <w:r w:rsidRPr="00A226DB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  <w:r w:rsidRPr="00A226DB">
                              <w:rPr>
                                <w:b/>
                                <w:sz w:val="56"/>
                                <w:szCs w:val="56"/>
                              </w:rPr>
                              <w:t xml:space="preserve">города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Кисловодска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81pt;margin-top:10.3pt;width:396pt;height:10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" strokecolor="white">
                <v:textbox>
                  <w:txbxContent>
                    <w:p w:rsidR="00520E9E" w:rsidRPr="00A226DB" w:rsidRDefault="00520E9E" w:rsidP="00520E9E">
                      <w:pPr>
                        <w:pStyle w:val="1"/>
                        <w:jc w:val="center"/>
                        <w:rPr>
                          <w:rFonts w:ascii="Tahoma" w:hAnsi="Tahoma"/>
                          <w:sz w:val="28"/>
                          <w:szCs w:val="28"/>
                        </w:rPr>
                      </w:pP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 xml:space="preserve">ПРОКУРАТУРА </w:t>
                      </w:r>
                      <w:r>
                        <w:rPr>
                          <w:rFonts w:ascii="Tahoma" w:hAnsi="Tahoma"/>
                          <w:sz w:val="28"/>
                          <w:szCs w:val="28"/>
                        </w:rPr>
                        <w:t xml:space="preserve">    </w:t>
                      </w: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rFonts w:ascii="Tahoma" w:hAnsi="Tahoma"/>
                          <w:sz w:val="28"/>
                          <w:szCs w:val="28"/>
                        </w:rPr>
                        <w:t>Т</w:t>
                      </w: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>АВРОПОЛЬСКОГ</w:t>
                      </w:r>
                      <w:r>
                        <w:rPr>
                          <w:rFonts w:ascii="Tahoma" w:hAnsi="Tahoma"/>
                          <w:sz w:val="28"/>
                          <w:szCs w:val="28"/>
                        </w:rPr>
                        <w:t>О    КР</w:t>
                      </w: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>АЯ</w:t>
                      </w:r>
                    </w:p>
                    <w:p w:rsidR="00520E9E" w:rsidRPr="00A226DB" w:rsidRDefault="00520E9E" w:rsidP="00520E9E">
                      <w:pPr>
                        <w:spacing w:line="240" w:lineRule="auto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A226DB">
                        <w:rPr>
                          <w:b/>
                          <w:sz w:val="52"/>
                          <w:szCs w:val="52"/>
                        </w:rPr>
                        <w:t>П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РОКУРАТУРА</w:t>
                      </w:r>
                      <w:r w:rsidRPr="00A226DB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br/>
                      </w:r>
                      <w:r w:rsidRPr="00A226DB">
                        <w:rPr>
                          <w:b/>
                          <w:sz w:val="56"/>
                          <w:szCs w:val="56"/>
                        </w:rPr>
                        <w:t xml:space="preserve">города 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Кисловодска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130810</wp:posOffset>
                </wp:positionV>
                <wp:extent cx="4686300" cy="0"/>
                <wp:effectExtent l="22860" t="14605" r="15240" b="234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DAC48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3pt" to="45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" strokeweight="2.25pt"/>
            </w:pict>
          </mc:Fallback>
        </mc:AlternateContent>
      </w:r>
    </w:p>
    <w:p w:rsidR="00520E9E" w:rsidRDefault="00520E9E" w:rsidP="00520E9E">
      <w:pPr>
        <w:pStyle w:val="2"/>
        <w:spacing w:line="360" w:lineRule="auto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449F0" wp14:editId="700524B9">
                <wp:simplePos x="0" y="0"/>
                <wp:positionH relativeFrom="column">
                  <wp:posOffset>1143000</wp:posOffset>
                </wp:positionH>
                <wp:positionV relativeFrom="paragraph">
                  <wp:posOffset>930910</wp:posOffset>
                </wp:positionV>
                <wp:extent cx="4686300" cy="0"/>
                <wp:effectExtent l="41910" t="45085" r="43815" b="406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18FE2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3.3pt" to="459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" strokeweight="6pt"/>
            </w:pict>
          </mc:Fallback>
        </mc:AlternateContent>
      </w:r>
      <w:r>
        <w:object w:dxaOrig="142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90.75pt" o:ole="">
            <v:imagedata r:id="rId4" o:title=""/>
          </v:shape>
          <o:OLEObject Type="Embed" ProgID="PBrush" ShapeID="_x0000_i1025" DrawAspect="Content" ObjectID="_1672137474" r:id="rId5"/>
        </w:object>
      </w:r>
    </w:p>
    <w:p w:rsidR="00520E9E" w:rsidRDefault="00520E9E" w:rsidP="006F50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63C520" wp14:editId="5C8E192A">
                <wp:simplePos x="0" y="0"/>
                <wp:positionH relativeFrom="column">
                  <wp:posOffset>-22860</wp:posOffset>
                </wp:positionH>
                <wp:positionV relativeFrom="paragraph">
                  <wp:posOffset>55245</wp:posOffset>
                </wp:positionV>
                <wp:extent cx="3834765" cy="304800"/>
                <wp:effectExtent l="0" t="0" r="1333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47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E9E" w:rsidRPr="001C5D22" w:rsidRDefault="00520E9E" w:rsidP="00520E9E">
                            <w:pPr>
                              <w:pStyle w:val="3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proofErr w:type="gramStart"/>
                            <w:r w:rsidRPr="001C5D22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ПРОКУРОР  РАЗЪЯСНЯЕТ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3C520" id="Надпись 2" o:spid="_x0000_s1027" type="#_x0000_t202" style="position:absolute;left:0;text-align:left;margin-left:-1.8pt;margin-top:4.35pt;width:301.9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" strokecolor="white">
                <v:textbox>
                  <w:txbxContent>
                    <w:p w:rsidR="00520E9E" w:rsidRPr="001C5D22" w:rsidRDefault="00520E9E" w:rsidP="00520E9E">
                      <w:pPr>
                        <w:pStyle w:val="3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proofErr w:type="gramStart"/>
                      <w:r w:rsidRPr="001C5D22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ПРОКУРОР  РАЗЪЯСНЯЕТ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41E0F" w:rsidRDefault="00B41E0F" w:rsidP="002934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F6A" w:rsidRDefault="006A2F6A" w:rsidP="006A2F6A">
      <w:pPr>
        <w:pStyle w:val="a4"/>
        <w:shd w:val="clear" w:color="auto" w:fill="FFFFFF"/>
        <w:spacing w:before="0" w:beforeAutospacing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 ПРОВЕРКАХ МАЛОГО БИЗНЕСА</w:t>
      </w:r>
    </w:p>
    <w:p w:rsidR="006A2F6A" w:rsidRPr="006A2F6A" w:rsidRDefault="006A2F6A" w:rsidP="006A2F6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30.11.2020 Принято постановление Правительства РФ № 1969 «Об особенностях формирования ежегодных планов проведения плановых проверок юридических лиц и индивидуальных предпринимателей на 2021 год, </w:t>
      </w:r>
      <w:r w:rsidRPr="006A2F6A">
        <w:rPr>
          <w:sz w:val="28"/>
          <w:szCs w:val="28"/>
        </w:rPr>
        <w:t>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:rsidR="006A2F6A" w:rsidRPr="006A2F6A" w:rsidRDefault="006A2F6A" w:rsidP="006A2F6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2F6A">
        <w:rPr>
          <w:rStyle w:val="a8"/>
          <w:bCs/>
          <w:i w:val="0"/>
          <w:sz w:val="28"/>
          <w:szCs w:val="28"/>
        </w:rPr>
        <w:t>В соответствии с постановлением продлен мораторий на плановые проверки малого бизнеса до конца 2021.</w:t>
      </w:r>
      <w:r w:rsidRPr="006A2F6A">
        <w:rPr>
          <w:i/>
          <w:sz w:val="28"/>
          <w:szCs w:val="28"/>
        </w:rPr>
        <w:t> </w:t>
      </w:r>
      <w:r w:rsidRPr="006A2F6A">
        <w:rPr>
          <w:sz w:val="28"/>
          <w:szCs w:val="28"/>
        </w:rPr>
        <w:t>Действие постановления</w:t>
      </w:r>
      <w:r w:rsidRPr="006A2F6A">
        <w:rPr>
          <w:i/>
          <w:sz w:val="28"/>
          <w:szCs w:val="28"/>
        </w:rPr>
        <w:t xml:space="preserve"> </w:t>
      </w:r>
      <w:r w:rsidRPr="006A2F6A">
        <w:rPr>
          <w:sz w:val="28"/>
          <w:szCs w:val="28"/>
        </w:rPr>
        <w:t>не распространяется на юридических лиц и индивидуальных предпринимателей, чья деятельность связана с рисками причинения вреда здоровью людей или окружающей среде.</w:t>
      </w:r>
    </w:p>
    <w:p w:rsidR="006A2F6A" w:rsidRPr="006A2F6A" w:rsidRDefault="006A2F6A" w:rsidP="006A2F6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2F6A">
        <w:rPr>
          <w:sz w:val="28"/>
          <w:szCs w:val="28"/>
        </w:rPr>
        <w:t xml:space="preserve">Указанные положения направлены на снижение административной нагрузки. Таким образом, контролирующие органы смогут заменить многодневную выездную проверку коротким инспекционным визитом. Закреплена возможность вести надзор в дистанционном формате - с помощью аудио- и видеосвязи. </w:t>
      </w:r>
    </w:p>
    <w:p w:rsidR="006A2F6A" w:rsidRPr="006A2F6A" w:rsidRDefault="006A2F6A" w:rsidP="006A2F6A">
      <w:pPr>
        <w:rPr>
          <w:rFonts w:ascii="Times New Roman" w:hAnsi="Times New Roman" w:cs="Times New Roman"/>
          <w:sz w:val="28"/>
          <w:szCs w:val="28"/>
        </w:rPr>
      </w:pPr>
    </w:p>
    <w:p w:rsidR="006A2F6A" w:rsidRDefault="006A2F6A" w:rsidP="00DB736D">
      <w:pPr>
        <w:autoSpaceDE w:val="0"/>
        <w:autoSpaceDN w:val="0"/>
        <w:adjustRightInd w:val="0"/>
        <w:ind w:right="-114"/>
        <w:outlineLvl w:val="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DB736D" w:rsidRPr="00B8775B" w:rsidRDefault="00DB736D" w:rsidP="00DB736D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775B">
        <w:rPr>
          <w:rFonts w:ascii="Times New Roman" w:hAnsi="Times New Roman" w:cs="Times New Roman"/>
          <w:sz w:val="28"/>
          <w:szCs w:val="28"/>
        </w:rPr>
        <w:t>Старший помощник прокурора города</w:t>
      </w:r>
    </w:p>
    <w:p w:rsidR="00DB736D" w:rsidRPr="00B8775B" w:rsidRDefault="00DB736D" w:rsidP="00DB736D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B8775B">
        <w:rPr>
          <w:rFonts w:ascii="Times New Roman" w:hAnsi="Times New Roman" w:cs="Times New Roman"/>
          <w:sz w:val="28"/>
          <w:szCs w:val="28"/>
        </w:rPr>
        <w:t>младший</w:t>
      </w:r>
      <w:proofErr w:type="gramEnd"/>
      <w:r w:rsidRPr="00B8775B">
        <w:rPr>
          <w:rFonts w:ascii="Times New Roman" w:hAnsi="Times New Roman" w:cs="Times New Roman"/>
          <w:sz w:val="28"/>
          <w:szCs w:val="28"/>
        </w:rPr>
        <w:t xml:space="preserve"> советник юстиции                                                                     Н.А. Веха</w:t>
      </w:r>
    </w:p>
    <w:p w:rsidR="00B41E0F" w:rsidRDefault="00B41E0F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</w:p>
    <w:p w:rsidR="00DB736D" w:rsidRPr="00B8775B" w:rsidRDefault="00DB736D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</w:p>
    <w:p w:rsidR="006F50D2" w:rsidRPr="00B8775B" w:rsidRDefault="00520E9E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r w:rsidRPr="00B8775B">
        <w:rPr>
          <w:rFonts w:ascii="Times New Roman" w:hAnsi="Times New Roman" w:cs="Times New Roman"/>
          <w:sz w:val="28"/>
          <w:szCs w:val="28"/>
        </w:rPr>
        <w:t>СОГЛАСОВАНО</w:t>
      </w:r>
    </w:p>
    <w:p w:rsidR="00520E9E" w:rsidRPr="00B8775B" w:rsidRDefault="00B41E0F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0E9E" w:rsidRPr="00B8775B">
        <w:rPr>
          <w:rFonts w:ascii="Times New Roman" w:hAnsi="Times New Roman" w:cs="Times New Roman"/>
          <w:sz w:val="28"/>
          <w:szCs w:val="28"/>
        </w:rPr>
        <w:t>рокурор города</w:t>
      </w:r>
    </w:p>
    <w:p w:rsidR="00520E9E" w:rsidRPr="00520E9E" w:rsidRDefault="00B41E0F" w:rsidP="006F50D2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стар</w:t>
      </w:r>
      <w:r w:rsidR="00520E9E" w:rsidRPr="00B8775B">
        <w:rPr>
          <w:rFonts w:ascii="Times New Roman" w:hAnsi="Times New Roman" w:cs="Times New Roman"/>
          <w:sz w:val="28"/>
          <w:szCs w:val="28"/>
        </w:rPr>
        <w:t>ший</w:t>
      </w:r>
      <w:proofErr w:type="gramEnd"/>
      <w:r w:rsidR="00520E9E" w:rsidRPr="00B8775B">
        <w:rPr>
          <w:rFonts w:ascii="Times New Roman" w:hAnsi="Times New Roman" w:cs="Times New Roman"/>
          <w:sz w:val="28"/>
          <w:szCs w:val="28"/>
        </w:rPr>
        <w:t xml:space="preserve"> советник юстиции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20E9E" w:rsidRPr="00B8775B">
        <w:rPr>
          <w:rFonts w:ascii="Times New Roman" w:hAnsi="Times New Roman" w:cs="Times New Roman"/>
          <w:sz w:val="28"/>
          <w:szCs w:val="28"/>
        </w:rPr>
        <w:t xml:space="preserve"> </w:t>
      </w:r>
      <w:r w:rsidR="006F50D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С.Н. Степанов</w:t>
      </w:r>
    </w:p>
    <w:sectPr w:rsidR="00520E9E" w:rsidRPr="0052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82"/>
    <w:rsid w:val="00094B5C"/>
    <w:rsid w:val="00251826"/>
    <w:rsid w:val="002934F1"/>
    <w:rsid w:val="003A2D67"/>
    <w:rsid w:val="003C6482"/>
    <w:rsid w:val="004B485C"/>
    <w:rsid w:val="00520E9E"/>
    <w:rsid w:val="005905E1"/>
    <w:rsid w:val="006A2F6A"/>
    <w:rsid w:val="006F50D2"/>
    <w:rsid w:val="007E5B04"/>
    <w:rsid w:val="00A10F6E"/>
    <w:rsid w:val="00B41E0F"/>
    <w:rsid w:val="00B8775B"/>
    <w:rsid w:val="00DB736D"/>
    <w:rsid w:val="00FC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25D6A-8F8D-4E9C-8FDC-FE74D99D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0E9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20E9E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520E9E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0E9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520E9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520E9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rsid w:val="00520E9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2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520E9E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20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0E9E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6A2F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Веха</dc:creator>
  <cp:keywords/>
  <dc:description/>
  <cp:lastModifiedBy>Веха</cp:lastModifiedBy>
  <cp:revision>2</cp:revision>
  <cp:lastPrinted>2021-01-14T10:49:00Z</cp:lastPrinted>
  <dcterms:created xsi:type="dcterms:W3CDTF">2021-01-14T10:52:00Z</dcterms:created>
  <dcterms:modified xsi:type="dcterms:W3CDTF">2021-01-14T10:52:00Z</dcterms:modified>
</cp:coreProperties>
</file>