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160D29">
        <w:rPr>
          <w:rFonts w:ascii="Times New Roman" w:hAnsi="Times New Roman" w:cs="Times New Roman"/>
          <w:sz w:val="28"/>
          <w:szCs w:val="28"/>
        </w:rPr>
        <w:t>2</w:t>
      </w:r>
      <w:r w:rsidR="00247BA5">
        <w:rPr>
          <w:rFonts w:ascii="Times New Roman" w:hAnsi="Times New Roman" w:cs="Times New Roman"/>
          <w:sz w:val="28"/>
          <w:szCs w:val="28"/>
        </w:rPr>
        <w:t>8</w:t>
      </w:r>
      <w:r w:rsidR="00C10995">
        <w:rPr>
          <w:rFonts w:ascii="Times New Roman" w:hAnsi="Times New Roman" w:cs="Times New Roman"/>
          <w:sz w:val="28"/>
          <w:szCs w:val="28"/>
        </w:rPr>
        <w:t>.0</w:t>
      </w:r>
      <w:r w:rsidR="00247BA5">
        <w:rPr>
          <w:rFonts w:ascii="Times New Roman" w:hAnsi="Times New Roman" w:cs="Times New Roman"/>
          <w:sz w:val="28"/>
          <w:szCs w:val="28"/>
        </w:rPr>
        <w:t>2</w:t>
      </w:r>
      <w:r w:rsidR="00C10995">
        <w:rPr>
          <w:rFonts w:ascii="Times New Roman" w:hAnsi="Times New Roman" w:cs="Times New Roman"/>
          <w:sz w:val="28"/>
          <w:szCs w:val="28"/>
        </w:rPr>
        <w:t>.202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 w:rsidR="00C10995">
        <w:rPr>
          <w:rFonts w:ascii="Times New Roman" w:hAnsi="Times New Roman" w:cs="Times New Roman"/>
          <w:sz w:val="28"/>
          <w:szCs w:val="28"/>
        </w:rPr>
        <w:t xml:space="preserve"> № </w:t>
      </w:r>
      <w:r w:rsidR="00247BA5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665790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26:34:050227:86, площадью 542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с/т «Весна-88», участок № 285,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с восточной стороны до 1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Pr="002C17FA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314B44">
        <w:rPr>
          <w:rFonts w:ascii="Times New Roman" w:hAnsi="Times New Roman" w:cs="Times New Roman"/>
          <w:sz w:val="28"/>
          <w:szCs w:val="28"/>
        </w:rPr>
        <w:t>26:34:030118:1</w:t>
      </w:r>
      <w:r w:rsidRPr="00314B44">
        <w:rPr>
          <w:rFonts w:ascii="Times New Roman" w:hAnsi="Times New Roman"/>
          <w:sz w:val="28"/>
          <w:szCs w:val="28"/>
        </w:rPr>
        <w:t xml:space="preserve">, площадью </w:t>
      </w:r>
      <w:r w:rsidRPr="00314B44">
        <w:rPr>
          <w:rFonts w:ascii="Times New Roman" w:hAnsi="Times New Roman" w:cs="Times New Roman"/>
          <w:sz w:val="28"/>
          <w:szCs w:val="28"/>
        </w:rPr>
        <w:t xml:space="preserve">815 </w:t>
      </w:r>
      <w:r w:rsidRPr="00314B44">
        <w:rPr>
          <w:rFonts w:ascii="Times New Roman" w:hAnsi="Times New Roman"/>
          <w:sz w:val="28"/>
          <w:szCs w:val="28"/>
        </w:rPr>
        <w:t>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</w:t>
      </w:r>
      <w:r w:rsidRPr="00314B44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«садоводство», </w:t>
      </w:r>
      <w:r w:rsidRPr="00314B44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314B44">
        <w:rPr>
          <w:rFonts w:ascii="Times New Roman" w:hAnsi="Times New Roman" w:cs="Times New Roman"/>
          <w:sz w:val="28"/>
          <w:szCs w:val="28"/>
        </w:rPr>
        <w:t>с/т «Солнышко», участок № 101,</w:t>
      </w:r>
      <w:r w:rsidRPr="00314B44">
        <w:rPr>
          <w:rFonts w:ascii="Times New Roman" w:hAnsi="Times New Roman"/>
          <w:sz w:val="28"/>
          <w:szCs w:val="28"/>
        </w:rPr>
        <w:t xml:space="preserve"> под «туристическое обслуживание»,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Pr="002C17FA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26:34:020219:ЗУ1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531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Алексея Реброва, 3, 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1200 м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531 м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ОД-2 (зона смешанной исторической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Pr="002C17FA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Pr="00314B44">
        <w:rPr>
          <w:rFonts w:ascii="Times New Roman" w:hAnsi="Times New Roman" w:cs="Times New Roman"/>
          <w:sz w:val="28"/>
          <w:szCs w:val="28"/>
        </w:rPr>
        <w:t>26:34:040214:ЗУ</w:t>
      </w:r>
      <w:proofErr w:type="gramEnd"/>
      <w:r w:rsidRPr="00314B44">
        <w:rPr>
          <w:rFonts w:ascii="Times New Roman" w:hAnsi="Times New Roman" w:cs="Times New Roman"/>
          <w:sz w:val="28"/>
          <w:szCs w:val="28"/>
        </w:rPr>
        <w:t>1</w:t>
      </w:r>
      <w:r w:rsidRPr="00314B44">
        <w:rPr>
          <w:rFonts w:ascii="Times New Roman" w:hAnsi="Times New Roman"/>
          <w:sz w:val="28"/>
          <w:szCs w:val="28"/>
        </w:rPr>
        <w:t xml:space="preserve">, площадью </w:t>
      </w:r>
      <w:r w:rsidRPr="00314B44">
        <w:rPr>
          <w:rFonts w:ascii="Times New Roman" w:hAnsi="Times New Roman" w:cs="Times New Roman"/>
          <w:sz w:val="28"/>
          <w:szCs w:val="28"/>
        </w:rPr>
        <w:t xml:space="preserve">1205 </w:t>
      </w:r>
      <w:r w:rsidRPr="00314B44">
        <w:rPr>
          <w:rFonts w:ascii="Times New Roman" w:hAnsi="Times New Roman"/>
          <w:sz w:val="28"/>
          <w:szCs w:val="28"/>
        </w:rPr>
        <w:t>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314B44">
        <w:rPr>
          <w:rFonts w:ascii="Times New Roman" w:hAnsi="Times New Roman" w:cs="Times New Roman"/>
          <w:sz w:val="28"/>
          <w:szCs w:val="28"/>
        </w:rPr>
        <w:t>ул. Гагарина, 81,</w:t>
      </w:r>
      <w:r w:rsidRPr="00314B44">
        <w:rPr>
          <w:rFonts w:ascii="Times New Roman" w:hAnsi="Times New Roman"/>
          <w:sz w:val="28"/>
          <w:szCs w:val="28"/>
        </w:rPr>
        <w:t xml:space="preserve"> под «малоэтажная многоквартирная жилая застройка»,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26:34:050101:13, площадью 2020 м</w:t>
      </w:r>
      <w:r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/>
          <w:sz w:val="28"/>
          <w:szCs w:val="28"/>
        </w:rPr>
        <w:t xml:space="preserve">, 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«гостиничное обслуживание, банковская и страховая деятельность», </w:t>
      </w:r>
      <w:r w:rsidRPr="00314B44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Горького, 31, с добавлением к существующему виду разрешенного использования, под «магазины»,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314B4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26:34:080150:75, площадью 430 м</w:t>
      </w:r>
      <w:r w:rsidRPr="00314B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ул. Красивая, 13-А, </w:t>
      </w:r>
      <w:r w:rsidRPr="00314B44">
        <w:rPr>
          <w:rFonts w:ascii="Times New Roman" w:hAnsi="Times New Roman" w:cs="Times New Roman"/>
          <w:sz w:val="28"/>
          <w:szCs w:val="28"/>
        </w:rPr>
        <w:lastRenderedPageBreak/>
        <w:t xml:space="preserve">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северо-восточной стороны до 0.5 м, с юго-западной стороны до 2 м и предоставлении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78%, в территориальной зоне Ж-3 (зона застройки </w:t>
      </w:r>
      <w:proofErr w:type="spellStart"/>
      <w:r w:rsidRPr="00314B44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14B44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26:34:080308:9, площадью 936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1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Pr="002C17FA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Pr="00715E60">
        <w:rPr>
          <w:rFonts w:ascii="Times New Roman" w:hAnsi="Times New Roman" w:cs="Times New Roman"/>
          <w:sz w:val="28"/>
          <w:szCs w:val="28"/>
        </w:rPr>
        <w:t>26:34:010112:ЗУ</w:t>
      </w:r>
      <w:proofErr w:type="gramEnd"/>
      <w:r w:rsidRPr="00715E60">
        <w:rPr>
          <w:rFonts w:ascii="Times New Roman" w:hAnsi="Times New Roman" w:cs="Times New Roman"/>
          <w:sz w:val="28"/>
          <w:szCs w:val="28"/>
        </w:rPr>
        <w:t>1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618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Московская, 39А, под «для индивидуального жилищного строительства»,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Pr="002C17FA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9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26:34:110102:14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153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торговый павильон», </w:t>
      </w:r>
      <w:r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15E60">
        <w:rPr>
          <w:rFonts w:ascii="Times New Roman" w:hAnsi="Times New Roman" w:cs="Times New Roman"/>
          <w:sz w:val="28"/>
          <w:szCs w:val="28"/>
        </w:rPr>
        <w:t>ул. Промышленная, 11-Б</w:t>
      </w:r>
      <w:r w:rsidRPr="00715E60">
        <w:rPr>
          <w:rFonts w:ascii="Times New Roman" w:hAnsi="Times New Roman"/>
          <w:sz w:val="28"/>
          <w:szCs w:val="28"/>
        </w:rPr>
        <w:t xml:space="preserve">, под «магазины»,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65790" w:rsidRDefault="00665790" w:rsidP="0066579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26:34:040212:3, площадью 1071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Пчелиная, 15,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066C4" w:rsidRPr="002C17FA" w:rsidRDefault="00665790" w:rsidP="000066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="000066C4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="000066C4"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066C4" w:rsidRPr="00715E60">
        <w:rPr>
          <w:rFonts w:ascii="Times New Roman" w:hAnsi="Times New Roman" w:cs="Times New Roman"/>
          <w:sz w:val="28"/>
          <w:szCs w:val="28"/>
        </w:rPr>
        <w:t>26:34:030106:18</w:t>
      </w:r>
      <w:r w:rsidR="000066C4"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="000066C4" w:rsidRPr="00715E60">
        <w:rPr>
          <w:rFonts w:ascii="Times New Roman" w:hAnsi="Times New Roman" w:cs="Times New Roman"/>
          <w:sz w:val="28"/>
          <w:szCs w:val="28"/>
        </w:rPr>
        <w:t xml:space="preserve">1637 </w:t>
      </w:r>
      <w:r w:rsidR="000066C4" w:rsidRPr="00715E60">
        <w:rPr>
          <w:rFonts w:ascii="Times New Roman" w:hAnsi="Times New Roman"/>
          <w:sz w:val="28"/>
          <w:szCs w:val="28"/>
        </w:rPr>
        <w:t>м</w:t>
      </w:r>
      <w:r w:rsidR="000066C4"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="000066C4" w:rsidRPr="00715E60">
        <w:rPr>
          <w:rFonts w:ascii="Times New Roman" w:hAnsi="Times New Roman"/>
          <w:sz w:val="28"/>
          <w:szCs w:val="28"/>
        </w:rPr>
        <w:t xml:space="preserve">, </w:t>
      </w:r>
      <w:r w:rsidR="000066C4"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индивидуальное домовладение», </w:t>
      </w:r>
      <w:r w:rsidR="000066C4"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066C4" w:rsidRPr="00715E60">
        <w:rPr>
          <w:rFonts w:ascii="Times New Roman" w:hAnsi="Times New Roman" w:cs="Times New Roman"/>
          <w:sz w:val="28"/>
          <w:szCs w:val="28"/>
        </w:rPr>
        <w:t>ул. Территориальная/Войкова, 14/3</w:t>
      </w:r>
      <w:r w:rsidR="000066C4" w:rsidRPr="00715E60">
        <w:rPr>
          <w:rFonts w:ascii="Times New Roman" w:hAnsi="Times New Roman"/>
          <w:sz w:val="28"/>
          <w:szCs w:val="28"/>
        </w:rPr>
        <w:t xml:space="preserve">, под «туристическое обслуживание», </w:t>
      </w:r>
      <w:r w:rsidR="000066C4" w:rsidRPr="00715E6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0066C4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C1520" w:rsidRDefault="00CC1520" w:rsidP="00CC152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12. О предоставлении разрешения </w:t>
      </w:r>
      <w:r w:rsidRPr="00314B4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</w:t>
      </w:r>
      <w:r w:rsidRPr="00314B44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с кадастровым номером: 26:34:020114:486, площадью </w:t>
      </w:r>
      <w:r w:rsidR="00715E60" w:rsidRPr="00314B44">
        <w:rPr>
          <w:rFonts w:ascii="Times New Roman" w:hAnsi="Times New Roman" w:cs="Times New Roman"/>
          <w:sz w:val="28"/>
          <w:szCs w:val="28"/>
        </w:rPr>
        <w:t>1492</w:t>
      </w:r>
      <w:r w:rsidRPr="00314B44">
        <w:rPr>
          <w:rFonts w:ascii="Times New Roman" w:hAnsi="Times New Roman" w:cs="Times New Roman"/>
          <w:sz w:val="28"/>
          <w:szCs w:val="28"/>
        </w:rPr>
        <w:t>м</w:t>
      </w:r>
      <w:r w:rsidRPr="00314B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715E60" w:rsidRPr="00314B44">
        <w:rPr>
          <w:rFonts w:ascii="Times New Roman" w:hAnsi="Times New Roman" w:cs="Times New Roman"/>
          <w:sz w:val="28"/>
          <w:szCs w:val="28"/>
        </w:rPr>
        <w:t xml:space="preserve">под жилую застройку </w:t>
      </w:r>
      <w:r w:rsidR="00314B44" w:rsidRPr="00314B44">
        <w:rPr>
          <w:rFonts w:ascii="Times New Roman" w:hAnsi="Times New Roman" w:cs="Times New Roman"/>
          <w:sz w:val="28"/>
          <w:szCs w:val="28"/>
        </w:rPr>
        <w:t>и</w:t>
      </w:r>
      <w:r w:rsidR="00715E60" w:rsidRPr="00314B44">
        <w:rPr>
          <w:rFonts w:ascii="Times New Roman" w:hAnsi="Times New Roman" w:cs="Times New Roman"/>
          <w:sz w:val="28"/>
          <w:szCs w:val="28"/>
        </w:rPr>
        <w:t>ндивидуальную</w:t>
      </w:r>
      <w:r w:rsidRPr="00314B44">
        <w:rPr>
          <w:rFonts w:ascii="Times New Roman" w:hAnsi="Times New Roman" w:cs="Times New Roman"/>
          <w:sz w:val="28"/>
          <w:szCs w:val="28"/>
        </w:rPr>
        <w:t>», расположенного по адресу:</w:t>
      </w:r>
      <w:bookmarkStart w:id="0" w:name="_GoBack"/>
      <w:bookmarkEnd w:id="0"/>
      <w:r w:rsidRPr="00314B44">
        <w:rPr>
          <w:rFonts w:ascii="Times New Roman" w:hAnsi="Times New Roman" w:cs="Times New Roman"/>
          <w:sz w:val="28"/>
          <w:szCs w:val="28"/>
        </w:rPr>
        <w:t xml:space="preserve"> г. Кисловодск, ул. </w:t>
      </w:r>
      <w:r w:rsidR="00715E60" w:rsidRPr="00314B44">
        <w:rPr>
          <w:rFonts w:ascii="Times New Roman" w:hAnsi="Times New Roman" w:cs="Times New Roman"/>
          <w:sz w:val="28"/>
          <w:szCs w:val="28"/>
        </w:rPr>
        <w:t>Шаумяна, 19</w:t>
      </w:r>
      <w:r w:rsidRPr="00314B4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</w:t>
      </w:r>
      <w:r w:rsidR="00715E60" w:rsidRPr="00314B44">
        <w:rPr>
          <w:rFonts w:ascii="Times New Roman" w:hAnsi="Times New Roman" w:cs="Times New Roman"/>
          <w:sz w:val="28"/>
          <w:szCs w:val="28"/>
        </w:rPr>
        <w:t>1</w:t>
      </w:r>
      <w:r w:rsidRPr="00314B44">
        <w:rPr>
          <w:rFonts w:ascii="Times New Roman" w:hAnsi="Times New Roman" w:cs="Times New Roman"/>
          <w:sz w:val="28"/>
          <w:szCs w:val="28"/>
        </w:rPr>
        <w:t xml:space="preserve"> м, с </w:t>
      </w:r>
      <w:r w:rsidR="00715E60" w:rsidRPr="00314B44">
        <w:rPr>
          <w:rFonts w:ascii="Times New Roman" w:hAnsi="Times New Roman" w:cs="Times New Roman"/>
          <w:sz w:val="28"/>
          <w:szCs w:val="28"/>
        </w:rPr>
        <w:t>южной</w:t>
      </w:r>
      <w:r w:rsidRPr="00314B4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715E60" w:rsidRPr="00314B44">
        <w:rPr>
          <w:rFonts w:ascii="Times New Roman" w:hAnsi="Times New Roman" w:cs="Times New Roman"/>
          <w:sz w:val="28"/>
          <w:szCs w:val="28"/>
        </w:rPr>
        <w:t>1</w:t>
      </w:r>
      <w:r w:rsidRPr="00314B44">
        <w:rPr>
          <w:rFonts w:ascii="Times New Roman" w:hAnsi="Times New Roman" w:cs="Times New Roman"/>
          <w:sz w:val="28"/>
          <w:szCs w:val="28"/>
        </w:rPr>
        <w:t xml:space="preserve"> м, с юго-</w:t>
      </w:r>
      <w:r w:rsidR="00715E60" w:rsidRPr="00314B44">
        <w:rPr>
          <w:rFonts w:ascii="Times New Roman" w:hAnsi="Times New Roman" w:cs="Times New Roman"/>
          <w:sz w:val="28"/>
          <w:szCs w:val="28"/>
        </w:rPr>
        <w:t>восточной</w:t>
      </w:r>
      <w:r w:rsidRPr="00314B4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715E60" w:rsidRPr="00314B44">
        <w:rPr>
          <w:rFonts w:ascii="Times New Roman" w:hAnsi="Times New Roman" w:cs="Times New Roman"/>
          <w:sz w:val="28"/>
          <w:szCs w:val="28"/>
        </w:rPr>
        <w:t>2.3</w:t>
      </w:r>
      <w:r w:rsidRPr="00314B44">
        <w:rPr>
          <w:rFonts w:ascii="Times New Roman" w:hAnsi="Times New Roman" w:cs="Times New Roman"/>
          <w:sz w:val="28"/>
          <w:szCs w:val="28"/>
        </w:rPr>
        <w:t xml:space="preserve"> м, в территориальной зоне Ж-</w:t>
      </w:r>
      <w:r w:rsidR="00715E60" w:rsidRPr="00314B44">
        <w:rPr>
          <w:rFonts w:ascii="Times New Roman" w:hAnsi="Times New Roman" w:cs="Times New Roman"/>
          <w:sz w:val="28"/>
          <w:szCs w:val="28"/>
        </w:rPr>
        <w:t>2</w:t>
      </w:r>
      <w:r w:rsidRPr="00314B44">
        <w:rPr>
          <w:rFonts w:ascii="Times New Roman" w:hAnsi="Times New Roman" w:cs="Times New Roman"/>
          <w:sz w:val="28"/>
          <w:szCs w:val="28"/>
        </w:rPr>
        <w:t xml:space="preserve"> (</w:t>
      </w:r>
      <w:r w:rsidR="00715E60" w:rsidRPr="00314B44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314B44">
        <w:rPr>
          <w:rFonts w:ascii="Times New Roman" w:hAnsi="Times New Roman" w:cs="Times New Roman"/>
          <w:sz w:val="28"/>
          <w:szCs w:val="28"/>
        </w:rPr>
        <w:t>)</w:t>
      </w:r>
      <w:r w:rsidR="00091A5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BC6F47">
        <w:rPr>
          <w:rFonts w:ascii="Times New Roman" w:hAnsi="Times New Roman" w:cs="Times New Roman"/>
          <w:sz w:val="28"/>
          <w:szCs w:val="28"/>
        </w:rPr>
        <w:t>18</w:t>
      </w:r>
      <w:r w:rsidR="00CD4FF9">
        <w:rPr>
          <w:rFonts w:ascii="Times New Roman" w:hAnsi="Times New Roman" w:cs="Times New Roman"/>
          <w:sz w:val="28"/>
          <w:szCs w:val="28"/>
        </w:rPr>
        <w:t xml:space="preserve"> </w:t>
      </w:r>
      <w:r w:rsidR="00BC6F47">
        <w:rPr>
          <w:rFonts w:ascii="Times New Roman" w:hAnsi="Times New Roman" w:cs="Times New Roman"/>
          <w:sz w:val="28"/>
          <w:szCs w:val="28"/>
        </w:rPr>
        <w:t>апреля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D4FF9">
        <w:rPr>
          <w:rFonts w:ascii="Times New Roman" w:hAnsi="Times New Roman" w:cs="Times New Roman"/>
          <w:sz w:val="28"/>
          <w:szCs w:val="28"/>
        </w:rPr>
        <w:t>2</w:t>
      </w:r>
      <w:r w:rsidR="00BC6F47">
        <w:rPr>
          <w:rFonts w:ascii="Times New Roman" w:hAnsi="Times New Roman" w:cs="Times New Roman"/>
          <w:sz w:val="28"/>
          <w:szCs w:val="28"/>
        </w:rPr>
        <w:t>5</w:t>
      </w:r>
      <w:r w:rsidR="00597166">
        <w:rPr>
          <w:rFonts w:ascii="Times New Roman" w:hAnsi="Times New Roman" w:cs="Times New Roman"/>
          <w:sz w:val="28"/>
          <w:szCs w:val="28"/>
        </w:rPr>
        <w:t xml:space="preserve"> </w:t>
      </w:r>
      <w:r w:rsidR="00BC6F47">
        <w:rPr>
          <w:rFonts w:ascii="Times New Roman" w:hAnsi="Times New Roman" w:cs="Times New Roman"/>
          <w:sz w:val="28"/>
          <w:szCs w:val="28"/>
        </w:rPr>
        <w:t>апреля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3B0C0B" w:rsidRPr="003B0C0B">
        <w:rPr>
          <w:rFonts w:ascii="Times New Roman" w:hAnsi="Times New Roman" w:cs="Times New Roman"/>
          <w:sz w:val="28"/>
          <w:szCs w:val="28"/>
        </w:rPr>
        <w:t>202</w:t>
      </w:r>
      <w:r w:rsidR="0048254F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BC6F47">
        <w:rPr>
          <w:rFonts w:ascii="Times New Roman" w:hAnsi="Times New Roman" w:cs="Times New Roman"/>
          <w:sz w:val="28"/>
          <w:szCs w:val="28"/>
        </w:rPr>
        <w:t>18 апреля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BC6F47">
        <w:rPr>
          <w:rFonts w:ascii="Times New Roman" w:hAnsi="Times New Roman" w:cs="Times New Roman"/>
          <w:sz w:val="28"/>
          <w:szCs w:val="28"/>
        </w:rPr>
        <w:t>4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C6F47">
        <w:rPr>
          <w:rFonts w:ascii="Times New Roman" w:hAnsi="Times New Roman" w:cs="Times New Roman"/>
          <w:sz w:val="28"/>
          <w:szCs w:val="28"/>
        </w:rPr>
        <w:t>24 апреля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BC6F47">
        <w:rPr>
          <w:rFonts w:ascii="Times New Roman" w:hAnsi="Times New Roman" w:cs="Times New Roman"/>
          <w:sz w:val="28"/>
          <w:szCs w:val="28"/>
        </w:rPr>
        <w:t>4</w:t>
      </w:r>
      <w:r w:rsidR="00255CAD">
        <w:rPr>
          <w:rFonts w:ascii="Times New Roman" w:hAnsi="Times New Roman" w:cs="Times New Roman"/>
          <w:sz w:val="28"/>
          <w:szCs w:val="28"/>
        </w:rPr>
        <w:t xml:space="preserve">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BC6F47">
        <w:rPr>
          <w:rFonts w:ascii="Times New Roman" w:hAnsi="Times New Roman" w:cs="Times New Roman"/>
          <w:sz w:val="28"/>
          <w:szCs w:val="28"/>
        </w:rPr>
        <w:t>24 апреля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97" w:rsidRDefault="00FC0497">
      <w:pPr>
        <w:spacing w:line="240" w:lineRule="auto"/>
      </w:pPr>
      <w:r>
        <w:separator/>
      </w:r>
    </w:p>
  </w:endnote>
  <w:endnote w:type="continuationSeparator" w:id="0">
    <w:p w:rsidR="00FC0497" w:rsidRDefault="00FC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97" w:rsidRDefault="00FC0497">
      <w:pPr>
        <w:spacing w:line="240" w:lineRule="auto"/>
      </w:pPr>
      <w:r>
        <w:separator/>
      </w:r>
    </w:p>
  </w:footnote>
  <w:footnote w:type="continuationSeparator" w:id="0">
    <w:p w:rsidR="00FC0497" w:rsidRDefault="00FC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FC0497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324E"/>
    <w:rsid w:val="00004AF1"/>
    <w:rsid w:val="000066C4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0718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2C3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1A5E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4E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2714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0D29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47BA5"/>
    <w:rsid w:val="00252D81"/>
    <w:rsid w:val="00253D68"/>
    <w:rsid w:val="00254244"/>
    <w:rsid w:val="002546D9"/>
    <w:rsid w:val="00255CAD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43EE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4B44"/>
    <w:rsid w:val="003175DD"/>
    <w:rsid w:val="0032019B"/>
    <w:rsid w:val="003214E3"/>
    <w:rsid w:val="00325697"/>
    <w:rsid w:val="00325CA2"/>
    <w:rsid w:val="003300FD"/>
    <w:rsid w:val="003313B2"/>
    <w:rsid w:val="00332B4C"/>
    <w:rsid w:val="00332F70"/>
    <w:rsid w:val="00334AD2"/>
    <w:rsid w:val="00335A63"/>
    <w:rsid w:val="0033630F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39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3DCD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97166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790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DC7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5E60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07125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423"/>
    <w:rsid w:val="008345DD"/>
    <w:rsid w:val="00840282"/>
    <w:rsid w:val="00840A4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4F3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298"/>
    <w:rsid w:val="008B0476"/>
    <w:rsid w:val="008B14B0"/>
    <w:rsid w:val="008B209E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46B8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123A"/>
    <w:rsid w:val="00A521BB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45F3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6F47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4BA0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20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4FF9"/>
    <w:rsid w:val="00CD60AB"/>
    <w:rsid w:val="00CE56A1"/>
    <w:rsid w:val="00CE66AA"/>
    <w:rsid w:val="00CE6C09"/>
    <w:rsid w:val="00CF21FA"/>
    <w:rsid w:val="00CF3EEB"/>
    <w:rsid w:val="00CF6266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3302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3DDC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0B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0497"/>
    <w:rsid w:val="00FC4DBF"/>
    <w:rsid w:val="00FC7D5C"/>
    <w:rsid w:val="00FD52CA"/>
    <w:rsid w:val="00FD659E"/>
    <w:rsid w:val="00FD707E"/>
    <w:rsid w:val="00FD7D19"/>
    <w:rsid w:val="00FE0842"/>
    <w:rsid w:val="00FE0B03"/>
    <w:rsid w:val="00FE3522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D9A0-59EC-408C-A1FC-D03EF826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174</cp:revision>
  <cp:lastPrinted>2023-04-20T13:11:00Z</cp:lastPrinted>
  <dcterms:created xsi:type="dcterms:W3CDTF">2022-07-13T09:09:00Z</dcterms:created>
  <dcterms:modified xsi:type="dcterms:W3CDTF">2024-04-04T08:12:00Z</dcterms:modified>
</cp:coreProperties>
</file>