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12.05.2023 № 423, информирует о начале общественных обсуждений по проектам:</w:t>
      </w:r>
    </w:p>
    <w:p w:rsidR="007E0558" w:rsidRPr="00C30E34" w:rsidRDefault="007E0558" w:rsidP="007E055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150302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7E055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proofErr w:type="spellStart"/>
      <w:r w:rsidRPr="007E0558">
        <w:rPr>
          <w:rFonts w:ascii="Times New Roman" w:hAnsi="Times New Roman" w:cs="Times New Roman"/>
          <w:sz w:val="28"/>
          <w:szCs w:val="28"/>
        </w:rPr>
        <w:t>Вашкевича</w:t>
      </w:r>
      <w:proofErr w:type="spellEnd"/>
      <w:r w:rsidRPr="00C30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46BC4" w:rsidRPr="0052229B" w:rsidRDefault="00856566" w:rsidP="00046B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="00046BC4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046BC4"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D47F1E" w:rsidRPr="00D47F1E">
        <w:rPr>
          <w:rFonts w:ascii="Times New Roman" w:hAnsi="Times New Roman"/>
          <w:sz w:val="28"/>
          <w:szCs w:val="28"/>
        </w:rPr>
        <w:t>26:34:130111:17</w:t>
      </w:r>
      <w:r w:rsidR="00046BC4"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D47F1E">
        <w:rPr>
          <w:rFonts w:ascii="Times New Roman" w:hAnsi="Times New Roman"/>
          <w:sz w:val="28"/>
          <w:szCs w:val="28"/>
        </w:rPr>
        <w:t>167</w:t>
      </w:r>
      <w:r w:rsidR="00046BC4" w:rsidRPr="0052229B">
        <w:rPr>
          <w:rFonts w:ascii="Times New Roman" w:hAnsi="Times New Roman"/>
          <w:sz w:val="28"/>
          <w:szCs w:val="28"/>
        </w:rPr>
        <w:t xml:space="preserve"> м</w:t>
      </w:r>
      <w:r w:rsidR="00046BC4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046BC4" w:rsidRPr="0052229B">
        <w:rPr>
          <w:rFonts w:ascii="Times New Roman" w:hAnsi="Times New Roman"/>
          <w:sz w:val="28"/>
          <w:szCs w:val="28"/>
        </w:rPr>
        <w:t xml:space="preserve">, </w:t>
      </w:r>
      <w:r w:rsidR="0052229B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="00D47F1E" w:rsidRP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торговый павильон</w:t>
      </w:r>
      <w:r w:rsidR="0052229B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046BC4"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 xml:space="preserve">Кисловодск, </w:t>
      </w:r>
      <w:r w:rsidR="00D47F1E" w:rsidRPr="00D47F1E">
        <w:rPr>
          <w:rFonts w:ascii="Times New Roman" w:hAnsi="Times New Roman"/>
          <w:sz w:val="28"/>
          <w:szCs w:val="28"/>
        </w:rPr>
        <w:t>ул. Калинина, 8</w:t>
      </w:r>
      <w:r w:rsidR="00046BC4"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магазины</w:t>
      </w:r>
      <w:r w:rsidR="00046BC4" w:rsidRPr="0052229B">
        <w:rPr>
          <w:rFonts w:ascii="Times New Roman" w:hAnsi="Times New Roman"/>
          <w:sz w:val="28"/>
          <w:szCs w:val="28"/>
        </w:rPr>
        <w:t xml:space="preserve">», </w:t>
      </w:r>
      <w:r w:rsidR="00D47F1E" w:rsidRPr="00C30E3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046BC4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47F1E" w:rsidRPr="0052229B" w:rsidRDefault="00D47F1E" w:rsidP="00D47F1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D47F1E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020126</w:t>
      </w:r>
      <w:r w:rsidRPr="00D47F1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477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1325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</w:t>
      </w:r>
      <w:r w:rsidRP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бщежитие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 xml:space="preserve">Кисловодск, </w:t>
      </w:r>
      <w:r>
        <w:rPr>
          <w:rFonts w:ascii="Times New Roman" w:hAnsi="Times New Roman"/>
          <w:sz w:val="28"/>
          <w:szCs w:val="28"/>
        </w:rPr>
        <w:t>пр.</w:t>
      </w:r>
      <w:r w:rsidRPr="00D47F1E">
        <w:rPr>
          <w:rFonts w:ascii="Times New Roman" w:hAnsi="Times New Roman"/>
          <w:sz w:val="28"/>
          <w:szCs w:val="28"/>
        </w:rPr>
        <w:t xml:space="preserve"> Мира, 10</w:t>
      </w:r>
      <w:r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</w:t>
      </w:r>
      <w:r w:rsidRPr="00D47F1E">
        <w:rPr>
          <w:rFonts w:ascii="Times New Roman" w:hAnsi="Times New Roman"/>
          <w:sz w:val="28"/>
          <w:szCs w:val="28"/>
        </w:rPr>
        <w:t>алоэтажная многоквартирная жилая застройка</w:t>
      </w:r>
      <w:r w:rsidRPr="0052229B">
        <w:rPr>
          <w:rFonts w:ascii="Times New Roman" w:hAnsi="Times New Roman"/>
          <w:sz w:val="28"/>
          <w:szCs w:val="28"/>
        </w:rPr>
        <w:t xml:space="preserve">», </w:t>
      </w:r>
      <w:r w:rsidRPr="00C30E34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Pr="00D47F1E">
        <w:rPr>
          <w:rFonts w:ascii="Times New Roman" w:hAnsi="Times New Roman" w:cs="Times New Roman"/>
          <w:sz w:val="28"/>
          <w:szCs w:val="28"/>
        </w:rPr>
        <w:t>ОД-2</w:t>
      </w:r>
      <w:r w:rsidRPr="00C30E34">
        <w:rPr>
          <w:rFonts w:ascii="Times New Roman" w:hAnsi="Times New Roman" w:cs="Times New Roman"/>
          <w:sz w:val="28"/>
          <w:szCs w:val="28"/>
        </w:rPr>
        <w:t xml:space="preserve"> </w:t>
      </w:r>
      <w:r w:rsidRPr="00C30E34">
        <w:rPr>
          <w:rFonts w:ascii="Times New Roman" w:hAnsi="Times New Roman" w:cs="Times New Roman"/>
          <w:sz w:val="28"/>
          <w:szCs w:val="28"/>
        </w:rPr>
        <w:t>(</w:t>
      </w:r>
      <w:r w:rsidRPr="00D47F1E">
        <w:rPr>
          <w:rFonts w:ascii="Times New Roman" w:hAnsi="Times New Roman" w:cs="Times New Roman"/>
          <w:sz w:val="28"/>
          <w:szCs w:val="28"/>
        </w:rPr>
        <w:t>зона смешанной исторической застройки</w:t>
      </w:r>
      <w:r w:rsidRPr="00C30E34">
        <w:rPr>
          <w:rFonts w:ascii="Times New Roman" w:hAnsi="Times New Roman" w:cs="Times New Roman"/>
          <w:sz w:val="28"/>
          <w:szCs w:val="28"/>
        </w:rPr>
        <w:t>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47F1E" w:rsidRPr="00C30E34" w:rsidRDefault="00D47F1E" w:rsidP="00D47F1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150207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521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под жилую застройку и</w:t>
      </w:r>
      <w:r w:rsidRPr="00D47F1E">
        <w:rPr>
          <w:rFonts w:ascii="Times New Roman" w:hAnsi="Times New Roman" w:cs="Times New Roman"/>
          <w:sz w:val="28"/>
          <w:szCs w:val="28"/>
        </w:rPr>
        <w:t>ндивидуальную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D47F1E">
        <w:rPr>
          <w:rFonts w:ascii="Times New Roman" w:hAnsi="Times New Roman" w:cs="Times New Roman"/>
          <w:sz w:val="28"/>
          <w:szCs w:val="28"/>
        </w:rPr>
        <w:t>ул. Тимирязева, 32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северо-западной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D47F1E">
        <w:rPr>
          <w:rFonts w:ascii="Times New Roman" w:hAnsi="Times New Roman" w:cs="Times New Roman"/>
          <w:sz w:val="28"/>
          <w:szCs w:val="28"/>
        </w:rPr>
        <w:t>07</w:t>
      </w:r>
      <w:r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D47F1E">
        <w:rPr>
          <w:rFonts w:ascii="Times New Roman" w:hAnsi="Times New Roman" w:cs="Times New Roman"/>
          <w:sz w:val="28"/>
          <w:szCs w:val="28"/>
        </w:rPr>
        <w:t>сентября</w:t>
      </w:r>
      <w:r w:rsidRPr="00CF7354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AF4AC0">
        <w:rPr>
          <w:rFonts w:ascii="Times New Roman" w:hAnsi="Times New Roman" w:cs="Times New Roman"/>
          <w:sz w:val="28"/>
          <w:szCs w:val="28"/>
        </w:rPr>
        <w:t>14</w:t>
      </w:r>
      <w:r w:rsidR="00AF4AC0"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AF4AC0">
        <w:rPr>
          <w:rFonts w:ascii="Times New Roman" w:hAnsi="Times New Roman" w:cs="Times New Roman"/>
          <w:sz w:val="28"/>
          <w:szCs w:val="28"/>
        </w:rPr>
        <w:t>сентября</w:t>
      </w:r>
      <w:r w:rsidR="00AF4AC0"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Pr="00CF7354">
        <w:rPr>
          <w:rFonts w:ascii="Times New Roman" w:hAnsi="Times New Roman" w:cs="Times New Roman"/>
          <w:sz w:val="28"/>
          <w:szCs w:val="28"/>
        </w:rPr>
        <w:t>2023 года.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proofErr w:type="spellStart"/>
      <w:r w:rsidRPr="00CF7354">
        <w:rPr>
          <w:rFonts w:ascii="Times New Roman" w:hAnsi="Times New Roman" w:cs="Times New Roman"/>
          <w:sz w:val="28"/>
          <w:szCs w:val="28"/>
        </w:rPr>
        <w:t>экспозици</w:t>
      </w:r>
      <w:proofErr w:type="spellEnd"/>
      <w:r w:rsidRPr="00CF7354">
        <w:rPr>
          <w:rFonts w:ascii="Times New Roman" w:hAnsi="Times New Roman" w:cs="Times New Roman"/>
          <w:sz w:val="28"/>
          <w:szCs w:val="28"/>
        </w:rPr>
        <w:t xml:space="preserve"> с </w:t>
      </w:r>
      <w:r w:rsidR="00AF4AC0">
        <w:rPr>
          <w:rFonts w:ascii="Times New Roman" w:hAnsi="Times New Roman" w:cs="Times New Roman"/>
          <w:sz w:val="28"/>
          <w:szCs w:val="28"/>
        </w:rPr>
        <w:t>07</w:t>
      </w:r>
      <w:r w:rsidRPr="00CF7354">
        <w:rPr>
          <w:rFonts w:ascii="Times New Roman" w:hAnsi="Times New Roman" w:cs="Times New Roman"/>
          <w:sz w:val="28"/>
          <w:szCs w:val="28"/>
        </w:rPr>
        <w:t>.0</w:t>
      </w:r>
      <w:r w:rsidR="00AF4AC0">
        <w:rPr>
          <w:rFonts w:ascii="Times New Roman" w:hAnsi="Times New Roman" w:cs="Times New Roman"/>
          <w:sz w:val="28"/>
          <w:szCs w:val="28"/>
        </w:rPr>
        <w:t>9</w:t>
      </w:r>
      <w:r w:rsidRPr="00CF7354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AF4AC0">
        <w:rPr>
          <w:rFonts w:ascii="Times New Roman" w:hAnsi="Times New Roman" w:cs="Times New Roman"/>
          <w:sz w:val="28"/>
          <w:szCs w:val="28"/>
        </w:rPr>
        <w:t>1</w:t>
      </w:r>
      <w:r w:rsidR="00CF7354" w:rsidRPr="00CF7354">
        <w:rPr>
          <w:rFonts w:ascii="Times New Roman" w:hAnsi="Times New Roman" w:cs="Times New Roman"/>
          <w:sz w:val="28"/>
          <w:szCs w:val="28"/>
        </w:rPr>
        <w:t>3</w:t>
      </w:r>
      <w:r w:rsidRPr="00CF7354">
        <w:rPr>
          <w:rFonts w:ascii="Times New Roman" w:hAnsi="Times New Roman" w:cs="Times New Roman"/>
          <w:sz w:val="28"/>
          <w:szCs w:val="28"/>
        </w:rPr>
        <w:t>.0</w:t>
      </w:r>
      <w:r w:rsidR="00AF4AC0">
        <w:rPr>
          <w:rFonts w:ascii="Times New Roman" w:hAnsi="Times New Roman" w:cs="Times New Roman"/>
          <w:sz w:val="28"/>
          <w:szCs w:val="28"/>
        </w:rPr>
        <w:t>9</w:t>
      </w:r>
      <w:r w:rsidRPr="00CF7354">
        <w:rPr>
          <w:rFonts w:ascii="Times New Roman" w:hAnsi="Times New Roman" w:cs="Times New Roman"/>
          <w:sz w:val="28"/>
          <w:szCs w:val="28"/>
        </w:rPr>
        <w:t xml:space="preserve">.2023г. включительно, по адресу: г. Кисловодск, ул. А. </w:t>
      </w:r>
      <w:r w:rsidRPr="00CF7354">
        <w:rPr>
          <w:rFonts w:ascii="Times New Roman" w:hAnsi="Times New Roman" w:cs="Times New Roman"/>
          <w:sz w:val="28"/>
          <w:szCs w:val="28"/>
        </w:rPr>
        <w:lastRenderedPageBreak/>
        <w:t xml:space="preserve">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CF73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F7354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AF4AC0">
        <w:rPr>
          <w:rFonts w:ascii="Times New Roman" w:hAnsi="Times New Roman" w:cs="Times New Roman"/>
          <w:sz w:val="28"/>
          <w:szCs w:val="28"/>
        </w:rPr>
        <w:t>13</w:t>
      </w:r>
      <w:r w:rsidRPr="00CF7354">
        <w:rPr>
          <w:rFonts w:ascii="Times New Roman" w:hAnsi="Times New Roman" w:cs="Times New Roman"/>
          <w:sz w:val="28"/>
          <w:szCs w:val="28"/>
        </w:rPr>
        <w:t>.0</w:t>
      </w:r>
      <w:r w:rsidR="00AF4AC0">
        <w:rPr>
          <w:rFonts w:ascii="Times New Roman" w:hAnsi="Times New Roman" w:cs="Times New Roman"/>
          <w:sz w:val="28"/>
          <w:szCs w:val="28"/>
        </w:rPr>
        <w:t>9</w:t>
      </w:r>
      <w:r w:rsidRPr="00CF7354">
        <w:rPr>
          <w:rFonts w:ascii="Times New Roman" w:hAnsi="Times New Roman" w:cs="Times New Roman"/>
          <w:sz w:val="28"/>
          <w:szCs w:val="28"/>
        </w:rPr>
        <w:t>.2023г.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bookmarkStart w:id="0" w:name="_GoBack"/>
      <w:bookmarkEnd w:id="0"/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2A" w:rsidRDefault="00BC4D2A">
      <w:pPr>
        <w:spacing w:line="240" w:lineRule="auto"/>
      </w:pPr>
      <w:r>
        <w:separator/>
      </w:r>
    </w:p>
  </w:endnote>
  <w:endnote w:type="continuationSeparator" w:id="0">
    <w:p w:rsidR="00BC4D2A" w:rsidRDefault="00BC4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2A" w:rsidRDefault="00BC4D2A">
      <w:pPr>
        <w:spacing w:line="240" w:lineRule="auto"/>
      </w:pPr>
      <w:r>
        <w:separator/>
      </w:r>
    </w:p>
  </w:footnote>
  <w:footnote w:type="continuationSeparator" w:id="0">
    <w:p w:rsidR="00BC4D2A" w:rsidRDefault="00BC4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BC4D2A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FA0"/>
    <w:rsid w:val="005729D1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055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6A4D-A60F-4EF3-9F08-2E6524DE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133</cp:revision>
  <cp:lastPrinted>2023-04-20T13:11:00Z</cp:lastPrinted>
  <dcterms:created xsi:type="dcterms:W3CDTF">2022-07-13T09:09:00Z</dcterms:created>
  <dcterms:modified xsi:type="dcterms:W3CDTF">2023-08-25T10:20:00Z</dcterms:modified>
</cp:coreProperties>
</file>