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701C89" w:rsidRDefault="00701C89" w:rsidP="00701C8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Pr="00AC5FF3">
        <w:rPr>
          <w:rFonts w:ascii="Times New Roman" w:hAnsi="Times New Roman"/>
          <w:sz w:val="28"/>
          <w:szCs w:val="28"/>
          <w:u w:val="single"/>
          <w:lang w:eastAsia="ar-SA"/>
        </w:rPr>
        <w:t>13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.1</w:t>
      </w:r>
      <w:r w:rsidRPr="00AC5FF3"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.2023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</w:t>
      </w:r>
      <w:r w:rsidRPr="00AC5FF3">
        <w:rPr>
          <w:rFonts w:ascii="Times New Roman" w:hAnsi="Times New Roman"/>
          <w:sz w:val="28"/>
          <w:szCs w:val="28"/>
          <w:u w:val="single"/>
          <w:lang w:eastAsia="ar-SA"/>
        </w:rPr>
        <w:t>207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C97C65">
        <w:rPr>
          <w:sz w:val="28"/>
          <w:szCs w:val="28"/>
        </w:rPr>
        <w:t>21</w:t>
      </w:r>
      <w:r w:rsidR="003123B5" w:rsidRPr="003B0C0B">
        <w:rPr>
          <w:sz w:val="28"/>
          <w:szCs w:val="28"/>
        </w:rPr>
        <w:t xml:space="preserve"> </w:t>
      </w:r>
      <w:r w:rsidR="003123B5">
        <w:rPr>
          <w:sz w:val="28"/>
          <w:szCs w:val="28"/>
        </w:rPr>
        <w:t>декабря</w:t>
      </w:r>
      <w:r w:rsidR="003123B5" w:rsidRPr="003B0C0B">
        <w:rPr>
          <w:sz w:val="28"/>
          <w:szCs w:val="28"/>
        </w:rPr>
        <w:t xml:space="preserve"> </w:t>
      </w:r>
      <w:r w:rsidR="00FD3B3C" w:rsidRPr="00FD3B3C">
        <w:rPr>
          <w:sz w:val="28"/>
          <w:szCs w:val="28"/>
        </w:rPr>
        <w:t xml:space="preserve">2023 года по </w:t>
      </w:r>
      <w:r w:rsidR="003123B5">
        <w:rPr>
          <w:sz w:val="28"/>
          <w:szCs w:val="28"/>
        </w:rPr>
        <w:t>2</w:t>
      </w:r>
      <w:r w:rsidR="00C97C65">
        <w:rPr>
          <w:sz w:val="28"/>
          <w:szCs w:val="28"/>
        </w:rPr>
        <w:t>2</w:t>
      </w:r>
      <w:r w:rsidR="003123B5" w:rsidRPr="003B0C0B">
        <w:rPr>
          <w:sz w:val="28"/>
          <w:szCs w:val="28"/>
        </w:rPr>
        <w:t xml:space="preserve"> </w:t>
      </w:r>
      <w:r w:rsidR="003123B5">
        <w:rPr>
          <w:sz w:val="28"/>
          <w:szCs w:val="28"/>
        </w:rPr>
        <w:t>декабря</w:t>
      </w:r>
      <w:r w:rsidR="003123B5" w:rsidRPr="003B0C0B">
        <w:rPr>
          <w:sz w:val="28"/>
          <w:szCs w:val="28"/>
        </w:rPr>
        <w:t xml:space="preserve"> </w:t>
      </w:r>
      <w:r w:rsidR="00FD3B3C" w:rsidRPr="00FD3B3C">
        <w:rPr>
          <w:sz w:val="28"/>
          <w:szCs w:val="28"/>
        </w:rPr>
        <w:t xml:space="preserve">2023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 решени</w:t>
      </w:r>
      <w:r w:rsidR="00C97C65">
        <w:rPr>
          <w:rFonts w:ascii="Times New Roman" w:hAnsi="Times New Roman"/>
          <w:sz w:val="28"/>
          <w:szCs w:val="28"/>
        </w:rPr>
        <w:t>я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274ADB" w:rsidRPr="002C17FA" w:rsidRDefault="00E473EC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0321FE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011747" w:rsidRPr="0001174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26:34:060301:808, площадью 32782 м</w:t>
      </w:r>
      <w:r w:rsidR="00011747" w:rsidRPr="00011747">
        <w:rPr>
          <w:rFonts w:ascii="Times New Roman" w:hAnsi="Times New Roman"/>
          <w:sz w:val="28"/>
          <w:szCs w:val="28"/>
          <w:vertAlign w:val="superscript"/>
        </w:rPr>
        <w:t>2</w:t>
      </w:r>
      <w:r w:rsidR="00011747" w:rsidRPr="00011747">
        <w:rPr>
          <w:rFonts w:ascii="Times New Roman" w:hAnsi="Times New Roman"/>
          <w:sz w:val="28"/>
          <w:szCs w:val="28"/>
        </w:rPr>
        <w:t>, с видом разрешенного использования «блокированная жилая застройка)», расположенного по адресу: г. Кисловодск, ул. Катыхина, 185, под «среднеэтажная жилая застройка», в территориальной зоне Ж-2 (зона застройки малоэтажными жилыми домами)</w:t>
      </w:r>
      <w:r w:rsidR="00C97C65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</w:t>
      </w:r>
      <w:r w:rsidR="003123B5">
        <w:rPr>
          <w:sz w:val="28"/>
          <w:szCs w:val="28"/>
        </w:rPr>
        <w:t>2</w:t>
      </w:r>
      <w:r w:rsidR="00C97C65">
        <w:rPr>
          <w:sz w:val="28"/>
          <w:szCs w:val="28"/>
        </w:rPr>
        <w:t>1</w:t>
      </w:r>
      <w:r w:rsidR="003123B5" w:rsidRPr="003B0C0B">
        <w:rPr>
          <w:sz w:val="28"/>
          <w:szCs w:val="28"/>
        </w:rPr>
        <w:t xml:space="preserve"> </w:t>
      </w:r>
      <w:r w:rsidR="003123B5">
        <w:rPr>
          <w:sz w:val="28"/>
          <w:szCs w:val="28"/>
        </w:rPr>
        <w:t>декабря</w:t>
      </w:r>
      <w:r w:rsidR="003123B5" w:rsidRPr="003B0C0B">
        <w:rPr>
          <w:sz w:val="28"/>
          <w:szCs w:val="28"/>
        </w:rPr>
        <w:t xml:space="preserve"> </w:t>
      </w:r>
      <w:r w:rsidR="00FD3B3C">
        <w:rPr>
          <w:sz w:val="28"/>
          <w:szCs w:val="28"/>
        </w:rPr>
        <w:t>2023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C65" w:rsidRDefault="00C97C65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C65" w:rsidRDefault="00C97C65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C65" w:rsidRDefault="00C97C65" w:rsidP="00C97C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97C65" w:rsidRDefault="00C97C65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0321FE" w:rsidRDefault="000321FE" w:rsidP="00C97C6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274ADB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C5" w:rsidRDefault="004E1FC5" w:rsidP="00D43385">
      <w:pPr>
        <w:spacing w:after="0" w:line="240" w:lineRule="auto"/>
      </w:pPr>
      <w:r>
        <w:separator/>
      </w:r>
    </w:p>
  </w:endnote>
  <w:endnote w:type="continuationSeparator" w:id="0">
    <w:p w:rsidR="004E1FC5" w:rsidRDefault="004E1FC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C5" w:rsidRDefault="004E1FC5" w:rsidP="00D43385">
      <w:pPr>
        <w:spacing w:after="0" w:line="240" w:lineRule="auto"/>
      </w:pPr>
      <w:r>
        <w:separator/>
      </w:r>
    </w:p>
  </w:footnote>
  <w:footnote w:type="continuationSeparator" w:id="0">
    <w:p w:rsidR="004E1FC5" w:rsidRDefault="004E1FC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47"/>
    <w:rsid w:val="000117D6"/>
    <w:rsid w:val="00021521"/>
    <w:rsid w:val="0002162E"/>
    <w:rsid w:val="00022AE8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048C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120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1FC5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4765B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1C89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B6D84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5FF3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AF5CD5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C65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DE49-6B2A-4C4F-9240-CD95E8BA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162</cp:revision>
  <cp:lastPrinted>2023-12-14T07:02:00Z</cp:lastPrinted>
  <dcterms:created xsi:type="dcterms:W3CDTF">2022-07-12T12:53:00Z</dcterms:created>
  <dcterms:modified xsi:type="dcterms:W3CDTF">2023-12-14T07:02:00Z</dcterms:modified>
</cp:coreProperties>
</file>