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Default="004C6D12">
      <w:pPr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16</w:t>
      </w:r>
      <w:r w:rsidR="00610286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ноября</w:t>
      </w:r>
      <w:r w:rsidR="00610286">
        <w:rPr>
          <w:rFonts w:ascii="Times New Roman CYR" w:hAnsi="Times New Roman CYR"/>
        </w:rPr>
        <w:t xml:space="preserve"> </w:t>
      </w:r>
      <w:r w:rsidR="00AD2B41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          </w:t>
      </w:r>
      <w:r w:rsidR="00D24C93">
        <w:rPr>
          <w:rFonts w:ascii="Times New Roman CYR" w:hAnsi="Times New Roman CYR"/>
        </w:rPr>
        <w:t xml:space="preserve">№ </w:t>
      </w:r>
      <w:r w:rsidRPr="00405E6A">
        <w:rPr>
          <w:rFonts w:ascii="Times New Roman CYR" w:hAnsi="Times New Roman CYR"/>
          <w:color w:val="FF0000"/>
        </w:rPr>
        <w:t>5</w:t>
      </w:r>
      <w:r w:rsidR="001B4971">
        <w:rPr>
          <w:rFonts w:ascii="Times New Roman CYR" w:hAnsi="Times New Roman CYR"/>
          <w:color w:val="FF0000"/>
        </w:rPr>
        <w:t>4</w:t>
      </w:r>
      <w:r w:rsidR="00610286" w:rsidRPr="00405E6A">
        <w:rPr>
          <w:rFonts w:ascii="Times New Roman CYR" w:hAnsi="Times New Roman CYR"/>
          <w:color w:val="FF0000"/>
        </w:rPr>
        <w:t>/</w:t>
      </w:r>
      <w:r w:rsidRPr="00405E6A">
        <w:rPr>
          <w:rFonts w:ascii="Times New Roman CYR" w:hAnsi="Times New Roman CYR"/>
          <w:color w:val="FF0000"/>
        </w:rPr>
        <w:t>50</w:t>
      </w:r>
      <w:r w:rsidR="001B4971">
        <w:rPr>
          <w:rFonts w:ascii="Times New Roman CYR" w:hAnsi="Times New Roman CYR"/>
          <w:color w:val="FF0000"/>
        </w:rPr>
        <w:t>9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AD2B41" w:rsidRPr="00E25113" w:rsidRDefault="00E25113" w:rsidP="007745E0">
      <w:pPr>
        <w:pStyle w:val="a4"/>
        <w:spacing w:line="240" w:lineRule="exact"/>
        <w:ind w:left="0" w:right="-6"/>
        <w:rPr>
          <w:b w:val="0"/>
          <w:bCs w:val="0"/>
          <w:highlight w:val="yellow"/>
        </w:rPr>
      </w:pPr>
      <w:r w:rsidRPr="009F7249">
        <w:rPr>
          <w:b w:val="0"/>
          <w:bCs w:val="0"/>
        </w:rPr>
        <w:t xml:space="preserve">Об освобождении от обязанностей </w:t>
      </w:r>
      <w:r>
        <w:rPr>
          <w:b w:val="0"/>
          <w:bCs w:val="0"/>
        </w:rPr>
        <w:t xml:space="preserve">председателя и </w:t>
      </w:r>
      <w:r w:rsidRPr="009F7249">
        <w:rPr>
          <w:b w:val="0"/>
          <w:bCs w:val="0"/>
        </w:rPr>
        <w:t>члена</w:t>
      </w:r>
      <w:r w:rsidRPr="00405E6A">
        <w:rPr>
          <w:b w:val="0"/>
          <w:bCs w:val="0"/>
        </w:rPr>
        <w:t xml:space="preserve"> </w:t>
      </w:r>
      <w:r w:rsidRPr="00E25113">
        <w:rPr>
          <w:b w:val="0"/>
          <w:bCs w:val="0"/>
        </w:rPr>
        <w:t>участковой избир</w:t>
      </w:r>
      <w:r w:rsidRPr="00E25113">
        <w:rPr>
          <w:b w:val="0"/>
          <w:bCs w:val="0"/>
        </w:rPr>
        <w:t>а</w:t>
      </w:r>
      <w:r w:rsidRPr="00E25113">
        <w:rPr>
          <w:b w:val="0"/>
          <w:bCs w:val="0"/>
        </w:rPr>
        <w:t>тельной комиссии избирательного участка № 55</w:t>
      </w:r>
      <w:r w:rsidR="00405E6A">
        <w:rPr>
          <w:b w:val="0"/>
          <w:bCs w:val="0"/>
        </w:rPr>
        <w:t xml:space="preserve">8 </w:t>
      </w:r>
      <w:proofErr w:type="spellStart"/>
      <w:r w:rsidRPr="00E25113">
        <w:rPr>
          <w:b w:val="0"/>
          <w:bCs w:val="0"/>
        </w:rPr>
        <w:t>Петченко</w:t>
      </w:r>
      <w:proofErr w:type="spellEnd"/>
      <w:r w:rsidRPr="00E25113">
        <w:rPr>
          <w:b w:val="0"/>
          <w:bCs w:val="0"/>
        </w:rPr>
        <w:t xml:space="preserve"> Ю.Г</w:t>
      </w:r>
      <w:r w:rsidR="00405E6A">
        <w:rPr>
          <w:b w:val="0"/>
          <w:bCs w:val="0"/>
        </w:rPr>
        <w:t>.</w:t>
      </w:r>
    </w:p>
    <w:p w:rsidR="00AD2B41" w:rsidRDefault="00AD2B41" w:rsidP="00AD2B41">
      <w:pPr>
        <w:jc w:val="both"/>
        <w:rPr>
          <w:rFonts w:ascii="Times New Roman CYR" w:hAnsi="Times New Roman CYR"/>
        </w:rPr>
      </w:pPr>
    </w:p>
    <w:p w:rsidR="00AD2B41" w:rsidRPr="001032FA" w:rsidRDefault="00E25113" w:rsidP="007745E0">
      <w:pPr>
        <w:pStyle w:val="a4"/>
        <w:spacing w:line="240" w:lineRule="exact"/>
        <w:ind w:left="0" w:right="0" w:firstLine="709"/>
        <w:jc w:val="both"/>
        <w:rPr>
          <w:b w:val="0"/>
          <w:bCs w:val="0"/>
        </w:rPr>
      </w:pPr>
      <w:proofErr w:type="gramStart"/>
      <w:r w:rsidRPr="001032FA">
        <w:rPr>
          <w:b w:val="0"/>
          <w:bCs w:val="0"/>
        </w:rPr>
        <w:t>В соответствии с</w:t>
      </w:r>
      <w:r w:rsidRPr="001032FA">
        <w:rPr>
          <w:b w:val="0"/>
        </w:rPr>
        <w:t xml:space="preserve"> пунктом 7 статьи 28, </w:t>
      </w:r>
      <w:r w:rsidRPr="001032FA">
        <w:rPr>
          <w:b w:val="0"/>
          <w:bCs w:val="0"/>
        </w:rPr>
        <w:t>подпунктом «а» пункта 6 ста</w:t>
      </w:r>
      <w:r w:rsidR="00405E6A">
        <w:rPr>
          <w:b w:val="0"/>
          <w:bCs w:val="0"/>
        </w:rPr>
        <w:t xml:space="preserve">тьи </w:t>
      </w:r>
      <w:r w:rsidRPr="001032FA">
        <w:rPr>
          <w:b w:val="0"/>
          <w:bCs w:val="0"/>
        </w:rPr>
        <w:t>29 Федерального закона «Об основных гарантиях избирательных прав и пр</w:t>
      </w:r>
      <w:r w:rsidRPr="001032FA">
        <w:rPr>
          <w:b w:val="0"/>
          <w:bCs w:val="0"/>
        </w:rPr>
        <w:t>а</w:t>
      </w:r>
      <w:r w:rsidRPr="001032FA">
        <w:rPr>
          <w:b w:val="0"/>
          <w:bCs w:val="0"/>
        </w:rPr>
        <w:t xml:space="preserve">ва на участие в референдуме граждан Российской Федерации», </w:t>
      </w:r>
      <w:r w:rsidRPr="001032FA">
        <w:rPr>
          <w:b w:val="0"/>
        </w:rPr>
        <w:t>пунктом 7 статьи 8 Закона Ставр</w:t>
      </w:r>
      <w:r w:rsidRPr="001032FA">
        <w:rPr>
          <w:b w:val="0"/>
        </w:rPr>
        <w:t>о</w:t>
      </w:r>
      <w:r w:rsidRPr="001032FA">
        <w:rPr>
          <w:b w:val="0"/>
        </w:rPr>
        <w:t xml:space="preserve">польского края «О системе избирательных комиссий в Ставропольском крае», </w:t>
      </w:r>
      <w:r w:rsidRPr="001032FA">
        <w:rPr>
          <w:b w:val="0"/>
          <w:bCs w:val="0"/>
        </w:rPr>
        <w:t>на основании заявления председателя участковой и</w:t>
      </w:r>
      <w:r w:rsidRPr="001032FA">
        <w:rPr>
          <w:b w:val="0"/>
          <w:bCs w:val="0"/>
        </w:rPr>
        <w:t>з</w:t>
      </w:r>
      <w:r w:rsidRPr="001032FA">
        <w:rPr>
          <w:b w:val="0"/>
          <w:bCs w:val="0"/>
        </w:rPr>
        <w:t>бирательной комиссии избирательного участка № 55</w:t>
      </w:r>
      <w:r w:rsidR="00405E6A">
        <w:rPr>
          <w:b w:val="0"/>
          <w:bCs w:val="0"/>
        </w:rPr>
        <w:t xml:space="preserve">8 </w:t>
      </w:r>
      <w:proofErr w:type="spellStart"/>
      <w:r w:rsidR="007745E0">
        <w:rPr>
          <w:b w:val="0"/>
          <w:bCs w:val="0"/>
        </w:rPr>
        <w:t>Петченко</w:t>
      </w:r>
      <w:proofErr w:type="spellEnd"/>
      <w:r w:rsidR="007745E0">
        <w:rPr>
          <w:b w:val="0"/>
          <w:bCs w:val="0"/>
        </w:rPr>
        <w:t xml:space="preserve"> Ю.Г. </w:t>
      </w:r>
      <w:r w:rsidRPr="001032FA">
        <w:rPr>
          <w:b w:val="0"/>
          <w:bCs w:val="0"/>
        </w:rPr>
        <w:t>об о</w:t>
      </w:r>
      <w:r w:rsidRPr="001032FA">
        <w:rPr>
          <w:b w:val="0"/>
          <w:bCs w:val="0"/>
        </w:rPr>
        <w:t>с</w:t>
      </w:r>
      <w:r w:rsidRPr="001032FA">
        <w:rPr>
          <w:b w:val="0"/>
          <w:bCs w:val="0"/>
        </w:rPr>
        <w:t>вобождении от должности</w:t>
      </w:r>
      <w:proofErr w:type="gramEnd"/>
      <w:r w:rsidRPr="001032FA">
        <w:rPr>
          <w:b w:val="0"/>
          <w:bCs w:val="0"/>
        </w:rPr>
        <w:t xml:space="preserve"> </w:t>
      </w:r>
      <w:proofErr w:type="gramStart"/>
      <w:r w:rsidRPr="001032FA">
        <w:rPr>
          <w:b w:val="0"/>
          <w:bCs w:val="0"/>
        </w:rPr>
        <w:t>председателя и обязанностей члена участковой избирательной комиссии избирательного учас</w:t>
      </w:r>
      <w:r w:rsidRPr="001032FA">
        <w:rPr>
          <w:b w:val="0"/>
          <w:bCs w:val="0"/>
        </w:rPr>
        <w:t>т</w:t>
      </w:r>
      <w:r w:rsidRPr="001032FA">
        <w:rPr>
          <w:b w:val="0"/>
          <w:bCs w:val="0"/>
        </w:rPr>
        <w:t>ка № 55</w:t>
      </w:r>
      <w:r w:rsidR="00405E6A">
        <w:rPr>
          <w:b w:val="0"/>
          <w:bCs w:val="0"/>
        </w:rPr>
        <w:t>8</w:t>
      </w:r>
      <w:r w:rsidRPr="001032FA">
        <w:rPr>
          <w:b w:val="0"/>
        </w:rPr>
        <w:t xml:space="preserve"> с правом решающего голоса, назначенной в состав </w:t>
      </w:r>
      <w:r w:rsidRPr="001032FA">
        <w:rPr>
          <w:b w:val="0"/>
          <w:bCs w:val="0"/>
        </w:rPr>
        <w:t>участковой избирательной комиссии избир</w:t>
      </w:r>
      <w:r w:rsidRPr="001032FA">
        <w:rPr>
          <w:b w:val="0"/>
          <w:bCs w:val="0"/>
        </w:rPr>
        <w:t>а</w:t>
      </w:r>
      <w:r w:rsidRPr="001032FA">
        <w:rPr>
          <w:b w:val="0"/>
          <w:bCs w:val="0"/>
        </w:rPr>
        <w:t>тельного участка № 55</w:t>
      </w:r>
      <w:r w:rsidR="00405E6A">
        <w:rPr>
          <w:b w:val="0"/>
          <w:bCs w:val="0"/>
        </w:rPr>
        <w:t>8</w:t>
      </w:r>
      <w:r w:rsidRPr="001032FA">
        <w:rPr>
          <w:b w:val="0"/>
        </w:rPr>
        <w:t xml:space="preserve"> постановлением территориальной избирательной комиссии города Кисловодска от </w:t>
      </w:r>
      <w:r w:rsidR="007745E0">
        <w:rPr>
          <w:b w:val="0"/>
        </w:rPr>
        <w:t xml:space="preserve">5 июня </w:t>
      </w:r>
      <w:r w:rsidR="001032FA" w:rsidRPr="001032FA">
        <w:rPr>
          <w:b w:val="0"/>
        </w:rPr>
        <w:t>2018</w:t>
      </w:r>
      <w:r w:rsidR="007745E0">
        <w:rPr>
          <w:b w:val="0"/>
        </w:rPr>
        <w:t xml:space="preserve"> </w:t>
      </w:r>
      <w:r w:rsidR="001032FA" w:rsidRPr="001032FA">
        <w:rPr>
          <w:b w:val="0"/>
        </w:rPr>
        <w:t>г</w:t>
      </w:r>
      <w:r w:rsidR="007745E0">
        <w:rPr>
          <w:b w:val="0"/>
        </w:rPr>
        <w:t>ода</w:t>
      </w:r>
      <w:r w:rsidR="001032FA" w:rsidRPr="001032FA">
        <w:rPr>
          <w:b w:val="0"/>
        </w:rPr>
        <w:t xml:space="preserve"> №</w:t>
      </w:r>
      <w:r w:rsidR="007745E0">
        <w:rPr>
          <w:b w:val="0"/>
        </w:rPr>
        <w:t xml:space="preserve"> </w:t>
      </w:r>
      <w:r w:rsidR="001032FA" w:rsidRPr="001032FA">
        <w:rPr>
          <w:b w:val="0"/>
        </w:rPr>
        <w:t>52/443 «</w:t>
      </w:r>
      <w:r w:rsidR="001032FA" w:rsidRPr="001032FA">
        <w:rPr>
          <w:rFonts w:ascii="Times New Roman CYR" w:hAnsi="Times New Roman CYR"/>
          <w:b w:val="0"/>
          <w:bCs w:val="0"/>
        </w:rPr>
        <w:t xml:space="preserve">О </w:t>
      </w:r>
      <w:r w:rsidR="001032FA" w:rsidRPr="001032FA">
        <w:rPr>
          <w:b w:val="0"/>
          <w:bCs w:val="0"/>
        </w:rPr>
        <w:t>формиров</w:t>
      </w:r>
      <w:r w:rsidR="001032FA" w:rsidRPr="001032FA">
        <w:rPr>
          <w:b w:val="0"/>
          <w:bCs w:val="0"/>
        </w:rPr>
        <w:t>а</w:t>
      </w:r>
      <w:r w:rsidR="001032FA" w:rsidRPr="001032FA">
        <w:rPr>
          <w:b w:val="0"/>
          <w:bCs w:val="0"/>
        </w:rPr>
        <w:t>нии участковой избирательной комиссии избир</w:t>
      </w:r>
      <w:r w:rsidR="001032FA" w:rsidRPr="001032FA">
        <w:rPr>
          <w:b w:val="0"/>
          <w:bCs w:val="0"/>
        </w:rPr>
        <w:t>а</w:t>
      </w:r>
      <w:r w:rsidR="001032FA" w:rsidRPr="001032FA">
        <w:rPr>
          <w:b w:val="0"/>
          <w:bCs w:val="0"/>
        </w:rPr>
        <w:t xml:space="preserve">тельного участка </w:t>
      </w:r>
      <w:r w:rsidR="001032FA" w:rsidRPr="00405E6A">
        <w:rPr>
          <w:b w:val="0"/>
          <w:bCs w:val="0"/>
        </w:rPr>
        <w:t>№ 558»</w:t>
      </w:r>
      <w:r w:rsidR="001032FA" w:rsidRPr="001032FA">
        <w:rPr>
          <w:b w:val="0"/>
          <w:bCs w:val="0"/>
          <w:color w:val="FF0000"/>
        </w:rPr>
        <w:t xml:space="preserve"> </w:t>
      </w:r>
      <w:r w:rsidR="001032FA" w:rsidRPr="00405E6A">
        <w:rPr>
          <w:b w:val="0"/>
          <w:bCs w:val="0"/>
        </w:rPr>
        <w:t>по предложению собрания избирателей по месту работы</w:t>
      </w:r>
      <w:r w:rsidRPr="001032FA">
        <w:rPr>
          <w:b w:val="0"/>
        </w:rPr>
        <w:t>,</w:t>
      </w:r>
      <w:r w:rsidR="001032FA" w:rsidRPr="001032FA">
        <w:rPr>
          <w:b w:val="0"/>
        </w:rPr>
        <w:t xml:space="preserve"> </w:t>
      </w:r>
      <w:r w:rsidR="00AD2B41" w:rsidRPr="001032FA">
        <w:rPr>
          <w:b w:val="0"/>
        </w:rPr>
        <w:t>территориальная изб</w:t>
      </w:r>
      <w:r w:rsidR="00AD2B41" w:rsidRPr="001032FA">
        <w:rPr>
          <w:b w:val="0"/>
        </w:rPr>
        <w:t>и</w:t>
      </w:r>
      <w:r w:rsidR="00AD2B41" w:rsidRPr="001032FA">
        <w:rPr>
          <w:b w:val="0"/>
        </w:rPr>
        <w:t>рательная коми</w:t>
      </w:r>
      <w:r w:rsidR="00AD2B41" w:rsidRPr="001032FA">
        <w:rPr>
          <w:b w:val="0"/>
        </w:rPr>
        <w:t>с</w:t>
      </w:r>
      <w:r w:rsidR="00AD2B41" w:rsidRPr="001032FA">
        <w:rPr>
          <w:b w:val="0"/>
        </w:rPr>
        <w:t>сия города Кисловодска</w:t>
      </w:r>
      <w:proofErr w:type="gramEnd"/>
    </w:p>
    <w:p w:rsidR="00AD2B41" w:rsidRPr="007267DE" w:rsidRDefault="00AD2B41" w:rsidP="00874A70">
      <w:pPr>
        <w:tabs>
          <w:tab w:val="left" w:pos="9360"/>
        </w:tabs>
        <w:spacing w:line="300" w:lineRule="exact"/>
        <w:ind w:firstLine="902"/>
        <w:jc w:val="both"/>
        <w:rPr>
          <w:rFonts w:ascii="Times New Roman CYR" w:hAnsi="Times New Roman CYR"/>
        </w:rPr>
      </w:pP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  <w:r w:rsidRPr="007267DE">
        <w:rPr>
          <w:rFonts w:ascii="Times New Roman CYR" w:hAnsi="Times New Roman CYR"/>
        </w:rPr>
        <w:t>ПОСТАНОВЛЯЕТ:</w:t>
      </w: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</w:p>
    <w:p w:rsidR="00504536" w:rsidRPr="00874A70" w:rsidRDefault="00AD2B41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>1. Освободить</w:t>
      </w:r>
      <w:r w:rsidR="00504536" w:rsidRPr="00874A70">
        <w:rPr>
          <w:b w:val="0"/>
          <w:bCs w:val="0"/>
        </w:rPr>
        <w:t xml:space="preserve"> </w:t>
      </w:r>
      <w:proofErr w:type="spellStart"/>
      <w:r w:rsidR="00504536" w:rsidRPr="00874A70">
        <w:rPr>
          <w:b w:val="0"/>
          <w:bCs w:val="0"/>
        </w:rPr>
        <w:t>Петченко</w:t>
      </w:r>
      <w:proofErr w:type="spellEnd"/>
      <w:r w:rsidR="00504536" w:rsidRPr="00874A70">
        <w:rPr>
          <w:b w:val="0"/>
          <w:bCs w:val="0"/>
        </w:rPr>
        <w:t xml:space="preserve"> Юлию Геннадьевну от должности председат</w:t>
      </w:r>
      <w:r w:rsidR="00504536" w:rsidRPr="00874A70">
        <w:rPr>
          <w:b w:val="0"/>
          <w:bCs w:val="0"/>
        </w:rPr>
        <w:t>е</w:t>
      </w:r>
      <w:r w:rsidR="00504536" w:rsidRPr="00874A70">
        <w:rPr>
          <w:b w:val="0"/>
          <w:bCs w:val="0"/>
        </w:rPr>
        <w:t>ля и обязанностей члена участковой избирательной комиссии избирательного участка № 558</w:t>
      </w:r>
      <w:r w:rsidR="00504536" w:rsidRPr="00874A70">
        <w:rPr>
          <w:b w:val="0"/>
        </w:rPr>
        <w:t xml:space="preserve"> с правом решающего голоса до истечения срока своих полн</w:t>
      </w:r>
      <w:r w:rsidR="00504536" w:rsidRPr="00874A70">
        <w:rPr>
          <w:b w:val="0"/>
        </w:rPr>
        <w:t>о</w:t>
      </w:r>
      <w:r w:rsidR="00504536" w:rsidRPr="00874A70">
        <w:rPr>
          <w:b w:val="0"/>
        </w:rPr>
        <w:t>мочий.</w:t>
      </w:r>
      <w:r w:rsidR="00AC0519" w:rsidRPr="00874A70">
        <w:rPr>
          <w:b w:val="0"/>
          <w:bCs w:val="0"/>
        </w:rPr>
        <w:t xml:space="preserve"> </w:t>
      </w:r>
    </w:p>
    <w:p w:rsidR="00AC0519" w:rsidRPr="00874A70" w:rsidRDefault="00AD2B41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 xml:space="preserve">2. </w:t>
      </w:r>
      <w:r w:rsidR="00504536" w:rsidRPr="00874A70">
        <w:rPr>
          <w:b w:val="0"/>
          <w:bCs w:val="0"/>
        </w:rPr>
        <w:t>Заместителю председателя участковой избирательной комиссии и</w:t>
      </w:r>
      <w:r w:rsidR="00504536" w:rsidRPr="00874A70">
        <w:rPr>
          <w:b w:val="0"/>
          <w:bCs w:val="0"/>
        </w:rPr>
        <w:t>з</w:t>
      </w:r>
      <w:r w:rsidR="00504536" w:rsidRPr="00874A70">
        <w:rPr>
          <w:b w:val="0"/>
          <w:bCs w:val="0"/>
        </w:rPr>
        <w:t xml:space="preserve">бирательного участка № 558 </w:t>
      </w:r>
      <w:proofErr w:type="spellStart"/>
      <w:r w:rsidR="00504536" w:rsidRPr="00874A70">
        <w:rPr>
          <w:b w:val="0"/>
          <w:bCs w:val="0"/>
        </w:rPr>
        <w:t>Левковец</w:t>
      </w:r>
      <w:proofErr w:type="spellEnd"/>
      <w:r w:rsidR="00504536" w:rsidRPr="00874A70">
        <w:rPr>
          <w:b w:val="0"/>
          <w:bCs w:val="0"/>
        </w:rPr>
        <w:t xml:space="preserve"> С.Н. исполнять полномочия председ</w:t>
      </w:r>
      <w:r w:rsidR="00504536" w:rsidRPr="00874A70">
        <w:rPr>
          <w:b w:val="0"/>
          <w:bCs w:val="0"/>
        </w:rPr>
        <w:t>а</w:t>
      </w:r>
      <w:r w:rsidR="00504536" w:rsidRPr="00874A70">
        <w:rPr>
          <w:b w:val="0"/>
          <w:bCs w:val="0"/>
        </w:rPr>
        <w:t>теля учас</w:t>
      </w:r>
      <w:r w:rsidR="00504536" w:rsidRPr="00874A70">
        <w:rPr>
          <w:b w:val="0"/>
          <w:bCs w:val="0"/>
        </w:rPr>
        <w:t>т</w:t>
      </w:r>
      <w:r w:rsidR="00504536" w:rsidRPr="00874A70">
        <w:rPr>
          <w:b w:val="0"/>
          <w:bCs w:val="0"/>
        </w:rPr>
        <w:t>ковой избирательной комиссии избирательного участка № 558 до назначения председателя участковой избирательной комиссии избирательн</w:t>
      </w:r>
      <w:r w:rsidR="00504536" w:rsidRPr="00874A70">
        <w:rPr>
          <w:b w:val="0"/>
          <w:bCs w:val="0"/>
        </w:rPr>
        <w:t>о</w:t>
      </w:r>
      <w:r w:rsidR="00504536" w:rsidRPr="00874A70">
        <w:rPr>
          <w:b w:val="0"/>
          <w:bCs w:val="0"/>
        </w:rPr>
        <w:t>го уч</w:t>
      </w:r>
      <w:r w:rsidR="00504536" w:rsidRPr="00874A70">
        <w:rPr>
          <w:b w:val="0"/>
          <w:bCs w:val="0"/>
        </w:rPr>
        <w:t>а</w:t>
      </w:r>
      <w:r w:rsidR="00504536" w:rsidRPr="00874A70">
        <w:rPr>
          <w:b w:val="0"/>
          <w:bCs w:val="0"/>
        </w:rPr>
        <w:t>стка № 558</w:t>
      </w:r>
    </w:p>
    <w:p w:rsidR="00874A70" w:rsidRPr="00874A70" w:rsidRDefault="00874A70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>3.Признать утратившим силу постановление территориальной избир</w:t>
      </w:r>
      <w:r w:rsidRPr="00874A70">
        <w:rPr>
          <w:b w:val="0"/>
          <w:bCs w:val="0"/>
        </w:rPr>
        <w:t>а</w:t>
      </w:r>
      <w:r w:rsidRPr="00874A70">
        <w:rPr>
          <w:b w:val="0"/>
          <w:bCs w:val="0"/>
        </w:rPr>
        <w:t xml:space="preserve">тельной комиссии города Кисловодска от 5 июня 2018 года № 52/444 </w:t>
      </w:r>
      <w:r w:rsidR="007745E0">
        <w:rPr>
          <w:b w:val="0"/>
          <w:bCs w:val="0"/>
        </w:rPr>
        <w:t>«</w:t>
      </w:r>
      <w:r w:rsidRPr="00874A70">
        <w:rPr>
          <w:b w:val="0"/>
          <w:bCs w:val="0"/>
        </w:rPr>
        <w:t>О н</w:t>
      </w:r>
      <w:r w:rsidRPr="00874A70">
        <w:rPr>
          <w:b w:val="0"/>
          <w:bCs w:val="0"/>
        </w:rPr>
        <w:t>а</w:t>
      </w:r>
      <w:r w:rsidRPr="00874A70">
        <w:rPr>
          <w:b w:val="0"/>
          <w:bCs w:val="0"/>
        </w:rPr>
        <w:t>значении предс</w:t>
      </w:r>
      <w:r w:rsidRPr="00874A70">
        <w:rPr>
          <w:b w:val="0"/>
          <w:bCs w:val="0"/>
        </w:rPr>
        <w:t>е</w:t>
      </w:r>
      <w:r w:rsidRPr="00874A70">
        <w:rPr>
          <w:b w:val="0"/>
          <w:bCs w:val="0"/>
        </w:rPr>
        <w:t>дателя участковой избирательной комиссии избирательного уч</w:t>
      </w:r>
      <w:r w:rsidRPr="00874A70">
        <w:rPr>
          <w:b w:val="0"/>
          <w:bCs w:val="0"/>
        </w:rPr>
        <w:t>а</w:t>
      </w:r>
      <w:r w:rsidRPr="00874A70">
        <w:rPr>
          <w:b w:val="0"/>
          <w:bCs w:val="0"/>
        </w:rPr>
        <w:t>стка № 558</w:t>
      </w:r>
      <w:r w:rsidR="007745E0">
        <w:rPr>
          <w:b w:val="0"/>
          <w:bCs w:val="0"/>
        </w:rPr>
        <w:t>»</w:t>
      </w:r>
    </w:p>
    <w:p w:rsidR="00AD2B41" w:rsidRPr="00874A70" w:rsidRDefault="00874A70" w:rsidP="001B4971">
      <w:pPr>
        <w:pStyle w:val="a6"/>
        <w:widowControl w:val="0"/>
        <w:spacing w:line="280" w:lineRule="exact"/>
        <w:ind w:right="0" w:firstLine="709"/>
        <w:jc w:val="both"/>
        <w:rPr>
          <w:bCs/>
        </w:rPr>
      </w:pPr>
      <w:r w:rsidRPr="00874A70">
        <w:rPr>
          <w:bCs/>
        </w:rPr>
        <w:t>4</w:t>
      </w:r>
      <w:r w:rsidR="00AD2B41" w:rsidRPr="00874A70">
        <w:rPr>
          <w:bCs/>
        </w:rPr>
        <w:t>. Направить настоящее постановление в участковую избирательную комиссию избирательного участка № 55</w:t>
      </w:r>
      <w:r w:rsidRPr="00874A70">
        <w:rPr>
          <w:bCs/>
        </w:rPr>
        <w:t>8</w:t>
      </w:r>
      <w:r w:rsidR="00AD2B41" w:rsidRPr="00874A70">
        <w:rPr>
          <w:bCs/>
        </w:rPr>
        <w:t xml:space="preserve"> и в избирательную комиссию Ста</w:t>
      </w:r>
      <w:r w:rsidR="00AD2B41" w:rsidRPr="00874A70">
        <w:rPr>
          <w:bCs/>
        </w:rPr>
        <w:t>в</w:t>
      </w:r>
      <w:r w:rsidR="00AD2B41" w:rsidRPr="00874A70">
        <w:rPr>
          <w:bCs/>
        </w:rPr>
        <w:t xml:space="preserve">ропольского края. </w:t>
      </w:r>
    </w:p>
    <w:p w:rsidR="001F6DC0" w:rsidRPr="00874A70" w:rsidRDefault="00874A70" w:rsidP="001B4971">
      <w:pPr>
        <w:pStyle w:val="a4"/>
        <w:spacing w:line="280" w:lineRule="exact"/>
        <w:ind w:left="0" w:right="0" w:firstLine="709"/>
        <w:jc w:val="both"/>
        <w:rPr>
          <w:rFonts w:ascii="Times New Roman CYR" w:hAnsi="Times New Roman CYR"/>
          <w:b w:val="0"/>
        </w:rPr>
      </w:pPr>
      <w:r w:rsidRPr="00874A70">
        <w:rPr>
          <w:b w:val="0"/>
          <w:bCs w:val="0"/>
        </w:rPr>
        <w:t>5</w:t>
      </w:r>
      <w:r w:rsidR="00AD2B41" w:rsidRPr="00874A70">
        <w:rPr>
          <w:b w:val="0"/>
          <w:bCs w:val="0"/>
        </w:rPr>
        <w:t>.</w:t>
      </w:r>
      <w:r w:rsidRPr="00874A70">
        <w:rPr>
          <w:b w:val="0"/>
        </w:rPr>
        <w:t xml:space="preserve"> </w:t>
      </w:r>
      <w:proofErr w:type="gramStart"/>
      <w:r w:rsidRPr="00874A70">
        <w:rPr>
          <w:b w:val="0"/>
        </w:rPr>
        <w:t>Разместить</w:t>
      </w:r>
      <w:proofErr w:type="gramEnd"/>
      <w:r w:rsidRPr="00874A70">
        <w:rPr>
          <w:b w:val="0"/>
        </w:rPr>
        <w:t xml:space="preserve"> настоящее пос</w:t>
      </w:r>
      <w:r w:rsidR="007745E0">
        <w:rPr>
          <w:b w:val="0"/>
        </w:rPr>
        <w:t xml:space="preserve">тановление на официальном сайте </w:t>
      </w:r>
      <w:r w:rsidRPr="00874A70">
        <w:rPr>
          <w:b w:val="0"/>
        </w:rPr>
        <w:t>админ</w:t>
      </w:r>
      <w:r w:rsidRPr="00874A70">
        <w:rPr>
          <w:b w:val="0"/>
        </w:rPr>
        <w:t>и</w:t>
      </w:r>
      <w:r w:rsidR="007745E0">
        <w:rPr>
          <w:b w:val="0"/>
        </w:rPr>
        <w:t>страции города-курорта Кисловодска в информационно-</w:t>
      </w:r>
      <w:r w:rsidRPr="00874A70">
        <w:rPr>
          <w:b w:val="0"/>
        </w:rPr>
        <w:t>телекоммуникационной сети «И</w:t>
      </w:r>
      <w:r w:rsidRPr="00874A70">
        <w:rPr>
          <w:b w:val="0"/>
        </w:rPr>
        <w:t>н</w:t>
      </w:r>
      <w:r w:rsidRPr="00874A70">
        <w:rPr>
          <w:b w:val="0"/>
        </w:rPr>
        <w:t>тернет»</w:t>
      </w:r>
      <w:r w:rsidR="007745E0">
        <w:rPr>
          <w:b w:val="0"/>
        </w:rPr>
        <w:t>,</w:t>
      </w:r>
      <w:r w:rsidRPr="00874A70">
        <w:rPr>
          <w:b w:val="0"/>
        </w:rPr>
        <w:t xml:space="preserve"> в специальном разделе «ТИК».</w:t>
      </w:r>
    </w:p>
    <w:p w:rsidR="007745E0" w:rsidRDefault="007745E0" w:rsidP="001B4971">
      <w:pPr>
        <w:pStyle w:val="1"/>
        <w:spacing w:line="280" w:lineRule="exact"/>
      </w:pPr>
    </w:p>
    <w:p w:rsidR="001B4971" w:rsidRDefault="001B4971" w:rsidP="001B4971"/>
    <w:p w:rsidR="001B4971" w:rsidRDefault="001B4971" w:rsidP="001B4971"/>
    <w:p w:rsidR="001F6DC0" w:rsidRDefault="0040546D" w:rsidP="001F6DC0">
      <w:pPr>
        <w:pStyle w:val="1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1F6DC0">
        <w:t>Т.А.Громовская</w:t>
      </w:r>
      <w:proofErr w:type="spellEnd"/>
    </w:p>
    <w:p w:rsidR="001F6DC0" w:rsidRDefault="001F6DC0" w:rsidP="001F6DC0">
      <w:pPr>
        <w:rPr>
          <w:rFonts w:ascii="Times New Roman CYR" w:hAnsi="Times New Roman CYR"/>
        </w:rPr>
      </w:pPr>
    </w:p>
    <w:p w:rsidR="00D24C93" w:rsidRDefault="001B4971" w:rsidP="00874A7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Секретарь</w:t>
      </w:r>
      <w:r w:rsidR="0040546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</w:t>
      </w:r>
      <w:proofErr w:type="spellStart"/>
      <w:r w:rsidR="0040546D">
        <w:rPr>
          <w:rFonts w:ascii="Times New Roman CYR" w:hAnsi="Times New Roman CYR"/>
        </w:rPr>
        <w:t>И.А.Горовых</w:t>
      </w:r>
      <w:proofErr w:type="spellEnd"/>
    </w:p>
    <w:sectPr w:rsidR="00D24C93" w:rsidSect="001B4971">
      <w:pgSz w:w="11906" w:h="16838" w:code="9"/>
      <w:pgMar w:top="1134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noPunctuationKerning/>
  <w:characterSpacingControl w:val="doNotCompress"/>
  <w:compat/>
  <w:rsids>
    <w:rsidRoot w:val="003E163C"/>
    <w:rsid w:val="00011A50"/>
    <w:rsid w:val="000722CB"/>
    <w:rsid w:val="00072E4A"/>
    <w:rsid w:val="000D18E0"/>
    <w:rsid w:val="001032FA"/>
    <w:rsid w:val="001232DE"/>
    <w:rsid w:val="001948F0"/>
    <w:rsid w:val="001B4971"/>
    <w:rsid w:val="001D7976"/>
    <w:rsid w:val="001F6DC0"/>
    <w:rsid w:val="001F77DA"/>
    <w:rsid w:val="00222F19"/>
    <w:rsid w:val="002A0322"/>
    <w:rsid w:val="002A0A0C"/>
    <w:rsid w:val="00390939"/>
    <w:rsid w:val="003A1436"/>
    <w:rsid w:val="003E163C"/>
    <w:rsid w:val="0040546D"/>
    <w:rsid w:val="00405E6A"/>
    <w:rsid w:val="00411187"/>
    <w:rsid w:val="004B4907"/>
    <w:rsid w:val="004C6D12"/>
    <w:rsid w:val="00504536"/>
    <w:rsid w:val="005623F6"/>
    <w:rsid w:val="00601215"/>
    <w:rsid w:val="00610286"/>
    <w:rsid w:val="00686478"/>
    <w:rsid w:val="006B3ED2"/>
    <w:rsid w:val="006B7DD7"/>
    <w:rsid w:val="006D098E"/>
    <w:rsid w:val="00704C98"/>
    <w:rsid w:val="007745E0"/>
    <w:rsid w:val="00811D6D"/>
    <w:rsid w:val="00823750"/>
    <w:rsid w:val="00865D50"/>
    <w:rsid w:val="00874A70"/>
    <w:rsid w:val="00887227"/>
    <w:rsid w:val="008A2C55"/>
    <w:rsid w:val="008E3FEE"/>
    <w:rsid w:val="00904984"/>
    <w:rsid w:val="00965404"/>
    <w:rsid w:val="009A41C6"/>
    <w:rsid w:val="009D1189"/>
    <w:rsid w:val="00AA2D47"/>
    <w:rsid w:val="00AB143B"/>
    <w:rsid w:val="00AC0519"/>
    <w:rsid w:val="00AD2B41"/>
    <w:rsid w:val="00B2451F"/>
    <w:rsid w:val="00B24A19"/>
    <w:rsid w:val="00B65E38"/>
    <w:rsid w:val="00B86D22"/>
    <w:rsid w:val="00BE2AC3"/>
    <w:rsid w:val="00BF003E"/>
    <w:rsid w:val="00C24DDC"/>
    <w:rsid w:val="00CA35ED"/>
    <w:rsid w:val="00D24C93"/>
    <w:rsid w:val="00D750D2"/>
    <w:rsid w:val="00D906A6"/>
    <w:rsid w:val="00DA13F4"/>
    <w:rsid w:val="00DB7B24"/>
    <w:rsid w:val="00DC5F62"/>
    <w:rsid w:val="00DE1168"/>
    <w:rsid w:val="00DE209A"/>
    <w:rsid w:val="00E23675"/>
    <w:rsid w:val="00E25113"/>
    <w:rsid w:val="00E47876"/>
    <w:rsid w:val="00E61BD7"/>
    <w:rsid w:val="00E708F3"/>
    <w:rsid w:val="00EF088F"/>
    <w:rsid w:val="00EF704C"/>
    <w:rsid w:val="00F029D3"/>
    <w:rsid w:val="00F30FAE"/>
    <w:rsid w:val="00F42648"/>
    <w:rsid w:val="00F516F5"/>
    <w:rsid w:val="00F7652C"/>
    <w:rsid w:val="00FA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2"/>
    <w:rPr>
      <w:sz w:val="28"/>
      <w:szCs w:val="24"/>
    </w:rPr>
  </w:style>
  <w:style w:type="paragraph" w:styleId="1">
    <w:name w:val="heading 1"/>
    <w:basedOn w:val="a"/>
    <w:next w:val="a"/>
    <w:qFormat/>
    <w:rsid w:val="00DC5F6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rsid w:val="00DC5F62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5F6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rsid w:val="00DC5F62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rsid w:val="00DC5F62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2013-04-16T11:21:00Z</cp:lastPrinted>
  <dcterms:created xsi:type="dcterms:W3CDTF">2018-11-16T12:05:00Z</dcterms:created>
  <dcterms:modified xsi:type="dcterms:W3CDTF">2018-11-20T13:21:00Z</dcterms:modified>
</cp:coreProperties>
</file>