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5D" w:rsidRDefault="009D7C5D" w:rsidP="008B0392">
      <w:pPr>
        <w:ind w:firstLine="567"/>
        <w:jc w:val="right"/>
        <w:rPr>
          <w:sz w:val="28"/>
          <w:szCs w:val="28"/>
        </w:rPr>
      </w:pPr>
    </w:p>
    <w:p w:rsidR="008B0392" w:rsidRDefault="008B0392" w:rsidP="008B0392">
      <w:pPr>
        <w:ind w:firstLine="567"/>
        <w:jc w:val="right"/>
        <w:rPr>
          <w:sz w:val="28"/>
          <w:szCs w:val="28"/>
        </w:rPr>
      </w:pPr>
    </w:p>
    <w:p w:rsidR="008B0392" w:rsidRDefault="008B0392" w:rsidP="008B03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международных электронных торговых площадок для размещения информации о компании - экспорте</w:t>
      </w:r>
      <w:r w:rsidR="004C6691">
        <w:rPr>
          <w:sz w:val="28"/>
          <w:szCs w:val="28"/>
        </w:rPr>
        <w:t>ре</w:t>
      </w:r>
    </w:p>
    <w:p w:rsidR="008B0392" w:rsidRDefault="008B0392" w:rsidP="008B0392">
      <w:pPr>
        <w:ind w:firstLine="567"/>
        <w:jc w:val="center"/>
        <w:rPr>
          <w:sz w:val="28"/>
          <w:szCs w:val="28"/>
        </w:rPr>
      </w:pP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>Alibaba.com – уникальная в своем роде В2В площадка не только дала возможность заключать сделки в режиме онлайн, но и облегчила поиск партнеров.</w:t>
      </w: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 xml:space="preserve">All.biz (www.all.biz) – это международный центр </w:t>
      </w:r>
      <w:proofErr w:type="spellStart"/>
      <w:r w:rsidRPr="007112D9">
        <w:rPr>
          <w:sz w:val="28"/>
          <w:szCs w:val="28"/>
        </w:rPr>
        <w:t>интернет-торговли</w:t>
      </w:r>
      <w:proofErr w:type="spellEnd"/>
      <w:r w:rsidRPr="007112D9">
        <w:rPr>
          <w:sz w:val="28"/>
          <w:szCs w:val="28"/>
        </w:rPr>
        <w:t>, который позволяет</w:t>
      </w:r>
      <w:r w:rsidRPr="007112D9">
        <w:rPr>
          <w:sz w:val="28"/>
          <w:szCs w:val="28"/>
        </w:rPr>
        <w:tab/>
        <w:t>компаниям</w:t>
      </w:r>
      <w:r w:rsidRPr="007112D9">
        <w:rPr>
          <w:sz w:val="28"/>
          <w:szCs w:val="28"/>
        </w:rPr>
        <w:tab/>
        <w:t>создавать</w:t>
      </w:r>
      <w:r w:rsidRPr="007112D9">
        <w:rPr>
          <w:sz w:val="28"/>
          <w:szCs w:val="28"/>
        </w:rPr>
        <w:tab/>
      </w:r>
      <w:proofErr w:type="gramStart"/>
      <w:r w:rsidRPr="007112D9">
        <w:rPr>
          <w:sz w:val="28"/>
          <w:szCs w:val="28"/>
        </w:rPr>
        <w:t>свои</w:t>
      </w:r>
      <w:proofErr w:type="gramEnd"/>
      <w:r w:rsidRPr="007112D9">
        <w:rPr>
          <w:sz w:val="28"/>
          <w:szCs w:val="28"/>
        </w:rPr>
        <w:tab/>
        <w:t>представительств и размещать информацию о т</w:t>
      </w:r>
      <w:bookmarkStart w:id="0" w:name="_GoBack"/>
      <w:bookmarkEnd w:id="0"/>
      <w:r w:rsidRPr="007112D9">
        <w:rPr>
          <w:sz w:val="28"/>
          <w:szCs w:val="28"/>
        </w:rPr>
        <w:t>оварах и услугах.</w:t>
      </w: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>Amazon.com – один из самых популярных и крупных онлайн-</w:t>
      </w:r>
      <w:proofErr w:type="spellStart"/>
      <w:r w:rsidRPr="007112D9">
        <w:rPr>
          <w:sz w:val="28"/>
          <w:szCs w:val="28"/>
        </w:rPr>
        <w:t>маркетплейсов</w:t>
      </w:r>
      <w:proofErr w:type="spellEnd"/>
      <w:r w:rsidRPr="007112D9">
        <w:rPr>
          <w:sz w:val="28"/>
          <w:szCs w:val="28"/>
        </w:rPr>
        <w:t xml:space="preserve"> в мире. Имеет глобальную англоязычную платформу и региональные сайты на локальных языках.</w:t>
      </w: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>EBay.com – лидер в области B2C и C2C один из самых крупных и популярных аукционных площадок онлайн-</w:t>
      </w:r>
      <w:proofErr w:type="spellStart"/>
      <w:r w:rsidRPr="007112D9">
        <w:rPr>
          <w:sz w:val="28"/>
          <w:szCs w:val="28"/>
        </w:rPr>
        <w:t>маркетплейсов</w:t>
      </w:r>
      <w:proofErr w:type="spellEnd"/>
      <w:r w:rsidRPr="007112D9">
        <w:rPr>
          <w:sz w:val="28"/>
          <w:szCs w:val="28"/>
        </w:rPr>
        <w:t xml:space="preserve"> в мире. </w:t>
      </w: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>Имеет глобальную англоязычную платформу и региональные сайты (на локальных языках) уникальные, аутентичные товары.</w:t>
      </w: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>Etsy.com – хорошо подходит для продажи товаров ручной работы: украшений, предметов интерьера, одежды, сувениров и подарков.</w:t>
      </w: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 xml:space="preserve">Europages.com – один из крупнейших мировых </w:t>
      </w:r>
      <w:proofErr w:type="spellStart"/>
      <w:r w:rsidRPr="007112D9">
        <w:rPr>
          <w:sz w:val="28"/>
          <w:szCs w:val="28"/>
        </w:rPr>
        <w:t>маркетплейсов</w:t>
      </w:r>
      <w:proofErr w:type="spellEnd"/>
      <w:r w:rsidRPr="007112D9">
        <w:rPr>
          <w:sz w:val="28"/>
          <w:szCs w:val="28"/>
        </w:rPr>
        <w:t xml:space="preserve"> в секторе B2B </w:t>
      </w:r>
      <w:proofErr w:type="gramStart"/>
      <w:r w:rsidRPr="007112D9">
        <w:rPr>
          <w:sz w:val="28"/>
          <w:szCs w:val="28"/>
        </w:rPr>
        <w:t>из</w:t>
      </w:r>
      <w:proofErr w:type="gramEnd"/>
      <w:r w:rsidRPr="007112D9">
        <w:rPr>
          <w:sz w:val="28"/>
          <w:szCs w:val="28"/>
        </w:rPr>
        <w:t xml:space="preserve"> более </w:t>
      </w:r>
      <w:proofErr w:type="gramStart"/>
      <w:r w:rsidRPr="007112D9">
        <w:rPr>
          <w:sz w:val="28"/>
          <w:szCs w:val="28"/>
        </w:rPr>
        <w:t>чем</w:t>
      </w:r>
      <w:proofErr w:type="gramEnd"/>
      <w:r w:rsidRPr="007112D9">
        <w:rPr>
          <w:sz w:val="28"/>
          <w:szCs w:val="28"/>
        </w:rPr>
        <w:t xml:space="preserve"> 100 стран мира. Europages.com используют для закупок крупнейшие сети супермаркетов.</w:t>
      </w:r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proofErr w:type="gramStart"/>
      <w:r w:rsidRPr="007112D9">
        <w:rPr>
          <w:sz w:val="28"/>
          <w:szCs w:val="28"/>
        </w:rPr>
        <w:t xml:space="preserve">SAP </w:t>
      </w:r>
      <w:proofErr w:type="spellStart"/>
      <w:r w:rsidRPr="007112D9">
        <w:rPr>
          <w:sz w:val="28"/>
          <w:szCs w:val="28"/>
        </w:rPr>
        <w:t>Ariba</w:t>
      </w:r>
      <w:proofErr w:type="spellEnd"/>
      <w:r w:rsidRPr="007112D9">
        <w:rPr>
          <w:sz w:val="28"/>
          <w:szCs w:val="28"/>
        </w:rPr>
        <w:t xml:space="preserve"> – облачное решение для электронных закупок и управление цепочкой поставок, доступные в режиме 24х7, обеспечивают быстрое получение результата для крупных организаций и организаций средней величины.</w:t>
      </w:r>
      <w:proofErr w:type="gramEnd"/>
    </w:p>
    <w:p w:rsidR="008B0392" w:rsidRPr="007112D9" w:rsidRDefault="008B0392" w:rsidP="008B0392">
      <w:pPr>
        <w:ind w:firstLine="567"/>
        <w:jc w:val="both"/>
        <w:rPr>
          <w:sz w:val="28"/>
          <w:szCs w:val="28"/>
        </w:rPr>
      </w:pPr>
      <w:r w:rsidRPr="007112D9">
        <w:rPr>
          <w:sz w:val="28"/>
          <w:szCs w:val="28"/>
        </w:rPr>
        <w:t>SATU.KZ – крупнейшая торговая B2B/B2C площадка Казахстана и один из самых посещаемых ресурсов: более 8000 компаний и 10 млн</w:t>
      </w:r>
      <w:r>
        <w:rPr>
          <w:sz w:val="28"/>
          <w:szCs w:val="28"/>
        </w:rPr>
        <w:t>.</w:t>
      </w:r>
      <w:r w:rsidRPr="007112D9">
        <w:rPr>
          <w:sz w:val="28"/>
          <w:szCs w:val="28"/>
        </w:rPr>
        <w:t xml:space="preserve"> товаров.</w:t>
      </w:r>
    </w:p>
    <w:p w:rsidR="008B0392" w:rsidRDefault="008B0392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90667" w:rsidRDefault="00B90667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B1C41" w:rsidRDefault="007B1C41" w:rsidP="00460A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60A00" w:rsidRDefault="00460A00" w:rsidP="00E15D23">
      <w:pPr>
        <w:shd w:val="clear" w:color="auto" w:fill="FFFFFF"/>
        <w:jc w:val="both"/>
        <w:rPr>
          <w:spacing w:val="-2"/>
          <w:sz w:val="20"/>
        </w:rPr>
      </w:pPr>
    </w:p>
    <w:p w:rsidR="00FA5E74" w:rsidRDefault="00FA5E74" w:rsidP="00E15D23">
      <w:pPr>
        <w:shd w:val="clear" w:color="auto" w:fill="FFFFFF"/>
        <w:jc w:val="both"/>
        <w:rPr>
          <w:spacing w:val="-2"/>
          <w:sz w:val="20"/>
        </w:rPr>
      </w:pPr>
    </w:p>
    <w:p w:rsidR="00FA5E74" w:rsidRDefault="00FA5E74" w:rsidP="00E15D23">
      <w:pPr>
        <w:shd w:val="clear" w:color="auto" w:fill="FFFFFF"/>
        <w:jc w:val="both"/>
        <w:rPr>
          <w:spacing w:val="-2"/>
          <w:sz w:val="20"/>
        </w:rPr>
      </w:pPr>
    </w:p>
    <w:p w:rsidR="00AA084A" w:rsidRDefault="00AA084A" w:rsidP="00E15D23">
      <w:pPr>
        <w:shd w:val="clear" w:color="auto" w:fill="FFFFFF"/>
        <w:jc w:val="both"/>
        <w:rPr>
          <w:spacing w:val="-2"/>
          <w:sz w:val="20"/>
        </w:rPr>
      </w:pPr>
    </w:p>
    <w:p w:rsidR="00AA084A" w:rsidRDefault="00AA084A" w:rsidP="00E15D23">
      <w:pPr>
        <w:shd w:val="clear" w:color="auto" w:fill="FFFFFF"/>
        <w:jc w:val="both"/>
        <w:rPr>
          <w:spacing w:val="-2"/>
          <w:sz w:val="20"/>
        </w:rPr>
      </w:pPr>
    </w:p>
    <w:p w:rsidR="00AA084A" w:rsidRDefault="00AA084A" w:rsidP="00E15D23">
      <w:pPr>
        <w:shd w:val="clear" w:color="auto" w:fill="FFFFFF"/>
        <w:jc w:val="both"/>
        <w:rPr>
          <w:spacing w:val="-2"/>
          <w:sz w:val="20"/>
        </w:rPr>
      </w:pPr>
    </w:p>
    <w:p w:rsidR="00AA084A" w:rsidRDefault="00AA084A" w:rsidP="00E15D23">
      <w:pPr>
        <w:shd w:val="clear" w:color="auto" w:fill="FFFFFF"/>
        <w:jc w:val="both"/>
        <w:rPr>
          <w:spacing w:val="-2"/>
          <w:sz w:val="20"/>
        </w:rPr>
      </w:pPr>
    </w:p>
    <w:sectPr w:rsidR="00AA084A" w:rsidSect="00AA084A">
      <w:pgSz w:w="11906" w:h="16838" w:code="9"/>
      <w:pgMar w:top="425" w:right="707" w:bottom="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AB7"/>
    <w:multiLevelType w:val="hybridMultilevel"/>
    <w:tmpl w:val="03705A9A"/>
    <w:lvl w:ilvl="0" w:tplc="64765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5742"/>
    <w:multiLevelType w:val="hybridMultilevel"/>
    <w:tmpl w:val="3654C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35D0"/>
    <w:multiLevelType w:val="hybridMultilevel"/>
    <w:tmpl w:val="B12C95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B"/>
    <w:rsid w:val="00001C1C"/>
    <w:rsid w:val="000059FD"/>
    <w:rsid w:val="00006672"/>
    <w:rsid w:val="00013FFA"/>
    <w:rsid w:val="000169AD"/>
    <w:rsid w:val="000321AC"/>
    <w:rsid w:val="0003283E"/>
    <w:rsid w:val="00032B6E"/>
    <w:rsid w:val="00045C62"/>
    <w:rsid w:val="000536FC"/>
    <w:rsid w:val="00060E5E"/>
    <w:rsid w:val="0006503E"/>
    <w:rsid w:val="0007213E"/>
    <w:rsid w:val="00074604"/>
    <w:rsid w:val="000812C4"/>
    <w:rsid w:val="00083CC1"/>
    <w:rsid w:val="000873E0"/>
    <w:rsid w:val="0008762E"/>
    <w:rsid w:val="00093A1B"/>
    <w:rsid w:val="00096E58"/>
    <w:rsid w:val="000A191F"/>
    <w:rsid w:val="000A5FFD"/>
    <w:rsid w:val="000B3076"/>
    <w:rsid w:val="000B6CC9"/>
    <w:rsid w:val="000C3F58"/>
    <w:rsid w:val="000E06C4"/>
    <w:rsid w:val="000E2110"/>
    <w:rsid w:val="000F4DA6"/>
    <w:rsid w:val="000F7CA9"/>
    <w:rsid w:val="00100075"/>
    <w:rsid w:val="0010544C"/>
    <w:rsid w:val="00110CBC"/>
    <w:rsid w:val="00111826"/>
    <w:rsid w:val="0011507D"/>
    <w:rsid w:val="00123FBD"/>
    <w:rsid w:val="00125DD9"/>
    <w:rsid w:val="001274AA"/>
    <w:rsid w:val="001330DB"/>
    <w:rsid w:val="00142EBE"/>
    <w:rsid w:val="00142FFA"/>
    <w:rsid w:val="00150188"/>
    <w:rsid w:val="00154674"/>
    <w:rsid w:val="001546BF"/>
    <w:rsid w:val="00157150"/>
    <w:rsid w:val="00157E89"/>
    <w:rsid w:val="001613F9"/>
    <w:rsid w:val="001679C0"/>
    <w:rsid w:val="001709DE"/>
    <w:rsid w:val="00174C7D"/>
    <w:rsid w:val="00182EBD"/>
    <w:rsid w:val="00183124"/>
    <w:rsid w:val="0019465B"/>
    <w:rsid w:val="00195DA0"/>
    <w:rsid w:val="001A0D8B"/>
    <w:rsid w:val="001B63AB"/>
    <w:rsid w:val="001C154B"/>
    <w:rsid w:val="001D3083"/>
    <w:rsid w:val="001D49F7"/>
    <w:rsid w:val="001E2056"/>
    <w:rsid w:val="001F7BF0"/>
    <w:rsid w:val="001F7EFB"/>
    <w:rsid w:val="0020080D"/>
    <w:rsid w:val="00200D2E"/>
    <w:rsid w:val="00205A71"/>
    <w:rsid w:val="00220DCD"/>
    <w:rsid w:val="00223B6D"/>
    <w:rsid w:val="00235B48"/>
    <w:rsid w:val="00236193"/>
    <w:rsid w:val="00243A19"/>
    <w:rsid w:val="00252CBE"/>
    <w:rsid w:val="0025374A"/>
    <w:rsid w:val="00254084"/>
    <w:rsid w:val="002550BD"/>
    <w:rsid w:val="00257234"/>
    <w:rsid w:val="00257AF1"/>
    <w:rsid w:val="00265739"/>
    <w:rsid w:val="0027272A"/>
    <w:rsid w:val="00282481"/>
    <w:rsid w:val="0029099A"/>
    <w:rsid w:val="002954B2"/>
    <w:rsid w:val="002979AE"/>
    <w:rsid w:val="002B44DD"/>
    <w:rsid w:val="002B7DD3"/>
    <w:rsid w:val="002D399E"/>
    <w:rsid w:val="002E1072"/>
    <w:rsid w:val="002F0DE1"/>
    <w:rsid w:val="002F672C"/>
    <w:rsid w:val="002F67D5"/>
    <w:rsid w:val="00302B68"/>
    <w:rsid w:val="00302C65"/>
    <w:rsid w:val="0030371C"/>
    <w:rsid w:val="00313468"/>
    <w:rsid w:val="0031696A"/>
    <w:rsid w:val="00320069"/>
    <w:rsid w:val="0032535A"/>
    <w:rsid w:val="0033502F"/>
    <w:rsid w:val="00341DDB"/>
    <w:rsid w:val="003439BF"/>
    <w:rsid w:val="003443C7"/>
    <w:rsid w:val="003509BC"/>
    <w:rsid w:val="00355FFB"/>
    <w:rsid w:val="00367EE6"/>
    <w:rsid w:val="0037080D"/>
    <w:rsid w:val="00370AF3"/>
    <w:rsid w:val="00370F63"/>
    <w:rsid w:val="003715C9"/>
    <w:rsid w:val="00376FC5"/>
    <w:rsid w:val="00380827"/>
    <w:rsid w:val="00382F8B"/>
    <w:rsid w:val="00385874"/>
    <w:rsid w:val="00394A4D"/>
    <w:rsid w:val="00395971"/>
    <w:rsid w:val="003B0159"/>
    <w:rsid w:val="003B22E8"/>
    <w:rsid w:val="003B3F96"/>
    <w:rsid w:val="003B5023"/>
    <w:rsid w:val="003B52DA"/>
    <w:rsid w:val="003C786E"/>
    <w:rsid w:val="003E7EBA"/>
    <w:rsid w:val="003F0979"/>
    <w:rsid w:val="003F0B33"/>
    <w:rsid w:val="003F1CE0"/>
    <w:rsid w:val="0040114F"/>
    <w:rsid w:val="00422FE8"/>
    <w:rsid w:val="00436B94"/>
    <w:rsid w:val="00460A00"/>
    <w:rsid w:val="00464085"/>
    <w:rsid w:val="00465E4A"/>
    <w:rsid w:val="00474DFE"/>
    <w:rsid w:val="0047746D"/>
    <w:rsid w:val="00483947"/>
    <w:rsid w:val="00494C45"/>
    <w:rsid w:val="004A2343"/>
    <w:rsid w:val="004B0578"/>
    <w:rsid w:val="004C14AC"/>
    <w:rsid w:val="004C6691"/>
    <w:rsid w:val="004D7368"/>
    <w:rsid w:val="004E4D5F"/>
    <w:rsid w:val="004E5734"/>
    <w:rsid w:val="00503B21"/>
    <w:rsid w:val="00504621"/>
    <w:rsid w:val="005231DE"/>
    <w:rsid w:val="00531535"/>
    <w:rsid w:val="00541276"/>
    <w:rsid w:val="00543797"/>
    <w:rsid w:val="0054555F"/>
    <w:rsid w:val="00545C30"/>
    <w:rsid w:val="00547AE1"/>
    <w:rsid w:val="0055785B"/>
    <w:rsid w:val="0056028F"/>
    <w:rsid w:val="00563CB8"/>
    <w:rsid w:val="005749D0"/>
    <w:rsid w:val="00576985"/>
    <w:rsid w:val="005854FB"/>
    <w:rsid w:val="0058665E"/>
    <w:rsid w:val="005A2AB1"/>
    <w:rsid w:val="005A5C57"/>
    <w:rsid w:val="005A6EC6"/>
    <w:rsid w:val="005B6AC6"/>
    <w:rsid w:val="005B7181"/>
    <w:rsid w:val="005C077F"/>
    <w:rsid w:val="005C2278"/>
    <w:rsid w:val="005D314F"/>
    <w:rsid w:val="005D68A5"/>
    <w:rsid w:val="005E5C22"/>
    <w:rsid w:val="005F386A"/>
    <w:rsid w:val="005F71F0"/>
    <w:rsid w:val="0061141B"/>
    <w:rsid w:val="006140C2"/>
    <w:rsid w:val="00616877"/>
    <w:rsid w:val="00627ECD"/>
    <w:rsid w:val="006301AC"/>
    <w:rsid w:val="00632D55"/>
    <w:rsid w:val="00636D77"/>
    <w:rsid w:val="00642FAD"/>
    <w:rsid w:val="00653DF9"/>
    <w:rsid w:val="00657BDB"/>
    <w:rsid w:val="0066527F"/>
    <w:rsid w:val="00667808"/>
    <w:rsid w:val="00670940"/>
    <w:rsid w:val="00674311"/>
    <w:rsid w:val="00694982"/>
    <w:rsid w:val="006A10F9"/>
    <w:rsid w:val="006A2CD1"/>
    <w:rsid w:val="006A31E9"/>
    <w:rsid w:val="006B2675"/>
    <w:rsid w:val="006C4C6F"/>
    <w:rsid w:val="006C76E9"/>
    <w:rsid w:val="006D2D4D"/>
    <w:rsid w:val="006D3BD6"/>
    <w:rsid w:val="006E1D1C"/>
    <w:rsid w:val="006F00D9"/>
    <w:rsid w:val="006F1228"/>
    <w:rsid w:val="007014DC"/>
    <w:rsid w:val="007112D9"/>
    <w:rsid w:val="00716BE5"/>
    <w:rsid w:val="00717103"/>
    <w:rsid w:val="00725D58"/>
    <w:rsid w:val="00726F75"/>
    <w:rsid w:val="00727B22"/>
    <w:rsid w:val="007329E3"/>
    <w:rsid w:val="00741290"/>
    <w:rsid w:val="007433EB"/>
    <w:rsid w:val="00747858"/>
    <w:rsid w:val="007509F6"/>
    <w:rsid w:val="0075457A"/>
    <w:rsid w:val="0075715C"/>
    <w:rsid w:val="00773E75"/>
    <w:rsid w:val="0077680D"/>
    <w:rsid w:val="007777A7"/>
    <w:rsid w:val="007863CB"/>
    <w:rsid w:val="00791435"/>
    <w:rsid w:val="007952CB"/>
    <w:rsid w:val="007A7E82"/>
    <w:rsid w:val="007B1C41"/>
    <w:rsid w:val="007B775F"/>
    <w:rsid w:val="007C48D8"/>
    <w:rsid w:val="007E1114"/>
    <w:rsid w:val="007E3E51"/>
    <w:rsid w:val="007E4F50"/>
    <w:rsid w:val="007F67AB"/>
    <w:rsid w:val="007F6B1A"/>
    <w:rsid w:val="007F714C"/>
    <w:rsid w:val="00800C4D"/>
    <w:rsid w:val="00804482"/>
    <w:rsid w:val="00810480"/>
    <w:rsid w:val="008121A2"/>
    <w:rsid w:val="00825EDB"/>
    <w:rsid w:val="00837F42"/>
    <w:rsid w:val="00846079"/>
    <w:rsid w:val="00846446"/>
    <w:rsid w:val="00852A4E"/>
    <w:rsid w:val="00854DD4"/>
    <w:rsid w:val="0085551B"/>
    <w:rsid w:val="00857158"/>
    <w:rsid w:val="008618AF"/>
    <w:rsid w:val="00866A2E"/>
    <w:rsid w:val="00867074"/>
    <w:rsid w:val="00870921"/>
    <w:rsid w:val="0087453B"/>
    <w:rsid w:val="00875241"/>
    <w:rsid w:val="00881892"/>
    <w:rsid w:val="00885EF7"/>
    <w:rsid w:val="00890A9D"/>
    <w:rsid w:val="00893809"/>
    <w:rsid w:val="00893FE3"/>
    <w:rsid w:val="00894B4D"/>
    <w:rsid w:val="0089728F"/>
    <w:rsid w:val="008A19CC"/>
    <w:rsid w:val="008A5ADC"/>
    <w:rsid w:val="008B0392"/>
    <w:rsid w:val="008C6D4E"/>
    <w:rsid w:val="008D2F89"/>
    <w:rsid w:val="008D5706"/>
    <w:rsid w:val="008D62A6"/>
    <w:rsid w:val="008D77E5"/>
    <w:rsid w:val="008E1C95"/>
    <w:rsid w:val="00905644"/>
    <w:rsid w:val="0091121B"/>
    <w:rsid w:val="009160B1"/>
    <w:rsid w:val="009209FA"/>
    <w:rsid w:val="009267F2"/>
    <w:rsid w:val="00941912"/>
    <w:rsid w:val="009435B0"/>
    <w:rsid w:val="00966FA9"/>
    <w:rsid w:val="0099112B"/>
    <w:rsid w:val="009945D1"/>
    <w:rsid w:val="009956EB"/>
    <w:rsid w:val="009A6964"/>
    <w:rsid w:val="009A696A"/>
    <w:rsid w:val="009A7097"/>
    <w:rsid w:val="009B48ED"/>
    <w:rsid w:val="009B726B"/>
    <w:rsid w:val="009C7882"/>
    <w:rsid w:val="009D7C5D"/>
    <w:rsid w:val="009E0181"/>
    <w:rsid w:val="009F26ED"/>
    <w:rsid w:val="00A02A1F"/>
    <w:rsid w:val="00A10673"/>
    <w:rsid w:val="00A227DD"/>
    <w:rsid w:val="00A36156"/>
    <w:rsid w:val="00A363DC"/>
    <w:rsid w:val="00A36A76"/>
    <w:rsid w:val="00A403A2"/>
    <w:rsid w:val="00A41C32"/>
    <w:rsid w:val="00A46727"/>
    <w:rsid w:val="00A467DA"/>
    <w:rsid w:val="00A50B58"/>
    <w:rsid w:val="00A512EF"/>
    <w:rsid w:val="00A54DC7"/>
    <w:rsid w:val="00A6326F"/>
    <w:rsid w:val="00A6332D"/>
    <w:rsid w:val="00A656B6"/>
    <w:rsid w:val="00A7154C"/>
    <w:rsid w:val="00A75ED7"/>
    <w:rsid w:val="00A8000F"/>
    <w:rsid w:val="00A80291"/>
    <w:rsid w:val="00A80D9F"/>
    <w:rsid w:val="00A811D7"/>
    <w:rsid w:val="00A81CF7"/>
    <w:rsid w:val="00A841FE"/>
    <w:rsid w:val="00A85BDE"/>
    <w:rsid w:val="00A9640F"/>
    <w:rsid w:val="00AA0115"/>
    <w:rsid w:val="00AA0700"/>
    <w:rsid w:val="00AA084A"/>
    <w:rsid w:val="00AA5371"/>
    <w:rsid w:val="00AB7345"/>
    <w:rsid w:val="00AB7AD1"/>
    <w:rsid w:val="00AC0B0D"/>
    <w:rsid w:val="00AD12A7"/>
    <w:rsid w:val="00AE7F3F"/>
    <w:rsid w:val="00AF7A5E"/>
    <w:rsid w:val="00B066C8"/>
    <w:rsid w:val="00B11A52"/>
    <w:rsid w:val="00B20AEE"/>
    <w:rsid w:val="00B267E3"/>
    <w:rsid w:val="00B26D26"/>
    <w:rsid w:val="00B46B8C"/>
    <w:rsid w:val="00B56061"/>
    <w:rsid w:val="00B6079D"/>
    <w:rsid w:val="00B656FD"/>
    <w:rsid w:val="00B65CEC"/>
    <w:rsid w:val="00B72B7F"/>
    <w:rsid w:val="00B75EE4"/>
    <w:rsid w:val="00B803F5"/>
    <w:rsid w:val="00B80B24"/>
    <w:rsid w:val="00B82D44"/>
    <w:rsid w:val="00B83A86"/>
    <w:rsid w:val="00B8556B"/>
    <w:rsid w:val="00B86424"/>
    <w:rsid w:val="00B8756C"/>
    <w:rsid w:val="00B901E9"/>
    <w:rsid w:val="00B90667"/>
    <w:rsid w:val="00B94C0D"/>
    <w:rsid w:val="00B97818"/>
    <w:rsid w:val="00BA029C"/>
    <w:rsid w:val="00BC0B2A"/>
    <w:rsid w:val="00BC0DC7"/>
    <w:rsid w:val="00BC47C3"/>
    <w:rsid w:val="00BC48F7"/>
    <w:rsid w:val="00BC6E70"/>
    <w:rsid w:val="00BD50B3"/>
    <w:rsid w:val="00BE1EDA"/>
    <w:rsid w:val="00BF0F71"/>
    <w:rsid w:val="00BF1415"/>
    <w:rsid w:val="00C02008"/>
    <w:rsid w:val="00C04A96"/>
    <w:rsid w:val="00C135B9"/>
    <w:rsid w:val="00C13949"/>
    <w:rsid w:val="00C17133"/>
    <w:rsid w:val="00C20AE6"/>
    <w:rsid w:val="00C21BEB"/>
    <w:rsid w:val="00C321A3"/>
    <w:rsid w:val="00C41370"/>
    <w:rsid w:val="00C46936"/>
    <w:rsid w:val="00C5078A"/>
    <w:rsid w:val="00C52F44"/>
    <w:rsid w:val="00C54155"/>
    <w:rsid w:val="00C627FC"/>
    <w:rsid w:val="00C64ECA"/>
    <w:rsid w:val="00C73D45"/>
    <w:rsid w:val="00C7474B"/>
    <w:rsid w:val="00C7588C"/>
    <w:rsid w:val="00C76A27"/>
    <w:rsid w:val="00C77B08"/>
    <w:rsid w:val="00C77B09"/>
    <w:rsid w:val="00C812D3"/>
    <w:rsid w:val="00C82C2D"/>
    <w:rsid w:val="00C93941"/>
    <w:rsid w:val="00CA2AF3"/>
    <w:rsid w:val="00CA6926"/>
    <w:rsid w:val="00CB344A"/>
    <w:rsid w:val="00CC7654"/>
    <w:rsid w:val="00CE1059"/>
    <w:rsid w:val="00CF283C"/>
    <w:rsid w:val="00D038D3"/>
    <w:rsid w:val="00D101FA"/>
    <w:rsid w:val="00D114AF"/>
    <w:rsid w:val="00D12309"/>
    <w:rsid w:val="00D34C86"/>
    <w:rsid w:val="00D34DB7"/>
    <w:rsid w:val="00D41725"/>
    <w:rsid w:val="00D41D9D"/>
    <w:rsid w:val="00D449DC"/>
    <w:rsid w:val="00D54FF1"/>
    <w:rsid w:val="00D567ED"/>
    <w:rsid w:val="00D6388F"/>
    <w:rsid w:val="00D639DA"/>
    <w:rsid w:val="00D64359"/>
    <w:rsid w:val="00D649E6"/>
    <w:rsid w:val="00D7163A"/>
    <w:rsid w:val="00D73832"/>
    <w:rsid w:val="00D80BA0"/>
    <w:rsid w:val="00D82C27"/>
    <w:rsid w:val="00D912BB"/>
    <w:rsid w:val="00D94E94"/>
    <w:rsid w:val="00DA746C"/>
    <w:rsid w:val="00DB43D4"/>
    <w:rsid w:val="00DB5955"/>
    <w:rsid w:val="00DC342F"/>
    <w:rsid w:val="00DD18E1"/>
    <w:rsid w:val="00DE48EF"/>
    <w:rsid w:val="00E01093"/>
    <w:rsid w:val="00E13FD3"/>
    <w:rsid w:val="00E158DF"/>
    <w:rsid w:val="00E15D23"/>
    <w:rsid w:val="00E15F41"/>
    <w:rsid w:val="00E214F8"/>
    <w:rsid w:val="00E2245E"/>
    <w:rsid w:val="00E2516C"/>
    <w:rsid w:val="00E31D14"/>
    <w:rsid w:val="00E348AE"/>
    <w:rsid w:val="00E6132E"/>
    <w:rsid w:val="00E666C9"/>
    <w:rsid w:val="00E7305E"/>
    <w:rsid w:val="00E74BB2"/>
    <w:rsid w:val="00E847FE"/>
    <w:rsid w:val="00E84CE4"/>
    <w:rsid w:val="00E84D83"/>
    <w:rsid w:val="00E86453"/>
    <w:rsid w:val="00E91320"/>
    <w:rsid w:val="00E936E0"/>
    <w:rsid w:val="00E96B40"/>
    <w:rsid w:val="00EA4AB4"/>
    <w:rsid w:val="00EB0EA3"/>
    <w:rsid w:val="00EB283F"/>
    <w:rsid w:val="00EC41CF"/>
    <w:rsid w:val="00EC75AD"/>
    <w:rsid w:val="00EC7B37"/>
    <w:rsid w:val="00ED7985"/>
    <w:rsid w:val="00EE1F14"/>
    <w:rsid w:val="00EE39C8"/>
    <w:rsid w:val="00EE5117"/>
    <w:rsid w:val="00EE5AC9"/>
    <w:rsid w:val="00EE5B65"/>
    <w:rsid w:val="00EF0D44"/>
    <w:rsid w:val="00EF21CF"/>
    <w:rsid w:val="00EF52E5"/>
    <w:rsid w:val="00F04A83"/>
    <w:rsid w:val="00F07F0D"/>
    <w:rsid w:val="00F1014D"/>
    <w:rsid w:val="00F1612A"/>
    <w:rsid w:val="00F21182"/>
    <w:rsid w:val="00F40D40"/>
    <w:rsid w:val="00F457DE"/>
    <w:rsid w:val="00F54BAC"/>
    <w:rsid w:val="00F65E14"/>
    <w:rsid w:val="00F70477"/>
    <w:rsid w:val="00F92974"/>
    <w:rsid w:val="00F94275"/>
    <w:rsid w:val="00FA58B4"/>
    <w:rsid w:val="00FA5E74"/>
    <w:rsid w:val="00FA624B"/>
    <w:rsid w:val="00FB23BF"/>
    <w:rsid w:val="00FB2F97"/>
    <w:rsid w:val="00FD0892"/>
    <w:rsid w:val="00FE51C1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2F672C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2F672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5">
    <w:name w:val="List Paragraph"/>
    <w:basedOn w:val="a"/>
    <w:uiPriority w:val="34"/>
    <w:qFormat/>
    <w:rsid w:val="004D7368"/>
    <w:pPr>
      <w:ind w:left="720"/>
      <w:contextualSpacing/>
    </w:pPr>
  </w:style>
  <w:style w:type="table" w:customStyle="1" w:styleId="-211">
    <w:name w:val="Таблица-сетка 2 — акцент 11"/>
    <w:basedOn w:val="a1"/>
    <w:uiPriority w:val="47"/>
    <w:rsid w:val="00C321A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Hyperlink"/>
    <w:basedOn w:val="a0"/>
    <w:uiPriority w:val="99"/>
    <w:unhideWhenUsed/>
    <w:rsid w:val="00CB344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066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0667"/>
    <w:rPr>
      <w:rFonts w:ascii="Calibri" w:eastAsia="Times New Roman" w:hAnsi="Calibri" w:cs="Calibri"/>
      <w:sz w:val="22"/>
      <w:szCs w:val="20"/>
      <w:lang w:eastAsia="ru-RU"/>
    </w:rPr>
  </w:style>
  <w:style w:type="table" w:styleId="a7">
    <w:name w:val="Table Grid"/>
    <w:basedOn w:val="a1"/>
    <w:uiPriority w:val="59"/>
    <w:rsid w:val="00B9066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93941"/>
  </w:style>
  <w:style w:type="paragraph" w:styleId="a8">
    <w:name w:val="No Spacing"/>
    <w:uiPriority w:val="1"/>
    <w:qFormat/>
    <w:rsid w:val="00AA084A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AA084A"/>
    <w:rPr>
      <w:vertAlign w:val="superscript"/>
    </w:rPr>
  </w:style>
  <w:style w:type="character" w:styleId="aa">
    <w:name w:val="Emphasis"/>
    <w:basedOn w:val="a0"/>
    <w:uiPriority w:val="20"/>
    <w:qFormat/>
    <w:rsid w:val="00AA0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2F672C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2F672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5">
    <w:name w:val="List Paragraph"/>
    <w:basedOn w:val="a"/>
    <w:uiPriority w:val="34"/>
    <w:qFormat/>
    <w:rsid w:val="004D7368"/>
    <w:pPr>
      <w:ind w:left="720"/>
      <w:contextualSpacing/>
    </w:pPr>
  </w:style>
  <w:style w:type="table" w:customStyle="1" w:styleId="-211">
    <w:name w:val="Таблица-сетка 2 — акцент 11"/>
    <w:basedOn w:val="a1"/>
    <w:uiPriority w:val="47"/>
    <w:rsid w:val="00C321A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Hyperlink"/>
    <w:basedOn w:val="a0"/>
    <w:uiPriority w:val="99"/>
    <w:unhideWhenUsed/>
    <w:rsid w:val="00CB344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066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0667"/>
    <w:rPr>
      <w:rFonts w:ascii="Calibri" w:eastAsia="Times New Roman" w:hAnsi="Calibri" w:cs="Calibri"/>
      <w:sz w:val="22"/>
      <w:szCs w:val="20"/>
      <w:lang w:eastAsia="ru-RU"/>
    </w:rPr>
  </w:style>
  <w:style w:type="table" w:styleId="a7">
    <w:name w:val="Table Grid"/>
    <w:basedOn w:val="a1"/>
    <w:uiPriority w:val="59"/>
    <w:rsid w:val="00B9066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93941"/>
  </w:style>
  <w:style w:type="paragraph" w:styleId="a8">
    <w:name w:val="No Spacing"/>
    <w:uiPriority w:val="1"/>
    <w:qFormat/>
    <w:rsid w:val="00AA084A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AA084A"/>
    <w:rPr>
      <w:vertAlign w:val="superscript"/>
    </w:rPr>
  </w:style>
  <w:style w:type="character" w:styleId="aa">
    <w:name w:val="Emphasis"/>
    <w:basedOn w:val="a0"/>
    <w:uiPriority w:val="20"/>
    <w:qFormat/>
    <w:rsid w:val="00AA0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CAD8-4223-4F77-BFD4-68D3C965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Anna</cp:lastModifiedBy>
  <cp:revision>2</cp:revision>
  <cp:lastPrinted>2021-01-19T12:56:00Z</cp:lastPrinted>
  <dcterms:created xsi:type="dcterms:W3CDTF">2021-01-20T12:22:00Z</dcterms:created>
  <dcterms:modified xsi:type="dcterms:W3CDTF">2021-01-20T12:22:00Z</dcterms:modified>
</cp:coreProperties>
</file>