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C4" w:rsidRDefault="00026CC4" w:rsidP="00026CC4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</w:p>
    <w:p w:rsidR="00026CC4" w:rsidRDefault="00026CC4" w:rsidP="00026CC4">
      <w:pPr>
        <w:widowControl w:val="0"/>
        <w:autoSpaceDE w:val="0"/>
        <w:autoSpaceDN w:val="0"/>
        <w:ind w:left="5245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к </w:t>
      </w:r>
      <w:r w:rsidRPr="009273FC">
        <w:rPr>
          <w:rFonts w:ascii="Times New Roman" w:eastAsia="Times New Roman" w:hAnsi="Times New Roman" w:cs="Times New Roman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ю </w:t>
      </w:r>
      <w:r w:rsidRPr="002577DE">
        <w:rPr>
          <w:rFonts w:ascii="Times New Roman" w:eastAsia="Times New Roman" w:hAnsi="Times New Roman" w:cs="Times New Roman"/>
          <w:szCs w:val="20"/>
          <w:lang w:eastAsia="ru-RU"/>
        </w:rPr>
        <w:t xml:space="preserve">администрации </w:t>
      </w:r>
    </w:p>
    <w:p w:rsidR="00026CC4" w:rsidRPr="002577DE" w:rsidRDefault="00026CC4" w:rsidP="00026CC4">
      <w:pPr>
        <w:widowControl w:val="0"/>
        <w:autoSpaceDE w:val="0"/>
        <w:autoSpaceDN w:val="0"/>
        <w:ind w:left="5245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577DE">
        <w:rPr>
          <w:rFonts w:ascii="Times New Roman" w:eastAsia="Times New Roman" w:hAnsi="Times New Roman" w:cs="Times New Roman"/>
          <w:szCs w:val="20"/>
          <w:lang w:eastAsia="ru-RU"/>
        </w:rPr>
        <w:t xml:space="preserve">города-курорта Кисловодска </w:t>
      </w:r>
    </w:p>
    <w:p w:rsidR="00026CC4" w:rsidRPr="002577DE" w:rsidRDefault="00026CC4" w:rsidP="00026CC4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77DE">
        <w:rPr>
          <w:rFonts w:ascii="Times New Roman" w:eastAsia="Times New Roman" w:hAnsi="Times New Roman" w:cs="Times New Roman"/>
          <w:szCs w:val="20"/>
          <w:lang w:eastAsia="ru-RU"/>
        </w:rPr>
        <w:t>от ____________ 2019 г. N ______</w:t>
      </w:r>
    </w:p>
    <w:p w:rsidR="002577DE" w:rsidRPr="00511264" w:rsidRDefault="002577DE" w:rsidP="002577DE">
      <w:pPr>
        <w:spacing w:after="1" w:line="220" w:lineRule="atLeast"/>
        <w:jc w:val="right"/>
        <w:rPr>
          <w:rFonts w:ascii="Times New Roman" w:hAnsi="Times New Roman" w:cs="Times New Roman"/>
          <w:szCs w:val="28"/>
        </w:rPr>
      </w:pPr>
    </w:p>
    <w:p w:rsidR="002577DE" w:rsidRDefault="002577DE" w:rsidP="002577DE">
      <w:pPr>
        <w:spacing w:after="1" w:line="220" w:lineRule="atLeast"/>
        <w:jc w:val="center"/>
        <w:rPr>
          <w:rFonts w:ascii="Times New Roman" w:hAnsi="Times New Roman" w:cs="Times New Roman"/>
          <w:b/>
          <w:szCs w:val="28"/>
        </w:rPr>
      </w:pPr>
      <w:bookmarkStart w:id="0" w:name="P128"/>
      <w:bookmarkEnd w:id="0"/>
      <w:r w:rsidRPr="00511264">
        <w:rPr>
          <w:rFonts w:ascii="Times New Roman" w:hAnsi="Times New Roman" w:cs="Times New Roman"/>
          <w:b/>
          <w:szCs w:val="28"/>
        </w:rPr>
        <w:t>П</w:t>
      </w:r>
      <w:r>
        <w:rPr>
          <w:rFonts w:ascii="Times New Roman" w:hAnsi="Times New Roman" w:cs="Times New Roman"/>
          <w:b/>
          <w:szCs w:val="28"/>
        </w:rPr>
        <w:t>оложение</w:t>
      </w:r>
    </w:p>
    <w:p w:rsidR="002577DE" w:rsidRPr="00511264" w:rsidRDefault="002577DE" w:rsidP="002577DE">
      <w:pPr>
        <w:spacing w:after="1" w:line="220" w:lineRule="atLeas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r w:rsidR="00FD5CA9">
        <w:rPr>
          <w:rFonts w:ascii="Times New Roman" w:hAnsi="Times New Roman" w:cs="Times New Roman"/>
          <w:b/>
          <w:szCs w:val="28"/>
        </w:rPr>
        <w:t>городе-курорте Кислов</w:t>
      </w:r>
      <w:r w:rsidR="0009469B">
        <w:rPr>
          <w:rFonts w:ascii="Times New Roman" w:hAnsi="Times New Roman" w:cs="Times New Roman"/>
          <w:b/>
          <w:szCs w:val="28"/>
        </w:rPr>
        <w:t>о</w:t>
      </w:r>
      <w:r w:rsidR="00FD5CA9">
        <w:rPr>
          <w:rFonts w:ascii="Times New Roman" w:hAnsi="Times New Roman" w:cs="Times New Roman"/>
          <w:b/>
          <w:szCs w:val="28"/>
        </w:rPr>
        <w:t>дске</w:t>
      </w:r>
    </w:p>
    <w:p w:rsidR="002577DE" w:rsidRPr="00511264" w:rsidRDefault="002577DE" w:rsidP="005568D2">
      <w:pPr>
        <w:spacing w:before="240" w:after="240" w:line="220" w:lineRule="atLeast"/>
        <w:jc w:val="center"/>
        <w:outlineLvl w:val="1"/>
        <w:rPr>
          <w:rFonts w:ascii="Times New Roman" w:hAnsi="Times New Roman" w:cs="Times New Roman"/>
          <w:szCs w:val="28"/>
        </w:rPr>
      </w:pPr>
      <w:r w:rsidRPr="00511264">
        <w:rPr>
          <w:rFonts w:ascii="Times New Roman" w:hAnsi="Times New Roman" w:cs="Times New Roman"/>
          <w:szCs w:val="28"/>
        </w:rPr>
        <w:t>1. Общие положения</w:t>
      </w:r>
    </w:p>
    <w:p w:rsidR="002577DE" w:rsidRPr="00780082" w:rsidRDefault="002577DE" w:rsidP="002577DE">
      <w:pPr>
        <w:pStyle w:val="ab"/>
        <w:numPr>
          <w:ilvl w:val="1"/>
          <w:numId w:val="9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09469B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7B46D7">
        <w:rPr>
          <w:rFonts w:ascii="Times New Roman" w:hAnsi="Times New Roman" w:cs="Times New Roman"/>
          <w:sz w:val="28"/>
          <w:szCs w:val="28"/>
        </w:rPr>
        <w:t xml:space="preserve"> </w:t>
      </w:r>
      <w:r w:rsidRPr="00780082">
        <w:rPr>
          <w:rFonts w:ascii="Times New Roman" w:hAnsi="Times New Roman" w:cs="Times New Roman"/>
          <w:sz w:val="28"/>
          <w:szCs w:val="28"/>
        </w:rPr>
        <w:t>(далее – рабочая группа).</w:t>
      </w:r>
    </w:p>
    <w:p w:rsidR="0049270C" w:rsidRDefault="002577DE" w:rsidP="002577DE">
      <w:pPr>
        <w:pStyle w:val="ab"/>
        <w:numPr>
          <w:ilvl w:val="1"/>
          <w:numId w:val="9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Pr="00E86004">
        <w:rPr>
          <w:rFonts w:ascii="Times New Roman" w:hAnsi="Times New Roman" w:cs="Times New Roman"/>
          <w:sz w:val="28"/>
          <w:szCs w:val="28"/>
        </w:rPr>
        <w:t xml:space="preserve">по </w:t>
      </w:r>
      <w:r w:rsidR="0049270C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49270C" w:rsidRPr="00780082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</w:t>
      </w:r>
      <w:r w:rsidR="0049270C">
        <w:rPr>
          <w:rFonts w:ascii="Times New Roman" w:hAnsi="Times New Roman" w:cs="Times New Roman"/>
          <w:sz w:val="28"/>
          <w:szCs w:val="28"/>
        </w:rPr>
        <w:t xml:space="preserve"> города-курорта Кисловодска.</w:t>
      </w:r>
    </w:p>
    <w:p w:rsidR="002577DE" w:rsidRPr="006F2030" w:rsidRDefault="002577DE" w:rsidP="002577DE">
      <w:pPr>
        <w:pStyle w:val="ab"/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2030">
        <w:rPr>
          <w:rFonts w:ascii="Times New Roman" w:hAnsi="Times New Roman" w:cs="Times New Roman"/>
          <w:sz w:val="28"/>
          <w:szCs w:val="28"/>
        </w:rPr>
        <w:t>. Целями деятельности рабочей группы являются:</w:t>
      </w:r>
    </w:p>
    <w:p w:rsidR="002577DE" w:rsidRDefault="002577DE" w:rsidP="002577DE">
      <w:pPr>
        <w:pStyle w:val="ab"/>
        <w:numPr>
          <w:ilvl w:val="0"/>
          <w:numId w:val="7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270C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, основанного на лучших практиках</w:t>
      </w:r>
      <w:r w:rsidRPr="00891F4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9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Pr="00891F48">
        <w:rPr>
          <w:rFonts w:ascii="Times New Roman" w:hAnsi="Times New Roman" w:cs="Times New Roman"/>
          <w:sz w:val="28"/>
          <w:szCs w:val="28"/>
        </w:rPr>
        <w:t>-ФЗ «О развитии малого и среднего предпринимательства в Российской Федерации» (далее – Закон</w:t>
      </w:r>
      <w:r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891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Pr="00891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77DE" w:rsidRPr="00D64870" w:rsidRDefault="002577DE" w:rsidP="00D64870">
      <w:pPr>
        <w:pStyle w:val="ab"/>
        <w:numPr>
          <w:ilvl w:val="0"/>
          <w:numId w:val="7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 для пополнения</w:t>
      </w:r>
      <w:r w:rsidRPr="0078008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44283">
        <w:rPr>
          <w:rFonts w:ascii="Times New Roman" w:hAnsi="Times New Roman" w:cs="Times New Roman"/>
          <w:sz w:val="28"/>
          <w:szCs w:val="28"/>
        </w:rPr>
        <w:t>я</w:t>
      </w:r>
      <w:r w:rsidRPr="00780082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D64870">
        <w:rPr>
          <w:rFonts w:ascii="Times New Roman" w:hAnsi="Times New Roman" w:cs="Times New Roman"/>
          <w:sz w:val="28"/>
          <w:szCs w:val="28"/>
        </w:rPr>
        <w:t xml:space="preserve">,  </w:t>
      </w:r>
      <w:r w:rsidR="00D64870" w:rsidRPr="00D64870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64870">
        <w:rPr>
          <w:rFonts w:ascii="Times New Roman" w:hAnsi="Times New Roman" w:cs="Times New Roman"/>
          <w:sz w:val="28"/>
          <w:szCs w:val="28"/>
        </w:rPr>
        <w:t>, предусмотренн</w:t>
      </w:r>
      <w:r w:rsidR="00D64870" w:rsidRPr="00D64870">
        <w:rPr>
          <w:rFonts w:ascii="Times New Roman" w:hAnsi="Times New Roman" w:cs="Times New Roman"/>
          <w:sz w:val="28"/>
          <w:szCs w:val="28"/>
        </w:rPr>
        <w:t>ого</w:t>
      </w:r>
      <w:r w:rsidRPr="00D64870">
        <w:rPr>
          <w:rFonts w:ascii="Times New Roman" w:hAnsi="Times New Roman" w:cs="Times New Roman"/>
          <w:sz w:val="28"/>
          <w:szCs w:val="28"/>
        </w:rPr>
        <w:t xml:space="preserve"> частью 4 статьи 18 Закона № 209-ФЗ (далее – Переч</w:t>
      </w:r>
      <w:r w:rsidR="00740A05">
        <w:rPr>
          <w:rFonts w:ascii="Times New Roman" w:hAnsi="Times New Roman" w:cs="Times New Roman"/>
          <w:sz w:val="28"/>
          <w:szCs w:val="28"/>
        </w:rPr>
        <w:t>е</w:t>
      </w:r>
      <w:r w:rsidRPr="00D64870">
        <w:rPr>
          <w:rFonts w:ascii="Times New Roman" w:hAnsi="Times New Roman" w:cs="Times New Roman"/>
          <w:sz w:val="28"/>
          <w:szCs w:val="28"/>
        </w:rPr>
        <w:t>н</w:t>
      </w:r>
      <w:r w:rsidR="00740A05">
        <w:rPr>
          <w:rFonts w:ascii="Times New Roman" w:hAnsi="Times New Roman" w:cs="Times New Roman"/>
          <w:sz w:val="28"/>
          <w:szCs w:val="28"/>
        </w:rPr>
        <w:t>ь</w:t>
      </w:r>
      <w:r w:rsidRPr="00D64870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49270C" w:rsidRPr="00D64870">
        <w:rPr>
          <w:rFonts w:ascii="Times New Roman" w:hAnsi="Times New Roman" w:cs="Times New Roman"/>
          <w:sz w:val="28"/>
          <w:szCs w:val="28"/>
        </w:rPr>
        <w:t>города-курорта Кисловодска.</w:t>
      </w:r>
    </w:p>
    <w:p w:rsidR="002577DE" w:rsidRPr="00780082" w:rsidRDefault="002577DE" w:rsidP="002577DE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9F5EDE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ab/>
      </w:r>
      <w:r w:rsidRPr="00511264">
        <w:rPr>
          <w:rFonts w:ascii="Times New Roman" w:hAnsi="Times New Roman" w:cs="Times New Roman"/>
          <w:szCs w:val="28"/>
        </w:rPr>
        <w:t xml:space="preserve">Рабочая группа в своей деятельности руководствуется </w:t>
      </w:r>
      <w:r w:rsidRPr="00891F48">
        <w:rPr>
          <w:rFonts w:ascii="Times New Roman" w:hAnsi="Times New Roman" w:cs="Times New Roman"/>
          <w:szCs w:val="28"/>
        </w:rPr>
        <w:t>Закон</w:t>
      </w:r>
      <w:r>
        <w:rPr>
          <w:rFonts w:ascii="Times New Roman" w:hAnsi="Times New Roman" w:cs="Times New Roman"/>
          <w:szCs w:val="28"/>
        </w:rPr>
        <w:t>ом № 209-ФЗ</w:t>
      </w:r>
      <w:r w:rsidRPr="00162E81">
        <w:rPr>
          <w:rFonts w:ascii="Times New Roman" w:hAnsi="Times New Roman" w:cs="Times New Roman"/>
          <w:szCs w:val="28"/>
        </w:rPr>
        <w:t xml:space="preserve"> и </w:t>
      </w:r>
      <w:r>
        <w:rPr>
          <w:rFonts w:ascii="Times New Roman" w:hAnsi="Times New Roman" w:cs="Times New Roman"/>
          <w:szCs w:val="28"/>
        </w:rPr>
        <w:t xml:space="preserve">иными </w:t>
      </w:r>
      <w:r w:rsidRPr="00780082">
        <w:rPr>
          <w:rFonts w:ascii="Times New Roman" w:hAnsi="Times New Roman" w:cs="Times New Roman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>
        <w:rPr>
          <w:rFonts w:ascii="Times New Roman" w:hAnsi="Times New Roman" w:cs="Times New Roman"/>
          <w:szCs w:val="28"/>
        </w:rPr>
        <w:t xml:space="preserve">законами </w:t>
      </w:r>
      <w:r w:rsidRPr="00780082">
        <w:rPr>
          <w:rFonts w:ascii="Times New Roman" w:hAnsi="Times New Roman" w:cs="Times New Roman"/>
          <w:szCs w:val="28"/>
        </w:rPr>
        <w:t>и иными норматив</w:t>
      </w:r>
      <w:r>
        <w:rPr>
          <w:rFonts w:ascii="Times New Roman" w:hAnsi="Times New Roman" w:cs="Times New Roman"/>
          <w:szCs w:val="28"/>
        </w:rPr>
        <w:t>ными правовыми</w:t>
      </w:r>
      <w:r w:rsidRPr="00780082">
        <w:rPr>
          <w:rFonts w:ascii="Times New Roman" w:hAnsi="Times New Roman" w:cs="Times New Roman"/>
          <w:szCs w:val="28"/>
        </w:rPr>
        <w:t xml:space="preserve"> актами</w:t>
      </w:r>
      <w:r w:rsidRPr="009F5EDE">
        <w:rPr>
          <w:rFonts w:ascii="Times New Roman" w:hAnsi="Times New Roman" w:cs="Times New Roman"/>
          <w:szCs w:val="28"/>
        </w:rPr>
        <w:t xml:space="preserve"> </w:t>
      </w:r>
      <w:r w:rsidR="009F5EDE" w:rsidRPr="009F5EDE">
        <w:rPr>
          <w:rFonts w:ascii="Times New Roman" w:hAnsi="Times New Roman" w:cs="Times New Roman"/>
          <w:szCs w:val="28"/>
        </w:rPr>
        <w:t>Ставропольского края</w:t>
      </w:r>
      <w:r w:rsidRPr="00780082">
        <w:rPr>
          <w:rFonts w:ascii="Times New Roman" w:hAnsi="Times New Roman" w:cs="Times New Roman"/>
          <w:szCs w:val="28"/>
        </w:rPr>
        <w:t>, а также настоящим Положением.</w:t>
      </w:r>
    </w:p>
    <w:p w:rsidR="002577DE" w:rsidRDefault="002577DE" w:rsidP="002577DE">
      <w:pPr>
        <w:spacing w:after="1" w:line="220" w:lineRule="atLeast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9F5EDE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ab/>
      </w:r>
      <w:r w:rsidRPr="00511264">
        <w:rPr>
          <w:rFonts w:ascii="Times New Roman" w:hAnsi="Times New Roman" w:cs="Times New Roman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2577DE" w:rsidRPr="00511264" w:rsidRDefault="002577DE" w:rsidP="005568D2">
      <w:pPr>
        <w:spacing w:before="240" w:after="240" w:line="220" w:lineRule="atLeast"/>
        <w:jc w:val="center"/>
        <w:outlineLvl w:val="1"/>
        <w:rPr>
          <w:rFonts w:ascii="Times New Roman" w:hAnsi="Times New Roman" w:cs="Times New Roman"/>
          <w:szCs w:val="28"/>
        </w:rPr>
      </w:pPr>
      <w:r w:rsidRPr="00511264">
        <w:rPr>
          <w:rFonts w:ascii="Times New Roman" w:hAnsi="Times New Roman" w:cs="Times New Roman"/>
          <w:szCs w:val="28"/>
        </w:rPr>
        <w:t xml:space="preserve">2. Задачи </w:t>
      </w:r>
      <w:r>
        <w:rPr>
          <w:rFonts w:ascii="Times New Roman" w:hAnsi="Times New Roman" w:cs="Times New Roman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Cs w:val="28"/>
        </w:rPr>
        <w:t>рабочей группы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="007425C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ab/>
      </w:r>
      <w:r w:rsidRPr="0083513C">
        <w:rPr>
          <w:rFonts w:ascii="Times New Roman" w:hAnsi="Times New Roman" w:cs="Times New Roman"/>
          <w:szCs w:val="28"/>
        </w:rPr>
        <w:t>Разработка планов мероприятий</w:t>
      </w:r>
      <w:r>
        <w:rPr>
          <w:rFonts w:ascii="Times New Roman" w:hAnsi="Times New Roman" w:cs="Times New Roman"/>
          <w:szCs w:val="28"/>
        </w:rPr>
        <w:t xml:space="preserve"> </w:t>
      </w:r>
      <w:r w:rsidRPr="0083513C">
        <w:rPr>
          <w:rFonts w:ascii="Times New Roman" w:hAnsi="Times New Roman" w:cs="Times New Roman"/>
          <w:szCs w:val="28"/>
        </w:rPr>
        <w:t>по оказанию имущественной поддержки субъектам МСП</w:t>
      </w:r>
      <w:r>
        <w:rPr>
          <w:rFonts w:ascii="Times New Roman" w:hAnsi="Times New Roman" w:cs="Times New Roman"/>
          <w:szCs w:val="28"/>
        </w:rPr>
        <w:t xml:space="preserve"> на территории </w:t>
      </w:r>
      <w:r w:rsidR="00152C68">
        <w:rPr>
          <w:rFonts w:ascii="Times New Roman" w:hAnsi="Times New Roman" w:cs="Times New Roman"/>
          <w:szCs w:val="28"/>
        </w:rPr>
        <w:t>города-курорта Кисловодска</w:t>
      </w:r>
      <w:r w:rsidRPr="0083513C">
        <w:rPr>
          <w:rFonts w:ascii="Times New Roman" w:hAnsi="Times New Roman" w:cs="Times New Roman"/>
          <w:szCs w:val="28"/>
        </w:rPr>
        <w:t>.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2.</w:t>
      </w:r>
      <w:r w:rsidR="007425C5">
        <w:rPr>
          <w:rFonts w:ascii="Times New Roman" w:hAnsi="Times New Roman" w:cs="Times New Roman"/>
          <w:szCs w:val="28"/>
        </w:rPr>
        <w:t>2</w:t>
      </w:r>
      <w:r w:rsidRPr="005C11B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ab/>
      </w:r>
      <w:r w:rsidRPr="005C11B7">
        <w:rPr>
          <w:rFonts w:ascii="Times New Roman" w:hAnsi="Times New Roman" w:cs="Times New Roman"/>
          <w:szCs w:val="28"/>
        </w:rPr>
        <w:t xml:space="preserve">Проведение анализа </w:t>
      </w:r>
      <w:r>
        <w:rPr>
          <w:rFonts w:ascii="Times New Roman" w:hAnsi="Times New Roman" w:cs="Times New Roman"/>
          <w:szCs w:val="28"/>
        </w:rPr>
        <w:t>состава</w:t>
      </w:r>
      <w:r w:rsidRPr="005C11B7">
        <w:rPr>
          <w:rFonts w:ascii="Times New Roman" w:hAnsi="Times New Roman" w:cs="Times New Roman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Cs w:val="28"/>
        </w:rPr>
        <w:t xml:space="preserve">для </w:t>
      </w:r>
      <w:r w:rsidRPr="001A54AD">
        <w:rPr>
          <w:rFonts w:ascii="Times New Roman" w:hAnsi="Times New Roman" w:cs="Times New Roman"/>
          <w:szCs w:val="28"/>
        </w:rPr>
        <w:t xml:space="preserve">выявления </w:t>
      </w:r>
      <w:r>
        <w:rPr>
          <w:rFonts w:ascii="Times New Roman" w:hAnsi="Times New Roman" w:cs="Times New Roman"/>
          <w:szCs w:val="28"/>
        </w:rPr>
        <w:t>источников пополнения</w:t>
      </w:r>
      <w:r w:rsidRPr="0078008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</w:t>
      </w:r>
      <w:r w:rsidRPr="00780082">
        <w:rPr>
          <w:rFonts w:ascii="Times New Roman" w:hAnsi="Times New Roman" w:cs="Times New Roman"/>
          <w:szCs w:val="28"/>
        </w:rPr>
        <w:t>еречн</w:t>
      </w:r>
      <w:r>
        <w:rPr>
          <w:rFonts w:ascii="Times New Roman" w:hAnsi="Times New Roman" w:cs="Times New Roman"/>
          <w:szCs w:val="28"/>
        </w:rPr>
        <w:t>ей осуществляется на основе информации, полученной по результатам: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а) запроса</w:t>
      </w:r>
      <w:r w:rsidRPr="005C11B7">
        <w:rPr>
          <w:rFonts w:ascii="Times New Roman" w:hAnsi="Times New Roman" w:cs="Times New Roman"/>
          <w:szCs w:val="28"/>
        </w:rPr>
        <w:t xml:space="preserve"> </w:t>
      </w:r>
      <w:r w:rsidRPr="00780082">
        <w:rPr>
          <w:rFonts w:ascii="Times New Roman" w:hAnsi="Times New Roman" w:cs="Times New Roman"/>
          <w:szCs w:val="28"/>
        </w:rPr>
        <w:t>сведений</w:t>
      </w:r>
      <w:r>
        <w:rPr>
          <w:rFonts w:ascii="Times New Roman" w:hAnsi="Times New Roman" w:cs="Times New Roman"/>
          <w:szCs w:val="28"/>
        </w:rPr>
        <w:t xml:space="preserve"> из реестров муниципального имущества, </w:t>
      </w:r>
      <w:r w:rsidRPr="0007127B">
        <w:rPr>
          <w:rFonts w:ascii="Times New Roman" w:hAnsi="Times New Roman" w:cs="Times New Roman"/>
          <w:szCs w:val="28"/>
        </w:rPr>
        <w:t>выписок из Е</w:t>
      </w:r>
      <w:r>
        <w:rPr>
          <w:rFonts w:ascii="Times New Roman" w:hAnsi="Times New Roman" w:cs="Times New Roman"/>
          <w:szCs w:val="28"/>
        </w:rPr>
        <w:t>диного государственного реестра недвижимости</w:t>
      </w:r>
      <w:r w:rsidRPr="0007127B">
        <w:rPr>
          <w:rFonts w:ascii="Times New Roman" w:hAnsi="Times New Roman" w:cs="Times New Roman"/>
          <w:szCs w:val="28"/>
        </w:rPr>
        <w:t>, данных архивов, иных документов</w:t>
      </w:r>
      <w:r>
        <w:rPr>
          <w:rFonts w:ascii="Times New Roman" w:hAnsi="Times New Roman" w:cs="Times New Roman"/>
          <w:szCs w:val="28"/>
        </w:rPr>
        <w:t xml:space="preserve"> </w:t>
      </w:r>
      <w:r w:rsidRPr="00780082">
        <w:rPr>
          <w:rFonts w:ascii="Times New Roman" w:hAnsi="Times New Roman" w:cs="Times New Roman"/>
          <w:szCs w:val="28"/>
        </w:rPr>
        <w:t xml:space="preserve">об объектах </w:t>
      </w:r>
      <w:r>
        <w:rPr>
          <w:rFonts w:ascii="Times New Roman" w:hAnsi="Times New Roman" w:cs="Times New Roman"/>
          <w:szCs w:val="28"/>
        </w:rPr>
        <w:t xml:space="preserve">казны и </w:t>
      </w:r>
      <w:r w:rsidRPr="005C11B7">
        <w:rPr>
          <w:rFonts w:ascii="Times New Roman" w:hAnsi="Times New Roman" w:cs="Times New Roman"/>
          <w:szCs w:val="28"/>
        </w:rPr>
        <w:t>имуществ</w:t>
      </w:r>
      <w:r>
        <w:rPr>
          <w:rFonts w:ascii="Times New Roman" w:hAnsi="Times New Roman" w:cs="Times New Roman"/>
          <w:szCs w:val="28"/>
        </w:rPr>
        <w:t>е,</w:t>
      </w:r>
      <w:r w:rsidRPr="005C11B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закрепленном на праве хозяйственного ведения или оперативного управления за муниципальным предприятием или учреждением, в том числе </w:t>
      </w:r>
      <w:r w:rsidRPr="001A54AD">
        <w:rPr>
          <w:rFonts w:ascii="Times New Roman" w:hAnsi="Times New Roman" w:cs="Times New Roman"/>
          <w:szCs w:val="28"/>
        </w:rPr>
        <w:t>неиспользуем</w:t>
      </w:r>
      <w:r>
        <w:rPr>
          <w:rFonts w:ascii="Times New Roman" w:hAnsi="Times New Roman" w:cs="Times New Roman"/>
          <w:szCs w:val="28"/>
        </w:rPr>
        <w:t>ом,</w:t>
      </w:r>
      <w:r w:rsidRPr="001A54A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неэффективно используемом или используемом</w:t>
      </w:r>
      <w:r w:rsidRPr="0083513C">
        <w:rPr>
          <w:rFonts w:ascii="Times New Roman" w:hAnsi="Times New Roman" w:cs="Times New Roman"/>
          <w:szCs w:val="28"/>
        </w:rPr>
        <w:t xml:space="preserve"> не по назначению</w:t>
      </w:r>
      <w:r w:rsidRPr="00043368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а также земельных участках,</w:t>
      </w:r>
      <w:r w:rsidRPr="005C11B7">
        <w:rPr>
          <w:szCs w:val="28"/>
        </w:rPr>
        <w:t xml:space="preserve"> </w:t>
      </w:r>
      <w:r w:rsidR="00152C68">
        <w:rPr>
          <w:rFonts w:ascii="Times New Roman" w:hAnsi="Times New Roman" w:cs="Times New Roman"/>
        </w:rPr>
        <w:t>муниципаль</w:t>
      </w:r>
      <w:r w:rsidRPr="0073081D">
        <w:rPr>
          <w:rFonts w:ascii="Times New Roman" w:hAnsi="Times New Roman" w:cs="Times New Roman"/>
        </w:rPr>
        <w:t>ная собственность на которые не разграничена,</w:t>
      </w:r>
      <w:r w:rsidRPr="001922CD">
        <w:rPr>
          <w:rFonts w:ascii="Times New Roman" w:hAnsi="Times New Roman" w:cs="Times New Roman"/>
          <w:szCs w:val="28"/>
        </w:rPr>
        <w:t xml:space="preserve"> </w:t>
      </w:r>
      <w:r w:rsidRPr="0073081D">
        <w:rPr>
          <w:rFonts w:ascii="Times New Roman" w:hAnsi="Times New Roman" w:cs="Times New Roman"/>
        </w:rPr>
        <w:t>выморочно</w:t>
      </w:r>
      <w:r>
        <w:rPr>
          <w:rFonts w:ascii="Times New Roman" w:hAnsi="Times New Roman" w:cs="Times New Roman"/>
        </w:rPr>
        <w:t>м</w:t>
      </w:r>
      <w:r w:rsidRPr="0073081D">
        <w:rPr>
          <w:rFonts w:ascii="Times New Roman" w:hAnsi="Times New Roman" w:cs="Times New Roman"/>
        </w:rPr>
        <w:t xml:space="preserve"> имуществ</w:t>
      </w:r>
      <w:r>
        <w:rPr>
          <w:rFonts w:ascii="Times New Roman" w:hAnsi="Times New Roman" w:cs="Times New Roman"/>
        </w:rPr>
        <w:t>е</w:t>
      </w:r>
      <w:r w:rsidRPr="0073081D">
        <w:rPr>
          <w:rFonts w:ascii="Times New Roman" w:hAnsi="Times New Roman" w:cs="Times New Roman"/>
        </w:rPr>
        <w:t xml:space="preserve"> (за исключением</w:t>
      </w:r>
      <w:proofErr w:type="gramEnd"/>
      <w:r w:rsidRPr="0073081D">
        <w:rPr>
          <w:rFonts w:ascii="Times New Roman" w:hAnsi="Times New Roman" w:cs="Times New Roman"/>
        </w:rPr>
        <w:t xml:space="preserve"> жилых помещений и предметов, срок полезного использования которых составляет менее пяти лет)</w:t>
      </w:r>
      <w:r>
        <w:rPr>
          <w:rFonts w:ascii="Times New Roman" w:hAnsi="Times New Roman" w:cs="Times New Roman"/>
        </w:rPr>
        <w:t>,</w:t>
      </w:r>
      <w:r w:rsidRPr="0073081D">
        <w:rPr>
          <w:rFonts w:ascii="Times New Roman" w:hAnsi="Times New Roman" w:cs="Times New Roman"/>
        </w:rPr>
        <w:t xml:space="preserve"> бесхозяйн</w:t>
      </w:r>
      <w:r>
        <w:rPr>
          <w:rFonts w:ascii="Times New Roman" w:hAnsi="Times New Roman" w:cs="Times New Roman"/>
        </w:rPr>
        <w:t>ом и ином имуществе</w:t>
      </w:r>
      <w:r>
        <w:rPr>
          <w:rFonts w:ascii="Times New Roman" w:hAnsi="Times New Roman" w:cs="Times New Roman"/>
          <w:szCs w:val="28"/>
        </w:rPr>
        <w:t>;</w:t>
      </w:r>
    </w:p>
    <w:p w:rsidR="002577DE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r w:rsidR="00152C68">
        <w:rPr>
          <w:sz w:val="28"/>
          <w:szCs w:val="28"/>
        </w:rPr>
        <w:t>города-курорта Кисловодска</w:t>
      </w:r>
      <w:r>
        <w:rPr>
          <w:i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органом, уполномоченным на проведение такого обследования;</w:t>
      </w:r>
    </w:p>
    <w:p w:rsidR="002577DE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предложений субъектов МСП, заинтересованных в получении в аренду муниципального имущества. </w:t>
      </w:r>
    </w:p>
    <w:p w:rsidR="002577DE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7425C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Р</w:t>
      </w:r>
      <w:r w:rsidRPr="000A4C49">
        <w:rPr>
          <w:bCs/>
          <w:sz w:val="28"/>
          <w:szCs w:val="28"/>
        </w:rPr>
        <w:t xml:space="preserve">ассмотрение предложений, поступивших от представителей общественности, субъектов МСП </w:t>
      </w:r>
      <w:r>
        <w:rPr>
          <w:bCs/>
          <w:sz w:val="28"/>
          <w:szCs w:val="28"/>
        </w:rPr>
        <w:t>о дополнении Перечней</w:t>
      </w:r>
      <w:r>
        <w:rPr>
          <w:color w:val="auto"/>
          <w:sz w:val="28"/>
          <w:szCs w:val="28"/>
        </w:rPr>
        <w:t>.</w:t>
      </w:r>
    </w:p>
    <w:p w:rsidR="002577DE" w:rsidRPr="00C56D47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7425C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Pr="00C56D47">
        <w:rPr>
          <w:color w:val="auto"/>
          <w:sz w:val="28"/>
          <w:szCs w:val="28"/>
        </w:rPr>
        <w:t xml:space="preserve">Выработка рекомендаций и предложений </w:t>
      </w:r>
      <w:r>
        <w:rPr>
          <w:color w:val="auto"/>
          <w:sz w:val="28"/>
          <w:szCs w:val="28"/>
        </w:rPr>
        <w:t>в рамках</w:t>
      </w:r>
      <w:r w:rsidRPr="00780082">
        <w:rPr>
          <w:sz w:val="28"/>
          <w:szCs w:val="28"/>
        </w:rPr>
        <w:t xml:space="preserve"> </w:t>
      </w:r>
      <w:r w:rsidRPr="00C56D4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3C4C6E" w:rsidRPr="003C4C6E">
        <w:rPr>
          <w:sz w:val="28"/>
          <w:szCs w:val="28"/>
        </w:rPr>
        <w:t>города-курорта Кисловодска</w:t>
      </w:r>
      <w:r w:rsidRPr="00780082">
        <w:rPr>
          <w:i/>
          <w:sz w:val="28"/>
          <w:szCs w:val="28"/>
        </w:rPr>
        <w:t xml:space="preserve">, </w:t>
      </w:r>
      <w:r w:rsidRPr="00780082">
        <w:rPr>
          <w:sz w:val="28"/>
          <w:szCs w:val="28"/>
        </w:rPr>
        <w:t>в том числе</w:t>
      </w:r>
      <w:r w:rsidRPr="00C56D4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следующим вопросам</w:t>
      </w:r>
      <w:r w:rsidRPr="00C56D47">
        <w:rPr>
          <w:color w:val="auto"/>
          <w:sz w:val="28"/>
          <w:szCs w:val="28"/>
        </w:rPr>
        <w:t>:</w:t>
      </w:r>
    </w:p>
    <w:p w:rsidR="002577DE" w:rsidRDefault="002577DE" w:rsidP="002577DE">
      <w:pPr>
        <w:spacing w:after="1" w:line="220" w:lineRule="atLeast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а) формированию и д</w:t>
      </w:r>
      <w:r w:rsidRPr="00C56D47">
        <w:rPr>
          <w:rFonts w:ascii="Times New Roman" w:hAnsi="Times New Roman" w:cs="Times New Roman"/>
          <w:szCs w:val="28"/>
        </w:rPr>
        <w:t>ополнени</w:t>
      </w:r>
      <w:r>
        <w:rPr>
          <w:rFonts w:ascii="Times New Roman" w:hAnsi="Times New Roman" w:cs="Times New Roman"/>
          <w:szCs w:val="28"/>
        </w:rPr>
        <w:t>ю</w:t>
      </w:r>
      <w:r w:rsidRPr="0078008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</w:t>
      </w:r>
      <w:r w:rsidRPr="00780082">
        <w:rPr>
          <w:rFonts w:ascii="Times New Roman" w:hAnsi="Times New Roman" w:cs="Times New Roman"/>
          <w:szCs w:val="28"/>
        </w:rPr>
        <w:t>еречней</w:t>
      </w:r>
      <w:r>
        <w:rPr>
          <w:rFonts w:ascii="Times New Roman" w:hAnsi="Times New Roman" w:cs="Times New Roman"/>
          <w:szCs w:val="28"/>
        </w:rPr>
        <w:t>, расширению состава имущества, вовлекаемого в имущественную поддержку;</w:t>
      </w:r>
    </w:p>
    <w:p w:rsidR="002577DE" w:rsidRDefault="002577DE" w:rsidP="002577DE">
      <w:pPr>
        <w:spacing w:after="1" w:line="220" w:lineRule="atLeast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б) замене </w:t>
      </w:r>
      <w:r w:rsidRPr="0083513C">
        <w:rPr>
          <w:rFonts w:ascii="Times New Roman" w:hAnsi="Times New Roman" w:cs="Times New Roman"/>
          <w:szCs w:val="28"/>
        </w:rPr>
        <w:t>объектов</w:t>
      </w:r>
      <w:r>
        <w:rPr>
          <w:rFonts w:ascii="Times New Roman" w:hAnsi="Times New Roman" w:cs="Times New Roman"/>
          <w:szCs w:val="28"/>
        </w:rPr>
        <w:t xml:space="preserve">, включенных в Перечни и </w:t>
      </w:r>
      <w:r w:rsidRPr="0083513C">
        <w:rPr>
          <w:rFonts w:ascii="Times New Roman" w:hAnsi="Times New Roman" w:cs="Times New Roman"/>
          <w:szCs w:val="28"/>
        </w:rPr>
        <w:t>не востребованных субъектами МСП, на друг</w:t>
      </w:r>
      <w:r>
        <w:rPr>
          <w:rFonts w:ascii="Times New Roman" w:hAnsi="Times New Roman" w:cs="Times New Roman"/>
          <w:szCs w:val="28"/>
        </w:rPr>
        <w:t>ое имущество</w:t>
      </w:r>
      <w:r w:rsidRPr="0083513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или по их иному использованию (по результатам анализа </w:t>
      </w:r>
      <w:r w:rsidRPr="0083513C">
        <w:rPr>
          <w:rFonts w:ascii="Times New Roman" w:hAnsi="Times New Roman" w:cs="Times New Roman"/>
          <w:szCs w:val="28"/>
        </w:rPr>
        <w:t xml:space="preserve">состава </w:t>
      </w:r>
      <w:r>
        <w:rPr>
          <w:rFonts w:ascii="Times New Roman" w:hAnsi="Times New Roman" w:cs="Times New Roman"/>
          <w:szCs w:val="28"/>
        </w:rPr>
        <w:t>имущества Перечней</w:t>
      </w:r>
      <w:r w:rsidRPr="0083513C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количества </w:t>
      </w:r>
      <w:r w:rsidRPr="0083513C">
        <w:rPr>
          <w:rFonts w:ascii="Times New Roman" w:hAnsi="Times New Roman" w:cs="Times New Roman"/>
          <w:szCs w:val="28"/>
        </w:rPr>
        <w:t>обращений</w:t>
      </w:r>
      <w:r>
        <w:rPr>
          <w:rFonts w:ascii="Times New Roman" w:hAnsi="Times New Roman" w:cs="Times New Roman"/>
          <w:szCs w:val="28"/>
        </w:rPr>
        <w:t xml:space="preserve"> субъектов МСП,</w:t>
      </w:r>
      <w:r w:rsidRPr="0083513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итогов торгов на право заключения договоров аренды</w:t>
      </w:r>
      <w:r>
        <w:rPr>
          <w:szCs w:val="28"/>
        </w:rPr>
        <w:t>);</w:t>
      </w:r>
    </w:p>
    <w:p w:rsidR="002577DE" w:rsidRPr="00572279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 установлению </w:t>
      </w:r>
      <w:r w:rsidRPr="00C56D47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ьготных условий</w:t>
      </w:r>
      <w:r w:rsidRPr="00C56D47">
        <w:rPr>
          <w:color w:val="auto"/>
          <w:sz w:val="28"/>
          <w:szCs w:val="28"/>
        </w:rPr>
        <w:t xml:space="preserve"> предоставления в аренду имущества</w:t>
      </w:r>
      <w:r>
        <w:rPr>
          <w:color w:val="auto"/>
          <w:sz w:val="28"/>
          <w:szCs w:val="28"/>
        </w:rPr>
        <w:t>, муниципальных</w:t>
      </w:r>
      <w:r w:rsidR="0057227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преференций</w:t>
      </w:r>
      <w:r w:rsidRPr="00C56D47">
        <w:rPr>
          <w:color w:val="auto"/>
          <w:sz w:val="28"/>
          <w:szCs w:val="28"/>
        </w:rPr>
        <w:t xml:space="preserve"> для субъектов МСП</w:t>
      </w:r>
      <w:r>
        <w:rPr>
          <w:color w:val="auto"/>
          <w:sz w:val="28"/>
          <w:szCs w:val="28"/>
        </w:rPr>
        <w:t xml:space="preserve"> </w:t>
      </w:r>
      <w:r w:rsidRPr="00C56D47">
        <w:rPr>
          <w:color w:val="auto"/>
          <w:sz w:val="28"/>
          <w:szCs w:val="28"/>
        </w:rPr>
        <w:t xml:space="preserve">на территории </w:t>
      </w:r>
      <w:r w:rsidR="00572279" w:rsidRPr="00572279">
        <w:rPr>
          <w:color w:val="auto"/>
          <w:sz w:val="28"/>
          <w:szCs w:val="28"/>
        </w:rPr>
        <w:t>города-курорта Кисловодска</w:t>
      </w:r>
      <w:r w:rsidRPr="00572279">
        <w:rPr>
          <w:color w:val="auto"/>
          <w:sz w:val="28"/>
          <w:szCs w:val="28"/>
        </w:rPr>
        <w:t>;</w:t>
      </w:r>
    </w:p>
    <w:p w:rsidR="002577DE" w:rsidRPr="00C56D47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г) нормативному </w:t>
      </w:r>
      <w:r w:rsidRPr="00780082">
        <w:rPr>
          <w:sz w:val="28"/>
          <w:szCs w:val="28"/>
        </w:rPr>
        <w:t>правово</w:t>
      </w:r>
      <w:r>
        <w:rPr>
          <w:sz w:val="28"/>
          <w:szCs w:val="28"/>
        </w:rPr>
        <w:t>му регулированию</w:t>
      </w:r>
      <w:r w:rsidRPr="00780082">
        <w:rPr>
          <w:sz w:val="28"/>
          <w:szCs w:val="28"/>
        </w:rPr>
        <w:t xml:space="preserve"> оказания имущественной поддержки субъектам МСП</w:t>
      </w:r>
      <w:r>
        <w:rPr>
          <w:sz w:val="28"/>
          <w:szCs w:val="28"/>
        </w:rPr>
        <w:t>, в том числе упрощению порядка получения такой поддержки;</w:t>
      </w:r>
    </w:p>
    <w:p w:rsidR="002577DE" w:rsidRPr="000A2BC3" w:rsidRDefault="002577DE" w:rsidP="000A2BC3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>
        <w:rPr>
          <w:sz w:val="28"/>
          <w:szCs w:val="28"/>
        </w:rPr>
        <w:t>о</w:t>
      </w:r>
      <w:r w:rsidRPr="0083513C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83513C">
        <w:rPr>
          <w:sz w:val="28"/>
          <w:szCs w:val="28"/>
        </w:rPr>
        <w:t xml:space="preserve"> информирования субъектов МСП об имущественной поддержке</w:t>
      </w:r>
      <w:r>
        <w:rPr>
          <w:sz w:val="28"/>
          <w:szCs w:val="28"/>
        </w:rPr>
        <w:t>;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>ж) совершенствованию порядка</w:t>
      </w:r>
      <w:r w:rsidRPr="009E0206">
        <w:rPr>
          <w:rFonts w:ascii="Times New Roman" w:hAnsi="Times New Roman" w:cs="Times New Roman"/>
          <w:szCs w:val="28"/>
        </w:rPr>
        <w:t xml:space="preserve"> учета муниципального</w:t>
      </w:r>
      <w:r>
        <w:rPr>
          <w:rFonts w:ascii="Times New Roman" w:hAnsi="Times New Roman" w:cs="Times New Roman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«Интернет»;</w:t>
      </w:r>
    </w:p>
    <w:p w:rsidR="002577DE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вк</w:t>
      </w:r>
      <w:r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Pr="00780082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утвержденные программы</w:t>
      </w:r>
      <w:r w:rsidRPr="00780082">
        <w:rPr>
          <w:color w:val="auto"/>
          <w:sz w:val="28"/>
          <w:szCs w:val="28"/>
        </w:rPr>
        <w:t xml:space="preserve"> по управлению </w:t>
      </w:r>
      <w:r>
        <w:rPr>
          <w:color w:val="auto"/>
          <w:sz w:val="28"/>
          <w:szCs w:val="28"/>
        </w:rPr>
        <w:t xml:space="preserve">муниципальным </w:t>
      </w:r>
      <w:r w:rsidRPr="00780082">
        <w:rPr>
          <w:color w:val="auto"/>
          <w:sz w:val="28"/>
          <w:szCs w:val="28"/>
        </w:rPr>
        <w:t xml:space="preserve">имуществом </w:t>
      </w:r>
      <w:r>
        <w:rPr>
          <w:color w:val="auto"/>
          <w:sz w:val="28"/>
          <w:szCs w:val="28"/>
        </w:rPr>
        <w:t>м</w:t>
      </w:r>
      <w:r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</w:t>
      </w:r>
      <w:r w:rsidR="000A2BC3">
        <w:rPr>
          <w:color w:val="auto"/>
          <w:sz w:val="28"/>
          <w:szCs w:val="28"/>
        </w:rPr>
        <w:t>.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2.</w:t>
      </w:r>
      <w:r w:rsidR="00E37859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ab/>
        <w:t xml:space="preserve"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 </w:t>
      </w:r>
    </w:p>
    <w:p w:rsidR="002577DE" w:rsidRPr="00511264" w:rsidRDefault="002577DE" w:rsidP="005568D2">
      <w:pPr>
        <w:spacing w:before="240" w:after="240" w:line="220" w:lineRule="atLeast"/>
        <w:jc w:val="center"/>
        <w:outlineLvl w:val="1"/>
        <w:rPr>
          <w:rFonts w:ascii="Times New Roman" w:hAnsi="Times New Roman" w:cs="Times New Roman"/>
          <w:szCs w:val="28"/>
        </w:rPr>
      </w:pPr>
      <w:r w:rsidRPr="00511264">
        <w:rPr>
          <w:rFonts w:ascii="Times New Roman" w:hAnsi="Times New Roman" w:cs="Times New Roman"/>
          <w:szCs w:val="28"/>
        </w:rPr>
        <w:t xml:space="preserve">3. </w:t>
      </w:r>
      <w:r>
        <w:rPr>
          <w:rFonts w:ascii="Times New Roman" w:hAnsi="Times New Roman" w:cs="Times New Roman"/>
          <w:szCs w:val="28"/>
        </w:rPr>
        <w:t xml:space="preserve"> Права</w:t>
      </w:r>
      <w:r w:rsidRPr="00511264">
        <w:rPr>
          <w:rFonts w:ascii="Times New Roman" w:hAnsi="Times New Roman" w:cs="Times New Roman"/>
          <w:szCs w:val="28"/>
        </w:rPr>
        <w:t xml:space="preserve"> рабочей группы</w:t>
      </w:r>
    </w:p>
    <w:p w:rsidR="002577DE" w:rsidRPr="00780082" w:rsidRDefault="002577DE" w:rsidP="002577D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Cs w:val="28"/>
          <w:lang w:eastAsia="en-US"/>
        </w:rPr>
        <w:t>имеет право: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3.1.</w:t>
      </w:r>
      <w:r>
        <w:rPr>
          <w:rFonts w:ascii="Times New Roman" w:hAnsi="Times New Roman" w:cs="Times New Roman"/>
          <w:szCs w:val="28"/>
        </w:rPr>
        <w:tab/>
        <w:t>Рассматривать на своих заседаниях вопросы в соответствии с компетенцией рабочей группы</w:t>
      </w:r>
      <w:r w:rsidRPr="00780082">
        <w:rPr>
          <w:rFonts w:ascii="Times New Roman" w:hAnsi="Times New Roman" w:cs="Times New Roman"/>
          <w:szCs w:val="28"/>
        </w:rPr>
        <w:t>, принимать соответствующие решения.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</w:t>
      </w:r>
      <w:r>
        <w:rPr>
          <w:rFonts w:ascii="Times New Roman" w:hAnsi="Times New Roman" w:cs="Times New Roman"/>
          <w:szCs w:val="28"/>
        </w:rPr>
        <w:tab/>
        <w:t xml:space="preserve">Запрашивать информацию и материалы </w:t>
      </w:r>
      <w:r w:rsidRPr="00780082">
        <w:rPr>
          <w:rFonts w:ascii="Times New Roman" w:hAnsi="Times New Roman" w:cs="Times New Roman"/>
          <w:szCs w:val="28"/>
        </w:rPr>
        <w:t>по вопросам, отнесенным к компетенции рабочей группы</w:t>
      </w:r>
      <w:r>
        <w:rPr>
          <w:rFonts w:ascii="Times New Roman" w:hAnsi="Times New Roman" w:cs="Times New Roman"/>
          <w:szCs w:val="28"/>
        </w:rPr>
        <w:t>.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</w:t>
      </w:r>
      <w:r>
        <w:rPr>
          <w:rFonts w:ascii="Times New Roman" w:hAnsi="Times New Roman" w:cs="Times New Roman"/>
          <w:szCs w:val="28"/>
        </w:rPr>
        <w:tab/>
        <w:t>Привлекать к работе рабочей группы представителей заинтересованных субъектов МСП, научных, общественных и иных организаций, а также других специалистов.</w:t>
      </w:r>
    </w:p>
    <w:p w:rsidR="002577DE" w:rsidRPr="00F31E54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2577DE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 с согласия органа,</w:t>
      </w:r>
      <w:r w:rsidRPr="00CB3A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</w:t>
      </w:r>
      <w:r w:rsidR="0049383B">
        <w:rPr>
          <w:color w:val="auto"/>
          <w:sz w:val="28"/>
          <w:szCs w:val="28"/>
        </w:rPr>
        <w:t xml:space="preserve"> города-курорта Кисловодска</w:t>
      </w:r>
      <w:r>
        <w:rPr>
          <w:color w:val="auto"/>
          <w:sz w:val="28"/>
          <w:szCs w:val="28"/>
        </w:rPr>
        <w:t>, в соответствии со списком, указанным в пункте 3.4 настоящего Положения.</w:t>
      </w:r>
    </w:p>
    <w:p w:rsidR="002577DE" w:rsidRDefault="002577DE" w:rsidP="005568D2">
      <w:pPr>
        <w:spacing w:before="240" w:after="240" w:line="220" w:lineRule="atLeast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Pr="00511264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Порядок деятельности рабочей группы </w:t>
      </w:r>
    </w:p>
    <w:p w:rsidR="002577DE" w:rsidRPr="00AF6260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4.1.</w:t>
      </w:r>
      <w:r>
        <w:rPr>
          <w:rFonts w:ascii="Times New Roman" w:hAnsi="Times New Roman" w:cs="Times New Roman"/>
          <w:szCs w:val="28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4.2.</w:t>
      </w:r>
      <w:r>
        <w:rPr>
          <w:rFonts w:ascii="Times New Roman" w:hAnsi="Times New Roman" w:cs="Times New Roman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</w:t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 правом совещательного голоса</w:t>
      </w:r>
      <w:r w:rsidRPr="00FD3884">
        <w:rPr>
          <w:rFonts w:ascii="Times New Roman" w:hAnsi="Times New Roman" w:cs="Times New Roman"/>
          <w:i/>
          <w:szCs w:val="28"/>
        </w:rPr>
        <w:t>.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4.3.</w:t>
      </w:r>
      <w:r>
        <w:rPr>
          <w:rFonts w:ascii="Times New Roman" w:hAnsi="Times New Roman" w:cs="Times New Roman"/>
          <w:szCs w:val="28"/>
        </w:rPr>
        <w:tab/>
        <w:t xml:space="preserve">Заседания рабочей группы проводятся в очной или </w:t>
      </w:r>
      <w:r w:rsidRPr="00D8198D">
        <w:rPr>
          <w:rFonts w:ascii="Times New Roman" w:hAnsi="Times New Roman" w:cs="Times New Roman"/>
          <w:szCs w:val="28"/>
        </w:rPr>
        <w:t>очно-заочной (в том числе посредством видео-конференц-связи</w:t>
      </w:r>
      <w:r>
        <w:rPr>
          <w:rFonts w:ascii="Times New Roman" w:hAnsi="Times New Roman" w:cs="Times New Roman"/>
          <w:szCs w:val="28"/>
        </w:rPr>
        <w:t>)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форме по мере необходимости, но не реже</w:t>
      </w:r>
      <w:r w:rsidR="0049383B">
        <w:rPr>
          <w:rFonts w:ascii="Times New Roman" w:hAnsi="Times New Roman" w:cs="Times New Roman"/>
          <w:szCs w:val="28"/>
        </w:rPr>
        <w:t xml:space="preserve"> одного раза </w:t>
      </w:r>
      <w:r>
        <w:rPr>
          <w:rFonts w:ascii="Times New Roman" w:hAnsi="Times New Roman" w:cs="Times New Roman"/>
          <w:szCs w:val="28"/>
        </w:rPr>
        <w:t xml:space="preserve">в полугодие. 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F573C2">
        <w:rPr>
          <w:rFonts w:ascii="Times New Roman" w:hAnsi="Times New Roman" w:cs="Times New Roman"/>
          <w:szCs w:val="28"/>
        </w:rPr>
        <w:t>4.4.</w:t>
      </w:r>
      <w:r>
        <w:rPr>
          <w:rFonts w:ascii="Times New Roman" w:hAnsi="Times New Roman" w:cs="Times New Roman"/>
          <w:szCs w:val="28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5D37B7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рабочих дней до даты проведения заседания в письменном виде. 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</w:t>
      </w:r>
      <w:r>
        <w:rPr>
          <w:rFonts w:ascii="Times New Roman" w:hAnsi="Times New Roman" w:cs="Times New Roman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2577DE" w:rsidRDefault="002577DE" w:rsidP="002577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4.6.</w:t>
      </w:r>
      <w:r>
        <w:rPr>
          <w:rFonts w:ascii="Times New Roman" w:hAnsi="Times New Roman" w:cs="Times New Roman"/>
          <w:szCs w:val="28"/>
        </w:rPr>
        <w:tab/>
        <w:t>Председатель рабочей группы:</w:t>
      </w:r>
    </w:p>
    <w:p w:rsidR="002577DE" w:rsidRPr="006C3254" w:rsidRDefault="002577DE" w:rsidP="002577D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lastRenderedPageBreak/>
        <w:t>организует деятельность рабочей группы;</w:t>
      </w:r>
    </w:p>
    <w:p w:rsidR="002577DE" w:rsidRPr="006C3254" w:rsidRDefault="002577DE" w:rsidP="002577D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2577DE" w:rsidRPr="006C3254" w:rsidRDefault="002577DE" w:rsidP="002577D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2577DE" w:rsidRPr="006C3254" w:rsidRDefault="002577DE" w:rsidP="002577D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2577DE" w:rsidRPr="006C3254" w:rsidRDefault="002577DE" w:rsidP="002577D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2577DE" w:rsidRPr="006C3254" w:rsidRDefault="002577DE" w:rsidP="002577D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2577DE" w:rsidRPr="006C3254" w:rsidRDefault="002577DE" w:rsidP="002577D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4.7.</w:t>
      </w:r>
      <w:r>
        <w:rPr>
          <w:rFonts w:ascii="Times New Roman" w:hAnsi="Times New Roman" w:cs="Times New Roman"/>
          <w:szCs w:val="28"/>
        </w:rPr>
        <w:tab/>
        <w:t>Секретарь рабочей группы:</w:t>
      </w:r>
    </w:p>
    <w:p w:rsidR="002577DE" w:rsidRPr="006C3254" w:rsidRDefault="002577DE" w:rsidP="002577DE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2577DE" w:rsidRPr="006C3254" w:rsidRDefault="002577DE" w:rsidP="002577DE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2577DE" w:rsidRPr="006C3254" w:rsidRDefault="002577DE" w:rsidP="002577DE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2577DE" w:rsidRPr="006C3254" w:rsidRDefault="002577DE" w:rsidP="002577DE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:rsidR="002577DE" w:rsidRPr="006C3254" w:rsidRDefault="002577DE" w:rsidP="002577DE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2577DE" w:rsidRPr="006C3254" w:rsidRDefault="002577DE" w:rsidP="002577DE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4.8.</w:t>
      </w:r>
      <w:r>
        <w:rPr>
          <w:rFonts w:ascii="Times New Roman" w:hAnsi="Times New Roman" w:cs="Times New Roman"/>
          <w:szCs w:val="28"/>
        </w:rPr>
        <w:tab/>
        <w:t xml:space="preserve">Члены рабочей группы: </w:t>
      </w:r>
    </w:p>
    <w:p w:rsidR="002577DE" w:rsidRPr="00891F48" w:rsidRDefault="002577DE" w:rsidP="002577D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2577DE" w:rsidRPr="00891F48" w:rsidRDefault="002577DE" w:rsidP="002577D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2577DE" w:rsidRPr="00891F48" w:rsidRDefault="002577DE" w:rsidP="002577D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2577DE" w:rsidRPr="00891F48" w:rsidRDefault="002577DE" w:rsidP="002577D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4.9.</w:t>
      </w:r>
      <w:r>
        <w:rPr>
          <w:rFonts w:ascii="Times New Roman" w:hAnsi="Times New Roman" w:cs="Times New Roman"/>
          <w:szCs w:val="28"/>
        </w:rPr>
        <w:tab/>
        <w:t xml:space="preserve">Заседание рабочей группы считается правомочным, если на нем присутствует не менее </w:t>
      </w:r>
      <w:r w:rsidRPr="00780082">
        <w:rPr>
          <w:rFonts w:ascii="Times New Roman" w:hAnsi="Times New Roman" w:cs="Times New Roman"/>
          <w:i/>
          <w:szCs w:val="28"/>
        </w:rPr>
        <w:t>1/2</w:t>
      </w:r>
      <w:r>
        <w:rPr>
          <w:rFonts w:ascii="Times New Roman" w:hAnsi="Times New Roman" w:cs="Times New Roman"/>
          <w:szCs w:val="28"/>
        </w:rPr>
        <w:t xml:space="preserve"> от общего числа членов рабочей группы.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4.10.</w:t>
      </w:r>
      <w:r>
        <w:rPr>
          <w:rFonts w:ascii="Times New Roman" w:hAnsi="Times New Roman" w:cs="Times New Roman"/>
          <w:szCs w:val="28"/>
        </w:rPr>
        <w:tab/>
        <w:t xml:space="preserve">При отсутствии кворума рабочей группы созывается повторное заседание рабочей группы. 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4.11.</w:t>
      </w:r>
      <w:r>
        <w:rPr>
          <w:rFonts w:ascii="Times New Roman" w:hAnsi="Times New Roman" w:cs="Times New Roman"/>
          <w:szCs w:val="28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4.12.</w:t>
      </w:r>
      <w:r>
        <w:rPr>
          <w:rFonts w:ascii="Times New Roman" w:hAnsi="Times New Roman" w:cs="Times New Roman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2577DE" w:rsidRPr="00AF6260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4.13.</w:t>
      </w:r>
      <w:r>
        <w:rPr>
          <w:rFonts w:ascii="Times New Roman" w:hAnsi="Times New Roman" w:cs="Times New Roman"/>
          <w:szCs w:val="28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</w:t>
      </w:r>
      <w:r>
        <w:rPr>
          <w:rFonts w:ascii="Times New Roman" w:hAnsi="Times New Roman" w:cs="Times New Roman"/>
          <w:szCs w:val="28"/>
        </w:rPr>
        <w:lastRenderedPageBreak/>
        <w:t xml:space="preserve">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 </w:t>
      </w:r>
    </w:p>
    <w:p w:rsidR="002577DE" w:rsidRPr="000323A6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4.14.</w:t>
      </w:r>
      <w:r>
        <w:rPr>
          <w:color w:val="auto"/>
          <w:sz w:val="28"/>
          <w:szCs w:val="28"/>
        </w:rPr>
        <w:tab/>
      </w:r>
      <w:r w:rsidRPr="00D8198D">
        <w:rPr>
          <w:color w:val="auto"/>
          <w:sz w:val="28"/>
          <w:szCs w:val="28"/>
        </w:rPr>
        <w:t xml:space="preserve">По решению </w:t>
      </w:r>
      <w:r>
        <w:rPr>
          <w:color w:val="auto"/>
          <w:sz w:val="28"/>
          <w:szCs w:val="28"/>
        </w:rPr>
        <w:t>п</w:t>
      </w:r>
      <w:r w:rsidRPr="00D8198D">
        <w:rPr>
          <w:color w:val="auto"/>
          <w:sz w:val="28"/>
          <w:szCs w:val="28"/>
        </w:rPr>
        <w:t xml:space="preserve">редседателя </w:t>
      </w:r>
      <w:r>
        <w:rPr>
          <w:color w:val="auto"/>
          <w:sz w:val="28"/>
          <w:szCs w:val="28"/>
        </w:rPr>
        <w:t xml:space="preserve">рабочей группы </w:t>
      </w:r>
      <w:r w:rsidRPr="00D8198D">
        <w:rPr>
          <w:color w:val="auto"/>
          <w:sz w:val="28"/>
          <w:szCs w:val="28"/>
        </w:rPr>
        <w:t>заседание может быть проведено в заочной форме</w:t>
      </w:r>
      <w:r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2577DE" w:rsidRPr="008D6975" w:rsidRDefault="002577DE" w:rsidP="002577D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4.15.</w:t>
      </w:r>
      <w:r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 xml:space="preserve">аочном голосовании, должно быть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 xml:space="preserve">2/3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</w:t>
      </w:r>
      <w:r w:rsidRPr="00755CD3">
        <w:rPr>
          <w:color w:val="auto"/>
          <w:sz w:val="28"/>
          <w:szCs w:val="28"/>
        </w:rPr>
        <w:t xml:space="preserve">голос </w:t>
      </w:r>
      <w:r w:rsidR="00755CD3" w:rsidRPr="00755CD3">
        <w:rPr>
          <w:color w:val="auto"/>
          <w:sz w:val="28"/>
          <w:szCs w:val="28"/>
        </w:rPr>
        <w:t>председателя</w:t>
      </w:r>
      <w:r w:rsidRPr="00755CD3">
        <w:rPr>
          <w:color w:val="auto"/>
          <w:sz w:val="28"/>
          <w:szCs w:val="28"/>
        </w:rPr>
        <w:t xml:space="preserve"> рабочей группы, при его отсутствии – заместителя </w:t>
      </w:r>
      <w:r w:rsidR="00755CD3" w:rsidRPr="00755CD3">
        <w:rPr>
          <w:color w:val="auto"/>
          <w:sz w:val="28"/>
          <w:szCs w:val="28"/>
        </w:rPr>
        <w:t>председателя</w:t>
      </w:r>
      <w:r w:rsidRPr="00755CD3">
        <w:rPr>
          <w:color w:val="auto"/>
          <w:sz w:val="28"/>
          <w:szCs w:val="28"/>
        </w:rPr>
        <w:t xml:space="preserve"> рабочей </w:t>
      </w:r>
      <w:r w:rsidRPr="008D6975">
        <w:rPr>
          <w:color w:val="auto"/>
          <w:sz w:val="28"/>
          <w:szCs w:val="28"/>
        </w:rPr>
        <w:t xml:space="preserve">группы. 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4.16.</w:t>
      </w:r>
      <w:r>
        <w:rPr>
          <w:rFonts w:ascii="Times New Roman" w:hAnsi="Times New Roman" w:cs="Times New Roman"/>
          <w:szCs w:val="28"/>
        </w:rPr>
        <w:tab/>
        <w:t xml:space="preserve">Решения Рабочей группы </w:t>
      </w:r>
      <w:r w:rsidRPr="00780082">
        <w:rPr>
          <w:rFonts w:ascii="Times New Roman" w:hAnsi="Times New Roman" w:cs="Times New Roman"/>
          <w:szCs w:val="28"/>
        </w:rPr>
        <w:t>носят рекомендательный характер.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4.17.</w:t>
      </w:r>
      <w:r>
        <w:rPr>
          <w:rFonts w:ascii="Times New Roman" w:hAnsi="Times New Roman" w:cs="Times New Roman"/>
          <w:szCs w:val="28"/>
        </w:rPr>
        <w:tab/>
        <w:t xml:space="preserve">Протокол заседания рабочей группы оформляется секретарем </w:t>
      </w:r>
      <w:r w:rsidR="00931F10">
        <w:rPr>
          <w:rFonts w:ascii="Times New Roman" w:hAnsi="Times New Roman" w:cs="Times New Roman"/>
          <w:szCs w:val="28"/>
        </w:rPr>
        <w:t>р</w:t>
      </w:r>
      <w:r>
        <w:rPr>
          <w:rFonts w:ascii="Times New Roman" w:hAnsi="Times New Roman" w:cs="Times New Roman"/>
          <w:szCs w:val="28"/>
        </w:rPr>
        <w:t xml:space="preserve">абочей группы в течение </w:t>
      </w:r>
      <w:r w:rsidR="00D70D27">
        <w:rPr>
          <w:rFonts w:ascii="Times New Roman" w:hAnsi="Times New Roman" w:cs="Times New Roman"/>
          <w:szCs w:val="28"/>
        </w:rPr>
        <w:t xml:space="preserve">3 </w:t>
      </w:r>
      <w:r>
        <w:rPr>
          <w:rFonts w:ascii="Times New Roman" w:hAnsi="Times New Roman" w:cs="Times New Roman"/>
          <w:szCs w:val="28"/>
        </w:rPr>
        <w:t xml:space="preserve">рабочих дней </w:t>
      </w:r>
      <w:proofErr w:type="gramStart"/>
      <w:r>
        <w:rPr>
          <w:rFonts w:ascii="Times New Roman" w:hAnsi="Times New Roman" w:cs="Times New Roman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Cs w:val="28"/>
        </w:rPr>
        <w:t xml:space="preserve"> заседания рабочей группы, подписывается председателем рабочей группы.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4.18.</w:t>
      </w:r>
      <w:r>
        <w:rPr>
          <w:rFonts w:ascii="Times New Roman" w:hAnsi="Times New Roman" w:cs="Times New Roman"/>
          <w:szCs w:val="28"/>
        </w:rPr>
        <w:tab/>
        <w:t>В протоколе заседания рабочей группы указываются:</w:t>
      </w:r>
    </w:p>
    <w:p w:rsidR="002577DE" w:rsidRPr="00891F48" w:rsidRDefault="002577DE" w:rsidP="002577DE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2577DE" w:rsidRPr="00891F48" w:rsidRDefault="002577DE" w:rsidP="002577DE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2577DE" w:rsidRPr="00891F48" w:rsidRDefault="002577DE" w:rsidP="002577DE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2577DE" w:rsidRPr="00891F48" w:rsidRDefault="002577DE" w:rsidP="002577DE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2577DE" w:rsidRPr="00891F48" w:rsidRDefault="002577DE" w:rsidP="002577DE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4.19.</w:t>
      </w:r>
      <w:r>
        <w:rPr>
          <w:rFonts w:ascii="Times New Roman" w:hAnsi="Times New Roman" w:cs="Times New Roman"/>
          <w:szCs w:val="28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2577DE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2577DE" w:rsidRDefault="002577DE" w:rsidP="002577DE">
      <w:pPr>
        <w:spacing w:after="1" w:line="220" w:lineRule="atLeast"/>
        <w:ind w:firstLine="5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Организационно-техническое обеспечение </w:t>
      </w:r>
    </w:p>
    <w:p w:rsidR="002577DE" w:rsidRDefault="002577DE" w:rsidP="002577DE">
      <w:pPr>
        <w:spacing w:after="1" w:line="220" w:lineRule="atLeast"/>
        <w:ind w:firstLine="5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деятельности рабочей группы</w:t>
      </w:r>
    </w:p>
    <w:p w:rsidR="00931F10" w:rsidRDefault="00931F10" w:rsidP="002577DE">
      <w:pPr>
        <w:spacing w:after="1" w:line="220" w:lineRule="atLeast"/>
        <w:ind w:firstLine="540"/>
        <w:jc w:val="center"/>
        <w:rPr>
          <w:rFonts w:ascii="Times New Roman" w:hAnsi="Times New Roman" w:cs="Times New Roman"/>
          <w:szCs w:val="28"/>
        </w:rPr>
      </w:pPr>
    </w:p>
    <w:p w:rsidR="002577DE" w:rsidRPr="00931F10" w:rsidRDefault="002577DE" w:rsidP="00931F10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>Организационно – техническое обеспечение деятельности рабочей группы осуществляет</w:t>
      </w:r>
      <w:r w:rsidR="00D70D27">
        <w:rPr>
          <w:rFonts w:ascii="Times New Roman" w:hAnsi="Times New Roman" w:cs="Times New Roman"/>
          <w:sz w:val="28"/>
          <w:szCs w:val="28"/>
        </w:rPr>
        <w:t xml:space="preserve"> управление по экономике и инвестициям </w:t>
      </w:r>
      <w:r w:rsidR="00D70D27" w:rsidRPr="00931F10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Pr="00931F10">
        <w:rPr>
          <w:rFonts w:ascii="Times New Roman" w:hAnsi="Times New Roman" w:cs="Times New Roman"/>
          <w:sz w:val="28"/>
          <w:szCs w:val="28"/>
        </w:rPr>
        <w:t>.</w:t>
      </w:r>
    </w:p>
    <w:p w:rsidR="002577DE" w:rsidRDefault="002577DE" w:rsidP="002577DE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Cs w:val="28"/>
        </w:rPr>
      </w:pPr>
    </w:p>
    <w:p w:rsidR="002577DE" w:rsidRDefault="002577DE" w:rsidP="002577DE">
      <w:pPr>
        <w:spacing w:after="1" w:line="220" w:lineRule="atLeast"/>
        <w:ind w:firstLine="5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6. Заключительные положения</w:t>
      </w:r>
    </w:p>
    <w:p w:rsidR="002577DE" w:rsidRDefault="002577DE" w:rsidP="002577DE">
      <w:pPr>
        <w:spacing w:after="1" w:line="220" w:lineRule="atLeast"/>
        <w:ind w:firstLine="540"/>
        <w:jc w:val="center"/>
        <w:rPr>
          <w:rFonts w:ascii="Times New Roman" w:hAnsi="Times New Roman" w:cs="Times New Roman"/>
          <w:szCs w:val="28"/>
        </w:rPr>
      </w:pPr>
    </w:p>
    <w:p w:rsidR="002577DE" w:rsidRPr="00511264" w:rsidRDefault="002577DE" w:rsidP="00257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6.1.</w:t>
      </w:r>
      <w:r>
        <w:rPr>
          <w:rFonts w:ascii="Times New Roman" w:hAnsi="Times New Roman" w:cs="Times New Roman"/>
          <w:szCs w:val="28"/>
        </w:rPr>
        <w:tab/>
        <w:t xml:space="preserve">Рабочая группа действует на постоянной основе, в составе согласно приложению №1 к настоящему </w:t>
      </w:r>
      <w:r w:rsidR="008F3DA1">
        <w:rPr>
          <w:rFonts w:ascii="Times New Roman" w:hAnsi="Times New Roman" w:cs="Times New Roman"/>
          <w:szCs w:val="28"/>
        </w:rPr>
        <w:t>постановлению</w:t>
      </w:r>
      <w:r>
        <w:rPr>
          <w:rFonts w:ascii="Times New Roman" w:hAnsi="Times New Roman" w:cs="Times New Roman"/>
          <w:szCs w:val="28"/>
        </w:rPr>
        <w:t>.</w:t>
      </w:r>
    </w:p>
    <w:p w:rsidR="0044148E" w:rsidRDefault="0044148E" w:rsidP="0044148E">
      <w:pPr>
        <w:tabs>
          <w:tab w:val="left" w:pos="3128"/>
        </w:tabs>
        <w:rPr>
          <w:rFonts w:asciiTheme="minorHAnsi" w:eastAsia="Times New Roman" w:hAnsiTheme="minorHAnsi" w:cs="Tempus Sans ITC"/>
          <w:szCs w:val="20"/>
          <w:lang w:eastAsia="ru-RU"/>
        </w:rPr>
      </w:pPr>
    </w:p>
    <w:p w:rsidR="008F44F1" w:rsidRDefault="008F44F1" w:rsidP="0044148E">
      <w:pPr>
        <w:tabs>
          <w:tab w:val="left" w:pos="3128"/>
        </w:tabs>
        <w:rPr>
          <w:rFonts w:asciiTheme="minorHAnsi" w:eastAsia="Times New Roman" w:hAnsiTheme="minorHAnsi" w:cs="Tempus Sans ITC"/>
          <w:szCs w:val="20"/>
          <w:lang w:eastAsia="ru-RU"/>
        </w:rPr>
      </w:pPr>
    </w:p>
    <w:p w:rsidR="008F44F1" w:rsidRPr="00B93606" w:rsidRDefault="008F44F1" w:rsidP="008F44F1">
      <w:pPr>
        <w:tabs>
          <w:tab w:val="left" w:pos="2955"/>
        </w:tabs>
        <w:spacing w:line="240" w:lineRule="exact"/>
        <w:rPr>
          <w:szCs w:val="28"/>
        </w:rPr>
      </w:pPr>
    </w:p>
    <w:p w:rsidR="008E7E3B" w:rsidRDefault="008E7E3B" w:rsidP="00D50B7E">
      <w:pPr>
        <w:tabs>
          <w:tab w:val="left" w:pos="2955"/>
        </w:tabs>
        <w:spacing w:line="240" w:lineRule="exact"/>
        <w:rPr>
          <w:rFonts w:ascii="Times New Roman" w:hAnsi="Times New Roman" w:cs="Times New Roman"/>
          <w:szCs w:val="28"/>
        </w:rPr>
      </w:pPr>
    </w:p>
    <w:p w:rsidR="00D50B7E" w:rsidRPr="008E7E3B" w:rsidRDefault="008E7E3B" w:rsidP="00D50B7E">
      <w:pPr>
        <w:tabs>
          <w:tab w:val="left" w:pos="2955"/>
        </w:tabs>
        <w:spacing w:line="240" w:lineRule="exac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="00D50B7E">
        <w:rPr>
          <w:rFonts w:ascii="Times New Roman" w:hAnsi="Times New Roman" w:cs="Times New Roman"/>
          <w:szCs w:val="28"/>
        </w:rPr>
        <w:t>правляющ</w:t>
      </w:r>
      <w:r>
        <w:rPr>
          <w:rFonts w:ascii="Times New Roman" w:hAnsi="Times New Roman" w:cs="Times New Roman"/>
          <w:szCs w:val="28"/>
        </w:rPr>
        <w:t xml:space="preserve">ий </w:t>
      </w:r>
      <w:r w:rsidR="00D50B7E" w:rsidRPr="00B93606">
        <w:rPr>
          <w:rFonts w:ascii="Times New Roman" w:hAnsi="Times New Roman" w:cs="Times New Roman"/>
          <w:szCs w:val="28"/>
        </w:rPr>
        <w:t>делами</w:t>
      </w:r>
      <w:r w:rsidR="00D50B7E" w:rsidRPr="00B93606">
        <w:rPr>
          <w:szCs w:val="28"/>
        </w:rPr>
        <w:t xml:space="preserve"> </w:t>
      </w:r>
      <w:r w:rsidR="00D50B7E" w:rsidRPr="00B93606">
        <w:rPr>
          <w:rFonts w:ascii="Times New Roman" w:hAnsi="Times New Roman" w:cs="Times New Roman"/>
          <w:szCs w:val="28"/>
        </w:rPr>
        <w:t>администрации</w:t>
      </w:r>
      <w:r w:rsidR="00D50B7E" w:rsidRPr="00B93606">
        <w:rPr>
          <w:szCs w:val="28"/>
        </w:rPr>
        <w:t xml:space="preserve"> </w:t>
      </w:r>
    </w:p>
    <w:p w:rsidR="00D50B7E" w:rsidRDefault="00D50B7E" w:rsidP="00D50B7E">
      <w:pPr>
        <w:spacing w:after="1" w:line="240" w:lineRule="exact"/>
        <w:outlineLvl w:val="0"/>
        <w:rPr>
          <w:rFonts w:ascii="Times New Roman" w:hAnsi="Times New Roman" w:cs="Times New Roman"/>
          <w:szCs w:val="28"/>
        </w:rPr>
      </w:pPr>
      <w:r w:rsidRPr="00B93606">
        <w:rPr>
          <w:rFonts w:ascii="Times New Roman" w:hAnsi="Times New Roman" w:cs="Times New Roman"/>
          <w:szCs w:val="28"/>
        </w:rPr>
        <w:t>города</w:t>
      </w:r>
      <w:r w:rsidRPr="00B93606">
        <w:rPr>
          <w:szCs w:val="28"/>
        </w:rPr>
        <w:t xml:space="preserve"> </w:t>
      </w:r>
      <w:r w:rsidRPr="00B93606">
        <w:rPr>
          <w:rFonts w:cs="Tempus Sans ITC"/>
          <w:szCs w:val="28"/>
        </w:rPr>
        <w:t>–</w:t>
      </w:r>
      <w:r w:rsidRPr="00B93606">
        <w:rPr>
          <w:szCs w:val="28"/>
        </w:rPr>
        <w:t xml:space="preserve"> </w:t>
      </w:r>
      <w:r w:rsidRPr="00B93606">
        <w:rPr>
          <w:rFonts w:ascii="Times New Roman" w:hAnsi="Times New Roman" w:cs="Times New Roman"/>
          <w:szCs w:val="28"/>
        </w:rPr>
        <w:t>курорта</w:t>
      </w:r>
      <w:r w:rsidRPr="00B93606">
        <w:rPr>
          <w:szCs w:val="28"/>
        </w:rPr>
        <w:t xml:space="preserve"> </w:t>
      </w:r>
      <w:r w:rsidRPr="00B93606">
        <w:rPr>
          <w:rFonts w:ascii="Times New Roman" w:hAnsi="Times New Roman" w:cs="Times New Roman"/>
          <w:szCs w:val="28"/>
        </w:rPr>
        <w:t>Кисловодска</w:t>
      </w:r>
      <w:r w:rsidRPr="00B93606">
        <w:rPr>
          <w:szCs w:val="28"/>
        </w:rPr>
        <w:tab/>
      </w:r>
      <w:r w:rsidRPr="00B93606">
        <w:rPr>
          <w:szCs w:val="28"/>
        </w:rPr>
        <w:tab/>
      </w:r>
      <w:r w:rsidRPr="00B93606">
        <w:rPr>
          <w:szCs w:val="28"/>
        </w:rPr>
        <w:tab/>
        <w:t xml:space="preserve">                  </w:t>
      </w:r>
      <w:r w:rsidR="008E7E3B">
        <w:rPr>
          <w:rFonts w:asciiTheme="minorHAnsi" w:hAnsiTheme="minorHAnsi"/>
          <w:szCs w:val="28"/>
        </w:rPr>
        <w:t xml:space="preserve">     </w:t>
      </w:r>
      <w:r w:rsidRPr="00B93606">
        <w:rPr>
          <w:szCs w:val="28"/>
        </w:rPr>
        <w:t xml:space="preserve">     </w:t>
      </w:r>
      <w:r w:rsidR="008E7E3B">
        <w:rPr>
          <w:rFonts w:asciiTheme="minorHAnsi" w:hAnsiTheme="minorHAnsi"/>
          <w:szCs w:val="28"/>
        </w:rPr>
        <w:t xml:space="preserve">  </w:t>
      </w:r>
      <w:r w:rsidRPr="00B93606">
        <w:rPr>
          <w:szCs w:val="28"/>
        </w:rPr>
        <w:t xml:space="preserve"> </w:t>
      </w:r>
      <w:proofErr w:type="spellStart"/>
      <w:r w:rsidR="008E7E3B">
        <w:rPr>
          <w:rFonts w:ascii="Times New Roman" w:hAnsi="Times New Roman" w:cs="Times New Roman"/>
          <w:szCs w:val="28"/>
        </w:rPr>
        <w:t>Г.Л.Рубцова</w:t>
      </w:r>
      <w:proofErr w:type="spellEnd"/>
    </w:p>
    <w:p w:rsidR="008F44F1" w:rsidRPr="008E7E3B" w:rsidRDefault="008F44F1" w:rsidP="00D50B7E">
      <w:pPr>
        <w:tabs>
          <w:tab w:val="left" w:pos="2955"/>
        </w:tabs>
        <w:spacing w:line="240" w:lineRule="exact"/>
        <w:rPr>
          <w:rFonts w:ascii="Times New Roman" w:hAnsi="Times New Roman" w:cs="Times New Roman"/>
          <w:szCs w:val="28"/>
        </w:rPr>
      </w:pPr>
    </w:p>
    <w:p w:rsidR="008E7E3B" w:rsidRPr="008E7E3B" w:rsidRDefault="008E7E3B" w:rsidP="00D50B7E">
      <w:pPr>
        <w:tabs>
          <w:tab w:val="left" w:pos="2955"/>
        </w:tabs>
        <w:spacing w:line="240" w:lineRule="exact"/>
        <w:rPr>
          <w:rFonts w:ascii="Times New Roman" w:hAnsi="Times New Roman" w:cs="Times New Roman"/>
          <w:szCs w:val="28"/>
        </w:rPr>
      </w:pPr>
      <w:r w:rsidRPr="008E7E3B">
        <w:rPr>
          <w:rFonts w:ascii="Times New Roman" w:hAnsi="Times New Roman" w:cs="Times New Roman"/>
          <w:szCs w:val="28"/>
        </w:rPr>
        <w:t>Начальник правового управления</w:t>
      </w:r>
    </w:p>
    <w:p w:rsidR="008E7E3B" w:rsidRPr="008E7E3B" w:rsidRDefault="008E7E3B" w:rsidP="008E7E3B">
      <w:pPr>
        <w:tabs>
          <w:tab w:val="left" w:pos="2955"/>
        </w:tabs>
        <w:spacing w:line="240" w:lineRule="exact"/>
        <w:rPr>
          <w:rFonts w:ascii="Times New Roman" w:hAnsi="Times New Roman" w:cs="Times New Roman"/>
          <w:szCs w:val="28"/>
        </w:rPr>
      </w:pPr>
      <w:r w:rsidRPr="00C62402">
        <w:rPr>
          <w:rFonts w:ascii="Times New Roman" w:hAnsi="Times New Roman" w:cs="Times New Roman"/>
          <w:szCs w:val="28"/>
        </w:rPr>
        <w:t>администрации</w:t>
      </w:r>
      <w:r>
        <w:rPr>
          <w:rFonts w:ascii="Times New Roman" w:hAnsi="Times New Roman" w:cs="Times New Roman"/>
          <w:szCs w:val="28"/>
        </w:rPr>
        <w:t xml:space="preserve"> </w:t>
      </w:r>
      <w:r w:rsidRPr="00C62402">
        <w:rPr>
          <w:rFonts w:ascii="Times New Roman" w:hAnsi="Times New Roman" w:cs="Times New Roman"/>
          <w:szCs w:val="28"/>
        </w:rPr>
        <w:t>города</w:t>
      </w:r>
      <w:r w:rsidRPr="008E7E3B">
        <w:rPr>
          <w:rFonts w:ascii="Times New Roman" w:hAnsi="Times New Roman" w:cs="Times New Roman"/>
          <w:szCs w:val="28"/>
        </w:rPr>
        <w:t>-</w:t>
      </w:r>
      <w:r w:rsidRPr="00C62402">
        <w:rPr>
          <w:rFonts w:ascii="Times New Roman" w:hAnsi="Times New Roman" w:cs="Times New Roman"/>
          <w:szCs w:val="28"/>
        </w:rPr>
        <w:t>курорта</w:t>
      </w:r>
      <w:r w:rsidRPr="008E7E3B">
        <w:rPr>
          <w:rFonts w:ascii="Times New Roman" w:hAnsi="Times New Roman" w:cs="Times New Roman"/>
          <w:szCs w:val="28"/>
        </w:rPr>
        <w:t xml:space="preserve"> </w:t>
      </w:r>
      <w:r w:rsidRPr="00C62402">
        <w:rPr>
          <w:rFonts w:ascii="Times New Roman" w:hAnsi="Times New Roman" w:cs="Times New Roman"/>
          <w:szCs w:val="28"/>
        </w:rPr>
        <w:t>Кисловодск</w:t>
      </w:r>
      <w:r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Cs w:val="28"/>
        </w:rPr>
        <w:t>И.Н.Певанова</w:t>
      </w:r>
      <w:proofErr w:type="spellEnd"/>
    </w:p>
    <w:p w:rsidR="008E7E3B" w:rsidRPr="008E7E3B" w:rsidRDefault="008E7E3B" w:rsidP="00D50B7E">
      <w:pPr>
        <w:tabs>
          <w:tab w:val="left" w:pos="2955"/>
        </w:tabs>
        <w:spacing w:line="240" w:lineRule="exact"/>
        <w:rPr>
          <w:rFonts w:ascii="Times New Roman" w:hAnsi="Times New Roman" w:cs="Times New Roman"/>
          <w:szCs w:val="28"/>
        </w:rPr>
      </w:pPr>
    </w:p>
    <w:p w:rsidR="008E7E3B" w:rsidRPr="00C62402" w:rsidRDefault="008E7E3B" w:rsidP="008E7E3B">
      <w:pPr>
        <w:tabs>
          <w:tab w:val="left" w:pos="2955"/>
        </w:tabs>
        <w:spacing w:line="240" w:lineRule="exact"/>
        <w:rPr>
          <w:szCs w:val="28"/>
        </w:rPr>
      </w:pPr>
      <w:r w:rsidRPr="00C62402">
        <w:rPr>
          <w:rFonts w:ascii="Times New Roman" w:hAnsi="Times New Roman" w:cs="Times New Roman"/>
          <w:szCs w:val="28"/>
        </w:rPr>
        <w:t>Начальник</w:t>
      </w:r>
      <w:r w:rsidRPr="008E7E3B">
        <w:rPr>
          <w:rFonts w:ascii="Times New Roman" w:hAnsi="Times New Roman" w:cs="Times New Roman"/>
          <w:szCs w:val="28"/>
        </w:rPr>
        <w:t xml:space="preserve"> </w:t>
      </w:r>
      <w:r w:rsidRPr="00C62402">
        <w:rPr>
          <w:rFonts w:ascii="Times New Roman" w:hAnsi="Times New Roman" w:cs="Times New Roman"/>
          <w:szCs w:val="28"/>
        </w:rPr>
        <w:t>управления</w:t>
      </w:r>
      <w:r w:rsidRPr="008E7E3B">
        <w:rPr>
          <w:rFonts w:ascii="Times New Roman" w:hAnsi="Times New Roman" w:cs="Times New Roman"/>
          <w:szCs w:val="28"/>
        </w:rPr>
        <w:t xml:space="preserve"> </w:t>
      </w:r>
      <w:r w:rsidRPr="00C62402">
        <w:rPr>
          <w:rFonts w:ascii="Times New Roman" w:hAnsi="Times New Roman" w:cs="Times New Roman"/>
          <w:szCs w:val="28"/>
        </w:rPr>
        <w:t>по</w:t>
      </w:r>
      <w:r w:rsidRPr="008E7E3B">
        <w:rPr>
          <w:rFonts w:ascii="Times New Roman" w:hAnsi="Times New Roman" w:cs="Times New Roman"/>
          <w:szCs w:val="28"/>
        </w:rPr>
        <w:t xml:space="preserve"> </w:t>
      </w:r>
      <w:r w:rsidRPr="00C62402">
        <w:rPr>
          <w:rFonts w:ascii="Times New Roman" w:hAnsi="Times New Roman" w:cs="Times New Roman"/>
          <w:szCs w:val="28"/>
        </w:rPr>
        <w:t>экономике</w:t>
      </w:r>
      <w:r>
        <w:rPr>
          <w:rFonts w:ascii="Times New Roman" w:hAnsi="Times New Roman" w:cs="Times New Roman"/>
          <w:szCs w:val="28"/>
        </w:rPr>
        <w:t xml:space="preserve"> и </w:t>
      </w:r>
      <w:r w:rsidRPr="00C62402">
        <w:rPr>
          <w:szCs w:val="28"/>
        </w:rPr>
        <w:t xml:space="preserve"> </w:t>
      </w:r>
    </w:p>
    <w:p w:rsidR="008E7E3B" w:rsidRPr="00C62402" w:rsidRDefault="008E7E3B" w:rsidP="008E7E3B">
      <w:pPr>
        <w:tabs>
          <w:tab w:val="left" w:pos="2955"/>
        </w:tabs>
        <w:spacing w:line="240" w:lineRule="exact"/>
        <w:rPr>
          <w:szCs w:val="28"/>
        </w:rPr>
      </w:pPr>
      <w:r w:rsidRPr="00C62402">
        <w:rPr>
          <w:rFonts w:ascii="Times New Roman" w:hAnsi="Times New Roman" w:cs="Times New Roman"/>
          <w:szCs w:val="28"/>
        </w:rPr>
        <w:t>инвестициям</w:t>
      </w:r>
      <w:r w:rsidRPr="00C62402">
        <w:rPr>
          <w:szCs w:val="28"/>
        </w:rPr>
        <w:t xml:space="preserve"> </w:t>
      </w:r>
      <w:r w:rsidRPr="00C62402">
        <w:rPr>
          <w:rFonts w:ascii="Times New Roman" w:hAnsi="Times New Roman" w:cs="Times New Roman"/>
          <w:szCs w:val="28"/>
        </w:rPr>
        <w:t>администрации</w:t>
      </w:r>
    </w:p>
    <w:p w:rsidR="008E7E3B" w:rsidRPr="00BB2462" w:rsidRDefault="008E7E3B" w:rsidP="008E7E3B">
      <w:pPr>
        <w:tabs>
          <w:tab w:val="left" w:pos="2955"/>
        </w:tabs>
        <w:spacing w:line="240" w:lineRule="exact"/>
      </w:pPr>
      <w:r w:rsidRPr="00C62402">
        <w:rPr>
          <w:rFonts w:ascii="Times New Roman" w:hAnsi="Times New Roman" w:cs="Times New Roman"/>
          <w:szCs w:val="28"/>
        </w:rPr>
        <w:t>города</w:t>
      </w:r>
      <w:r w:rsidRPr="00C62402">
        <w:rPr>
          <w:szCs w:val="28"/>
        </w:rPr>
        <w:t>-</w:t>
      </w:r>
      <w:r w:rsidRPr="00C62402">
        <w:rPr>
          <w:rFonts w:ascii="Times New Roman" w:hAnsi="Times New Roman" w:cs="Times New Roman"/>
          <w:szCs w:val="28"/>
        </w:rPr>
        <w:t>курорта</w:t>
      </w:r>
      <w:r w:rsidRPr="00C62402">
        <w:rPr>
          <w:szCs w:val="28"/>
        </w:rPr>
        <w:t xml:space="preserve"> </w:t>
      </w:r>
      <w:r w:rsidRPr="00C62402">
        <w:rPr>
          <w:rFonts w:ascii="Times New Roman" w:hAnsi="Times New Roman" w:cs="Times New Roman"/>
          <w:szCs w:val="28"/>
        </w:rPr>
        <w:t>Кисловодска</w:t>
      </w:r>
      <w:r w:rsidRPr="00C62402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</w:t>
      </w:r>
      <w:r w:rsidRPr="00C62402">
        <w:rPr>
          <w:szCs w:val="28"/>
        </w:rPr>
        <w:t xml:space="preserve">      </w:t>
      </w:r>
      <w:r w:rsidRPr="00C62402">
        <w:rPr>
          <w:rFonts w:ascii="Times New Roman" w:hAnsi="Times New Roman" w:cs="Times New Roman"/>
          <w:szCs w:val="28"/>
        </w:rPr>
        <w:t>И</w:t>
      </w:r>
      <w:r w:rsidRPr="00C62402">
        <w:rPr>
          <w:szCs w:val="28"/>
        </w:rPr>
        <w:t>.</w:t>
      </w:r>
      <w:r w:rsidRPr="00C62402">
        <w:rPr>
          <w:rFonts w:ascii="Times New Roman" w:hAnsi="Times New Roman" w:cs="Times New Roman"/>
          <w:szCs w:val="28"/>
        </w:rPr>
        <w:t>Э</w:t>
      </w:r>
      <w:r w:rsidRPr="00C62402">
        <w:rPr>
          <w:szCs w:val="28"/>
        </w:rPr>
        <w:t xml:space="preserve">. </w:t>
      </w:r>
      <w:proofErr w:type="spellStart"/>
      <w:r w:rsidRPr="00C62402">
        <w:rPr>
          <w:rFonts w:ascii="Times New Roman" w:hAnsi="Times New Roman" w:cs="Times New Roman"/>
          <w:szCs w:val="28"/>
        </w:rPr>
        <w:t>Паукова</w:t>
      </w:r>
      <w:proofErr w:type="spellEnd"/>
    </w:p>
    <w:p w:rsidR="008E7E3B" w:rsidRDefault="008E7E3B" w:rsidP="008E7E3B">
      <w:pPr>
        <w:tabs>
          <w:tab w:val="left" w:pos="2955"/>
        </w:tabs>
        <w:spacing w:line="240" w:lineRule="exact"/>
        <w:rPr>
          <w:rFonts w:ascii="Times New Roman" w:hAnsi="Times New Roman" w:cs="Times New Roman"/>
          <w:szCs w:val="28"/>
        </w:rPr>
      </w:pPr>
    </w:p>
    <w:p w:rsidR="008E7E3B" w:rsidRPr="0044148E" w:rsidRDefault="008E7E3B" w:rsidP="00D50B7E">
      <w:pPr>
        <w:tabs>
          <w:tab w:val="left" w:pos="2955"/>
        </w:tabs>
        <w:spacing w:line="240" w:lineRule="exact"/>
        <w:rPr>
          <w:rFonts w:asciiTheme="minorHAnsi" w:eastAsia="Times New Roman" w:hAnsiTheme="minorHAnsi" w:cs="Tempus Sans ITC"/>
          <w:szCs w:val="20"/>
          <w:lang w:eastAsia="ru-RU"/>
        </w:rPr>
      </w:pPr>
      <w:bookmarkStart w:id="1" w:name="_GoBack"/>
      <w:bookmarkEnd w:id="1"/>
    </w:p>
    <w:sectPr w:rsidR="008E7E3B" w:rsidRPr="0044148E" w:rsidSect="002577DE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6C" w:rsidRDefault="0027786C" w:rsidP="008930D5">
      <w:r>
        <w:separator/>
      </w:r>
    </w:p>
  </w:endnote>
  <w:endnote w:type="continuationSeparator" w:id="0">
    <w:p w:rsidR="0027786C" w:rsidRDefault="0027786C" w:rsidP="008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6C" w:rsidRDefault="0027786C" w:rsidP="008930D5">
      <w:r>
        <w:separator/>
      </w:r>
    </w:p>
  </w:footnote>
  <w:footnote w:type="continuationSeparator" w:id="0">
    <w:p w:rsidR="0027786C" w:rsidRDefault="0027786C" w:rsidP="0089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55644623"/>
      <w:docPartObj>
        <w:docPartGallery w:val="Page Numbers (Top of Page)"/>
        <w:docPartUnique/>
      </w:docPartObj>
    </w:sdtPr>
    <w:sdtEndPr/>
    <w:sdtContent>
      <w:p w:rsidR="00BC5521" w:rsidRPr="00BC5521" w:rsidRDefault="00BC5521">
        <w:pPr>
          <w:pStyle w:val="af6"/>
          <w:jc w:val="right"/>
          <w:rPr>
            <w:rFonts w:ascii="Times New Roman" w:hAnsi="Times New Roman" w:cs="Times New Roman"/>
          </w:rPr>
        </w:pPr>
        <w:r w:rsidRPr="00BC5521">
          <w:rPr>
            <w:rFonts w:ascii="Times New Roman" w:hAnsi="Times New Roman" w:cs="Times New Roman"/>
          </w:rPr>
          <w:fldChar w:fldCharType="begin"/>
        </w:r>
        <w:r w:rsidRPr="00BC5521">
          <w:rPr>
            <w:rFonts w:ascii="Times New Roman" w:hAnsi="Times New Roman" w:cs="Times New Roman"/>
          </w:rPr>
          <w:instrText>PAGE   \* MERGEFORMAT</w:instrText>
        </w:r>
        <w:r w:rsidRPr="00BC5521">
          <w:rPr>
            <w:rFonts w:ascii="Times New Roman" w:hAnsi="Times New Roman" w:cs="Times New Roman"/>
          </w:rPr>
          <w:fldChar w:fldCharType="separate"/>
        </w:r>
        <w:r w:rsidR="008E7E3B">
          <w:rPr>
            <w:rFonts w:ascii="Times New Roman" w:hAnsi="Times New Roman" w:cs="Times New Roman"/>
            <w:noProof/>
          </w:rPr>
          <w:t>6</w:t>
        </w:r>
        <w:r w:rsidRPr="00BC5521">
          <w:rPr>
            <w:rFonts w:ascii="Times New Roman" w:hAnsi="Times New Roman" w:cs="Times New Roman"/>
          </w:rPr>
          <w:fldChar w:fldCharType="end"/>
        </w:r>
      </w:p>
    </w:sdtContent>
  </w:sdt>
  <w:p w:rsidR="00513C6B" w:rsidRDefault="00513C6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A014D"/>
    <w:multiLevelType w:val="hybridMultilevel"/>
    <w:tmpl w:val="6C0A3A30"/>
    <w:lvl w:ilvl="0" w:tplc="7AE05C46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5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4CD2254"/>
    <w:multiLevelType w:val="hybridMultilevel"/>
    <w:tmpl w:val="703C403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8CB455F"/>
    <w:multiLevelType w:val="hybridMultilevel"/>
    <w:tmpl w:val="0D8C191C"/>
    <w:lvl w:ilvl="0" w:tplc="D5747530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FC"/>
    <w:rsid w:val="00026CC4"/>
    <w:rsid w:val="00061FF0"/>
    <w:rsid w:val="00082195"/>
    <w:rsid w:val="0009469B"/>
    <w:rsid w:val="000A2BC3"/>
    <w:rsid w:val="000F7B7E"/>
    <w:rsid w:val="00140DF7"/>
    <w:rsid w:val="00152C68"/>
    <w:rsid w:val="001C2A33"/>
    <w:rsid w:val="001D4253"/>
    <w:rsid w:val="002577DE"/>
    <w:rsid w:val="0027786C"/>
    <w:rsid w:val="002B17DF"/>
    <w:rsid w:val="003C4C6E"/>
    <w:rsid w:val="0044148E"/>
    <w:rsid w:val="00464D4E"/>
    <w:rsid w:val="0049270C"/>
    <w:rsid w:val="0049383B"/>
    <w:rsid w:val="004C4124"/>
    <w:rsid w:val="00513C6B"/>
    <w:rsid w:val="0051642F"/>
    <w:rsid w:val="005568D2"/>
    <w:rsid w:val="00562582"/>
    <w:rsid w:val="00572279"/>
    <w:rsid w:val="00575340"/>
    <w:rsid w:val="005C643B"/>
    <w:rsid w:val="005D37B7"/>
    <w:rsid w:val="00653963"/>
    <w:rsid w:val="006602CD"/>
    <w:rsid w:val="006E00EC"/>
    <w:rsid w:val="00730F40"/>
    <w:rsid w:val="00740A05"/>
    <w:rsid w:val="007425C5"/>
    <w:rsid w:val="00755CD3"/>
    <w:rsid w:val="00763BA3"/>
    <w:rsid w:val="007642E0"/>
    <w:rsid w:val="00792B4B"/>
    <w:rsid w:val="007A167F"/>
    <w:rsid w:val="007C20F4"/>
    <w:rsid w:val="007D03A5"/>
    <w:rsid w:val="008058BE"/>
    <w:rsid w:val="00876859"/>
    <w:rsid w:val="008930D5"/>
    <w:rsid w:val="008B2F4C"/>
    <w:rsid w:val="008E7E3B"/>
    <w:rsid w:val="008F3DA1"/>
    <w:rsid w:val="008F44F1"/>
    <w:rsid w:val="009273FC"/>
    <w:rsid w:val="00931F10"/>
    <w:rsid w:val="009C5401"/>
    <w:rsid w:val="009D1ECB"/>
    <w:rsid w:val="009F3FC4"/>
    <w:rsid w:val="009F5EDE"/>
    <w:rsid w:val="00A9745B"/>
    <w:rsid w:val="00B23543"/>
    <w:rsid w:val="00B40615"/>
    <w:rsid w:val="00B54822"/>
    <w:rsid w:val="00B72900"/>
    <w:rsid w:val="00BB4071"/>
    <w:rsid w:val="00BC543A"/>
    <w:rsid w:val="00BC5521"/>
    <w:rsid w:val="00BD3D7A"/>
    <w:rsid w:val="00C073D5"/>
    <w:rsid w:val="00C85434"/>
    <w:rsid w:val="00C9369D"/>
    <w:rsid w:val="00D44283"/>
    <w:rsid w:val="00D50B7E"/>
    <w:rsid w:val="00D64870"/>
    <w:rsid w:val="00D70D27"/>
    <w:rsid w:val="00D71F2D"/>
    <w:rsid w:val="00E37859"/>
    <w:rsid w:val="00F42C98"/>
    <w:rsid w:val="00F52F53"/>
    <w:rsid w:val="00F74923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2"/>
    <w:pPr>
      <w:spacing w:after="0" w:line="240" w:lineRule="auto"/>
    </w:pPr>
    <w:rPr>
      <w:rFonts w:ascii="Tempus Sans ITC" w:hAnsi="Tempus Sans ITC"/>
      <w:sz w:val="28"/>
    </w:rPr>
  </w:style>
  <w:style w:type="paragraph" w:styleId="1">
    <w:name w:val="heading 1"/>
    <w:basedOn w:val="a"/>
    <w:next w:val="a"/>
    <w:link w:val="10"/>
    <w:uiPriority w:val="9"/>
    <w:qFormat/>
    <w:rsid w:val="009273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3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3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3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3F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3F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3F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3F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3F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7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73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73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73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73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73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273FC"/>
  </w:style>
  <w:style w:type="paragraph" w:customStyle="1" w:styleId="ConsPlusNormal">
    <w:name w:val="ConsPlusNormal"/>
    <w:link w:val="ConsPlusNormal0"/>
    <w:rsid w:val="009273FC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927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3FC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Cell">
    <w:name w:val="ConsPlusCell"/>
    <w:rsid w:val="00927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73FC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Page">
    <w:name w:val="ConsPlusTitlePage"/>
    <w:rsid w:val="0092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73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9273FC"/>
    <w:pPr>
      <w:spacing w:after="200"/>
    </w:pPr>
    <w:rPr>
      <w:rFonts w:asciiTheme="minorHAnsi" w:eastAsiaTheme="minorEastAsia" w:hAnsiTheme="minorHAns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27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27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273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7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9273FC"/>
    <w:rPr>
      <w:i/>
      <w:iCs/>
    </w:rPr>
  </w:style>
  <w:style w:type="paragraph" w:styleId="aa">
    <w:name w:val="No Spacing"/>
    <w:uiPriority w:val="1"/>
    <w:qFormat/>
    <w:rsid w:val="009273FC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9273F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21">
    <w:name w:val="Quote"/>
    <w:basedOn w:val="a"/>
    <w:next w:val="a"/>
    <w:link w:val="22"/>
    <w:uiPriority w:val="29"/>
    <w:qFormat/>
    <w:rsid w:val="009273FC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9273FC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273F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9273FC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273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273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273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273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273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73FC"/>
    <w:pPr>
      <w:outlineLvl w:val="9"/>
    </w:pPr>
  </w:style>
  <w:style w:type="character" w:customStyle="1" w:styleId="ConsPlusNormal0">
    <w:name w:val="ConsPlusNormal Знак"/>
    <w:link w:val="ConsPlusNormal"/>
    <w:locked/>
    <w:rsid w:val="009273FC"/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273FC"/>
    <w:rPr>
      <w:rFonts w:ascii="Tahoma" w:eastAsiaTheme="minorEastAsi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73F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273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930D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930D5"/>
    <w:rPr>
      <w:rFonts w:ascii="Tempus Sans ITC" w:hAnsi="Tempus Sans ITC"/>
      <w:sz w:val="28"/>
    </w:rPr>
  </w:style>
  <w:style w:type="paragraph" w:styleId="af8">
    <w:name w:val="footer"/>
    <w:basedOn w:val="a"/>
    <w:link w:val="af9"/>
    <w:uiPriority w:val="99"/>
    <w:unhideWhenUsed/>
    <w:rsid w:val="008930D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930D5"/>
    <w:rPr>
      <w:rFonts w:ascii="Tempus Sans ITC" w:hAnsi="Tempus Sans ITC"/>
      <w:sz w:val="28"/>
    </w:rPr>
  </w:style>
  <w:style w:type="character" w:customStyle="1" w:styleId="extended-textshort">
    <w:name w:val="extended-text__short"/>
    <w:basedOn w:val="a0"/>
    <w:rsid w:val="00562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2"/>
    <w:pPr>
      <w:spacing w:after="0" w:line="240" w:lineRule="auto"/>
    </w:pPr>
    <w:rPr>
      <w:rFonts w:ascii="Tempus Sans ITC" w:hAnsi="Tempus Sans ITC"/>
      <w:sz w:val="28"/>
    </w:rPr>
  </w:style>
  <w:style w:type="paragraph" w:styleId="1">
    <w:name w:val="heading 1"/>
    <w:basedOn w:val="a"/>
    <w:next w:val="a"/>
    <w:link w:val="10"/>
    <w:uiPriority w:val="9"/>
    <w:qFormat/>
    <w:rsid w:val="009273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3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3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3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3F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3F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3F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3F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3F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7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73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73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73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73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73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273FC"/>
  </w:style>
  <w:style w:type="paragraph" w:customStyle="1" w:styleId="ConsPlusNormal">
    <w:name w:val="ConsPlusNormal"/>
    <w:link w:val="ConsPlusNormal0"/>
    <w:rsid w:val="009273FC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927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3FC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Cell">
    <w:name w:val="ConsPlusCell"/>
    <w:rsid w:val="00927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73FC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Page">
    <w:name w:val="ConsPlusTitlePage"/>
    <w:rsid w:val="0092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73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9273FC"/>
    <w:pPr>
      <w:spacing w:after="200"/>
    </w:pPr>
    <w:rPr>
      <w:rFonts w:asciiTheme="minorHAnsi" w:eastAsiaTheme="minorEastAsia" w:hAnsiTheme="minorHAns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27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27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273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7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9273FC"/>
    <w:rPr>
      <w:i/>
      <w:iCs/>
    </w:rPr>
  </w:style>
  <w:style w:type="paragraph" w:styleId="aa">
    <w:name w:val="No Spacing"/>
    <w:uiPriority w:val="1"/>
    <w:qFormat/>
    <w:rsid w:val="009273FC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9273F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21">
    <w:name w:val="Quote"/>
    <w:basedOn w:val="a"/>
    <w:next w:val="a"/>
    <w:link w:val="22"/>
    <w:uiPriority w:val="29"/>
    <w:qFormat/>
    <w:rsid w:val="009273FC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9273FC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273F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9273FC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273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273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273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273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273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73FC"/>
    <w:pPr>
      <w:outlineLvl w:val="9"/>
    </w:pPr>
  </w:style>
  <w:style w:type="character" w:customStyle="1" w:styleId="ConsPlusNormal0">
    <w:name w:val="ConsPlusNormal Знак"/>
    <w:link w:val="ConsPlusNormal"/>
    <w:locked/>
    <w:rsid w:val="009273FC"/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273FC"/>
    <w:rPr>
      <w:rFonts w:ascii="Tahoma" w:eastAsiaTheme="minorEastAsi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73F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273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930D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930D5"/>
    <w:rPr>
      <w:rFonts w:ascii="Tempus Sans ITC" w:hAnsi="Tempus Sans ITC"/>
      <w:sz w:val="28"/>
    </w:rPr>
  </w:style>
  <w:style w:type="paragraph" w:styleId="af8">
    <w:name w:val="footer"/>
    <w:basedOn w:val="a"/>
    <w:link w:val="af9"/>
    <w:uiPriority w:val="99"/>
    <w:unhideWhenUsed/>
    <w:rsid w:val="008930D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930D5"/>
    <w:rPr>
      <w:rFonts w:ascii="Tempus Sans ITC" w:hAnsi="Tempus Sans ITC"/>
      <w:sz w:val="28"/>
    </w:rPr>
  </w:style>
  <w:style w:type="character" w:customStyle="1" w:styleId="extended-textshort">
    <w:name w:val="extended-text__short"/>
    <w:basedOn w:val="a0"/>
    <w:rsid w:val="0056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0003-74CB-4541-ADFD-7B7AC287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cp:lastPrinted>2019-09-18T06:45:00Z</cp:lastPrinted>
  <dcterms:created xsi:type="dcterms:W3CDTF">2019-10-04T08:09:00Z</dcterms:created>
  <dcterms:modified xsi:type="dcterms:W3CDTF">2019-10-04T08:12:00Z</dcterms:modified>
</cp:coreProperties>
</file>