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A402D">
        <w:rPr>
          <w:b/>
          <w:noProof/>
          <w:sz w:val="28"/>
          <w:szCs w:val="28"/>
        </w:rPr>
        <w:drawing>
          <wp:inline distT="0" distB="0" distL="0" distR="0" wp14:anchorId="301FA9EB" wp14:editId="49C65B03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EDE">
        <w:rPr>
          <w:b/>
          <w:bCs/>
          <w:sz w:val="28"/>
          <w:szCs w:val="28"/>
        </w:rPr>
        <w:t xml:space="preserve">                         </w:t>
      </w: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r w:rsidRPr="001A402D">
        <w:rPr>
          <w:b/>
          <w:bCs/>
          <w:sz w:val="28"/>
          <w:szCs w:val="28"/>
        </w:rPr>
        <w:t>ДУМА</w:t>
      </w: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r w:rsidRPr="001A402D">
        <w:rPr>
          <w:b/>
          <w:bCs/>
          <w:sz w:val="28"/>
          <w:szCs w:val="28"/>
        </w:rPr>
        <w:t>ГОРОДА-КУРОРТА КИСЛОВОДСКА</w:t>
      </w:r>
    </w:p>
    <w:p w:rsidR="001A402D" w:rsidRPr="001A402D" w:rsidRDefault="001A402D" w:rsidP="001A402D">
      <w:pPr>
        <w:jc w:val="center"/>
        <w:rPr>
          <w:b/>
          <w:bCs/>
          <w:sz w:val="28"/>
          <w:szCs w:val="28"/>
        </w:rPr>
      </w:pPr>
      <w:r w:rsidRPr="001A402D">
        <w:rPr>
          <w:b/>
          <w:bCs/>
          <w:sz w:val="28"/>
          <w:szCs w:val="28"/>
        </w:rPr>
        <w:t>СТАВРОПОЛЬСКОГО КРАЯ</w:t>
      </w:r>
    </w:p>
    <w:p w:rsidR="001A402D" w:rsidRPr="001A402D" w:rsidRDefault="001A402D" w:rsidP="001A402D">
      <w:pPr>
        <w:jc w:val="center"/>
        <w:outlineLvl w:val="0"/>
        <w:rPr>
          <w:b/>
          <w:bCs/>
          <w:sz w:val="32"/>
          <w:szCs w:val="32"/>
        </w:rPr>
      </w:pPr>
    </w:p>
    <w:p w:rsidR="001A402D" w:rsidRPr="001A402D" w:rsidRDefault="001A402D" w:rsidP="001A402D">
      <w:pPr>
        <w:jc w:val="center"/>
        <w:outlineLvl w:val="0"/>
        <w:rPr>
          <w:b/>
          <w:bCs/>
          <w:sz w:val="28"/>
          <w:szCs w:val="28"/>
        </w:rPr>
      </w:pPr>
      <w:r w:rsidRPr="001A402D">
        <w:rPr>
          <w:b/>
          <w:bCs/>
          <w:sz w:val="28"/>
          <w:szCs w:val="28"/>
        </w:rPr>
        <w:t>Р Е Ш Е Н И Е</w:t>
      </w:r>
    </w:p>
    <w:p w:rsidR="001A402D" w:rsidRPr="001A402D" w:rsidRDefault="001A402D" w:rsidP="001A402D">
      <w:pPr>
        <w:jc w:val="center"/>
        <w:rPr>
          <w:sz w:val="32"/>
          <w:szCs w:val="32"/>
        </w:rPr>
      </w:pPr>
    </w:p>
    <w:p w:rsidR="001A402D" w:rsidRPr="001A402D" w:rsidRDefault="00CA7E07" w:rsidP="00CA7E07">
      <w:r>
        <w:rPr>
          <w:sz w:val="28"/>
        </w:rPr>
        <w:t>«__»</w:t>
      </w:r>
      <w:r w:rsidR="004C7D00">
        <w:rPr>
          <w:sz w:val="28"/>
        </w:rPr>
        <w:t>______</w:t>
      </w:r>
      <w:r>
        <w:rPr>
          <w:sz w:val="28"/>
        </w:rPr>
        <w:t xml:space="preserve"> 2020 г.</w:t>
      </w:r>
      <w:r w:rsidR="004C7D00">
        <w:rPr>
          <w:sz w:val="28"/>
        </w:rPr>
        <w:t xml:space="preserve">      </w:t>
      </w:r>
      <w:r w:rsidR="001A402D" w:rsidRPr="001A402D">
        <w:rPr>
          <w:sz w:val="28"/>
        </w:rPr>
        <w:t xml:space="preserve">   город-курорт Кисловодск       </w:t>
      </w:r>
      <w:r w:rsidR="00FE0C1C">
        <w:rPr>
          <w:sz w:val="28"/>
        </w:rPr>
        <w:t xml:space="preserve">    </w:t>
      </w:r>
      <w:r w:rsidR="001A402D" w:rsidRPr="001A402D">
        <w:rPr>
          <w:sz w:val="28"/>
        </w:rPr>
        <w:t xml:space="preserve"> </w:t>
      </w:r>
      <w:r w:rsidR="00717306">
        <w:rPr>
          <w:sz w:val="28"/>
        </w:rPr>
        <w:t xml:space="preserve">        </w:t>
      </w:r>
      <w:r w:rsidR="001A402D" w:rsidRPr="001A402D">
        <w:rPr>
          <w:sz w:val="28"/>
        </w:rPr>
        <w:t xml:space="preserve">    №___</w:t>
      </w:r>
      <w:r>
        <w:rPr>
          <w:sz w:val="28"/>
        </w:rPr>
        <w:t>___</w:t>
      </w:r>
      <w:r w:rsidR="001A402D" w:rsidRPr="001A402D">
        <w:rPr>
          <w:sz w:val="28"/>
        </w:rPr>
        <w:t>____</w:t>
      </w:r>
    </w:p>
    <w:p w:rsidR="00AE0499" w:rsidRPr="001A402D" w:rsidRDefault="00AE0499">
      <w:pPr>
        <w:pStyle w:val="ConsPlusTitle"/>
        <w:jc w:val="center"/>
        <w:rPr>
          <w:rFonts w:ascii="Times New Roman" w:hAnsi="Times New Roman" w:cs="Times New Roman"/>
        </w:rPr>
      </w:pPr>
    </w:p>
    <w:p w:rsidR="00F86E3E" w:rsidRPr="00F86E3E" w:rsidRDefault="00F86E3E" w:rsidP="00F86E3E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86E3E">
        <w:rPr>
          <w:rFonts w:asciiTheme="majorBidi" w:eastAsia="Times New Roman" w:hAnsiTheme="majorBidi" w:cstheme="majorBidi"/>
          <w:sz w:val="28"/>
          <w:szCs w:val="28"/>
        </w:rPr>
        <w:t xml:space="preserve">Об утверждении Перечня приоритетных направлений инвестиционной деятельности на территории города – курорта Кисловодска на 2022 - 2025 годы </w:t>
      </w:r>
    </w:p>
    <w:p w:rsidR="00747CAB" w:rsidRDefault="00747CAB" w:rsidP="0071730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7455" w:rsidRDefault="00F86E3E" w:rsidP="008C0A32">
      <w:pPr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F86E3E">
        <w:rPr>
          <w:rFonts w:asciiTheme="majorBidi" w:eastAsia="Times New Roman" w:hAnsiTheme="majorBidi" w:cstheme="majorBidi"/>
          <w:sz w:val="28"/>
          <w:szCs w:val="28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23.02.1995 №26-ФЗ «О природных лечебных ресурсах, лечебно-оздоровительных местностях и курортах», Законом Ставропольского края от 01.10.2007 № 55-кз «Об инвестиционной деятельности в Ставропольском крае», Постановлением Думы</w:t>
      </w:r>
      <w:proofErr w:type="gramEnd"/>
      <w:r w:rsidRPr="00F86E3E">
        <w:rPr>
          <w:rFonts w:asciiTheme="majorBidi" w:eastAsia="Times New Roman" w:hAnsiTheme="majorBidi" w:cstheme="majorBidi"/>
          <w:sz w:val="28"/>
          <w:szCs w:val="28"/>
        </w:rPr>
        <w:t xml:space="preserve"> Ставропольского края от 24.09.2020 № 1960-VI ДСК «Об утверждении перечня приоритетных направлений инвестиционной деятельности на территории Ставропольского края на 2021 - 2025 годы», Уставом городского округа города-курорта Кисловодска, Дума города –курорта Кисловодска</w:t>
      </w:r>
    </w:p>
    <w:p w:rsidR="00F86E3E" w:rsidRPr="00F86E3E" w:rsidRDefault="00F86E3E" w:rsidP="008C0A32">
      <w:pPr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837455" w:rsidRDefault="00837455" w:rsidP="00967049">
      <w:pPr>
        <w:jc w:val="both"/>
        <w:rPr>
          <w:sz w:val="28"/>
        </w:rPr>
      </w:pPr>
      <w:r w:rsidRPr="00837455">
        <w:rPr>
          <w:sz w:val="28"/>
        </w:rPr>
        <w:t>РЕШИЛА:</w:t>
      </w:r>
    </w:p>
    <w:p w:rsidR="00837455" w:rsidRPr="00837455" w:rsidRDefault="00837455" w:rsidP="008C0A32">
      <w:pPr>
        <w:ind w:firstLine="709"/>
        <w:jc w:val="both"/>
        <w:rPr>
          <w:sz w:val="28"/>
        </w:rPr>
      </w:pPr>
    </w:p>
    <w:p w:rsidR="00C83A5D" w:rsidRDefault="00AE0499" w:rsidP="00A71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5D">
        <w:rPr>
          <w:rFonts w:asciiTheme="majorBidi" w:hAnsiTheme="majorBidi" w:cstheme="majorBidi"/>
          <w:sz w:val="28"/>
        </w:rPr>
        <w:t>1.</w:t>
      </w:r>
      <w:r w:rsidR="00C83A5D" w:rsidRPr="00C83A5D">
        <w:rPr>
          <w:rFonts w:asciiTheme="majorBidi" w:hAnsiTheme="majorBidi" w:cstheme="majorBidi"/>
          <w:sz w:val="28"/>
        </w:rPr>
        <w:t xml:space="preserve"> </w:t>
      </w:r>
      <w:r w:rsidR="00C83A5D" w:rsidRPr="00C83A5D">
        <w:rPr>
          <w:rFonts w:asciiTheme="majorBidi" w:hAnsiTheme="majorBidi" w:cstheme="majorBidi"/>
          <w:sz w:val="28"/>
          <w:szCs w:val="28"/>
        </w:rPr>
        <w:t>Признать</w:t>
      </w:r>
      <w:r w:rsidR="00C83A5D" w:rsidRPr="009D24BB">
        <w:rPr>
          <w:rFonts w:ascii="Times New Roman" w:hAnsi="Times New Roman" w:cs="Times New Roman"/>
          <w:sz w:val="28"/>
          <w:szCs w:val="28"/>
        </w:rPr>
        <w:t xml:space="preserve"> утратившим силу решение Думы города-курорта Кисловодска от 2</w:t>
      </w:r>
      <w:r w:rsidR="00A30A7F">
        <w:rPr>
          <w:rFonts w:ascii="Times New Roman" w:hAnsi="Times New Roman" w:cs="Times New Roman"/>
          <w:sz w:val="28"/>
          <w:szCs w:val="28"/>
        </w:rPr>
        <w:t>3</w:t>
      </w:r>
      <w:r w:rsidR="00C83A5D" w:rsidRPr="009D24BB">
        <w:rPr>
          <w:rFonts w:ascii="Times New Roman" w:hAnsi="Times New Roman" w:cs="Times New Roman"/>
          <w:sz w:val="28"/>
          <w:szCs w:val="28"/>
        </w:rPr>
        <w:t>.</w:t>
      </w:r>
      <w:r w:rsidR="00A30A7F">
        <w:rPr>
          <w:rFonts w:ascii="Times New Roman" w:hAnsi="Times New Roman" w:cs="Times New Roman"/>
          <w:sz w:val="28"/>
          <w:szCs w:val="28"/>
        </w:rPr>
        <w:t>11</w:t>
      </w:r>
      <w:r w:rsidR="00C83A5D" w:rsidRPr="009D24BB">
        <w:rPr>
          <w:rFonts w:ascii="Times New Roman" w:hAnsi="Times New Roman" w:cs="Times New Roman"/>
          <w:sz w:val="28"/>
          <w:szCs w:val="28"/>
        </w:rPr>
        <w:t>.201</w:t>
      </w:r>
      <w:r w:rsidR="00A30A7F">
        <w:rPr>
          <w:rFonts w:ascii="Times New Roman" w:hAnsi="Times New Roman" w:cs="Times New Roman"/>
          <w:sz w:val="28"/>
          <w:szCs w:val="28"/>
        </w:rPr>
        <w:t>6</w:t>
      </w:r>
      <w:r w:rsidR="00C83A5D" w:rsidRPr="009D24BB">
        <w:rPr>
          <w:rFonts w:ascii="Times New Roman" w:hAnsi="Times New Roman" w:cs="Times New Roman"/>
          <w:sz w:val="28"/>
          <w:szCs w:val="28"/>
        </w:rPr>
        <w:t xml:space="preserve"> № </w:t>
      </w:r>
      <w:r w:rsidR="00A30A7F">
        <w:rPr>
          <w:rFonts w:ascii="Times New Roman" w:hAnsi="Times New Roman" w:cs="Times New Roman"/>
          <w:sz w:val="28"/>
          <w:szCs w:val="28"/>
        </w:rPr>
        <w:t>27-516</w:t>
      </w:r>
      <w:r w:rsidR="00C83A5D" w:rsidRPr="009D24BB">
        <w:rPr>
          <w:rFonts w:ascii="Times New Roman" w:hAnsi="Times New Roman" w:cs="Times New Roman"/>
          <w:sz w:val="28"/>
          <w:szCs w:val="28"/>
        </w:rPr>
        <w:t xml:space="preserve"> «</w:t>
      </w:r>
      <w:r w:rsidR="00A30A7F">
        <w:rPr>
          <w:rFonts w:ascii="Times New Roman" w:hAnsi="Times New Roman" w:cs="Times New Roman"/>
          <w:sz w:val="28"/>
          <w:szCs w:val="28"/>
        </w:rPr>
        <w:t>Об утверждении Перечня приоритетных направлений инвестиционной деятельности на территории города-курорта Кисловодска на 2016-2020 годы</w:t>
      </w:r>
      <w:r w:rsidR="00C83A5D" w:rsidRPr="009D24BB">
        <w:rPr>
          <w:rFonts w:ascii="Times New Roman" w:hAnsi="Times New Roman" w:cs="Times New Roman"/>
          <w:sz w:val="28"/>
          <w:szCs w:val="28"/>
        </w:rPr>
        <w:t>».</w:t>
      </w:r>
    </w:p>
    <w:p w:rsidR="006E71B5" w:rsidRDefault="006E71B5" w:rsidP="006E7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приоритетных направлений инвестиционной деятельности на территории города-курорта Кисловодска на 2021-2025 годы согласно приложению.</w:t>
      </w:r>
    </w:p>
    <w:p w:rsidR="00F86E3E" w:rsidRPr="00F86E3E" w:rsidRDefault="00F86E3E" w:rsidP="006E71B5">
      <w:pPr>
        <w:pStyle w:val="ConsPlusNormal"/>
        <w:ind w:firstLine="709"/>
        <w:jc w:val="both"/>
        <w:rPr>
          <w:sz w:val="28"/>
          <w:szCs w:val="28"/>
        </w:rPr>
      </w:pPr>
      <w:r w:rsidRPr="006E71B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</w:t>
      </w:r>
      <w:r w:rsidRPr="00F86E3E">
        <w:rPr>
          <w:sz w:val="28"/>
          <w:szCs w:val="28"/>
        </w:rPr>
        <w:t xml:space="preserve">. </w:t>
      </w:r>
    </w:p>
    <w:p w:rsidR="00F86E3E" w:rsidRDefault="00F86E3E" w:rsidP="00F86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3E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постоянную комиссию Думы города-курорта Кисловодска по курорту, туризму, инвестициям и экономике (Ф.А. Морозов), исполнение решения возложить </w:t>
      </w:r>
      <w:r w:rsidRPr="003646C9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города-курорта Кисловодска (</w:t>
      </w:r>
      <w:r w:rsidRPr="00F86E3E">
        <w:rPr>
          <w:rFonts w:ascii="Times New Roman" w:hAnsi="Times New Roman" w:cs="Times New Roman"/>
          <w:sz w:val="28"/>
          <w:szCs w:val="28"/>
        </w:rPr>
        <w:t>C</w:t>
      </w:r>
      <w:r w:rsidRPr="003646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6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Марченко</w:t>
      </w:r>
      <w:r w:rsidRPr="003646C9">
        <w:rPr>
          <w:rFonts w:ascii="Times New Roman" w:hAnsi="Times New Roman" w:cs="Times New Roman"/>
          <w:sz w:val="28"/>
          <w:szCs w:val="28"/>
        </w:rPr>
        <w:t>).</w:t>
      </w:r>
    </w:p>
    <w:p w:rsidR="00FA54F0" w:rsidRDefault="00FA54F0" w:rsidP="00E637F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BB" w:rsidRDefault="009D24BB" w:rsidP="00433AA5">
      <w:pPr>
        <w:spacing w:line="240" w:lineRule="exact"/>
        <w:rPr>
          <w:sz w:val="28"/>
        </w:rPr>
      </w:pPr>
      <w:r>
        <w:rPr>
          <w:sz w:val="28"/>
        </w:rPr>
        <w:t>Председатель Думы</w:t>
      </w:r>
      <w:r>
        <w:rPr>
          <w:sz w:val="28"/>
        </w:rPr>
        <w:br/>
        <w:t>города-курорта Кисловодска                                                         Л.Н. Волошина</w:t>
      </w:r>
    </w:p>
    <w:p w:rsidR="00FA54F0" w:rsidRDefault="00FA54F0" w:rsidP="00433AA5">
      <w:pPr>
        <w:spacing w:line="240" w:lineRule="exact"/>
        <w:rPr>
          <w:sz w:val="28"/>
        </w:rPr>
      </w:pPr>
    </w:p>
    <w:p w:rsidR="00FA54F0" w:rsidRDefault="00FA54F0" w:rsidP="00433AA5">
      <w:pPr>
        <w:spacing w:line="240" w:lineRule="exact"/>
        <w:rPr>
          <w:sz w:val="28"/>
        </w:rPr>
      </w:pPr>
    </w:p>
    <w:p w:rsidR="00FA54F0" w:rsidRDefault="00FA54F0" w:rsidP="00433AA5">
      <w:pPr>
        <w:spacing w:line="240" w:lineRule="exact"/>
        <w:rPr>
          <w:sz w:val="28"/>
        </w:rPr>
      </w:pPr>
    </w:p>
    <w:p w:rsidR="00FA54F0" w:rsidRDefault="00FA54F0" w:rsidP="00433AA5">
      <w:pPr>
        <w:spacing w:line="240" w:lineRule="exact"/>
        <w:rPr>
          <w:sz w:val="28"/>
        </w:rPr>
      </w:pPr>
    </w:p>
    <w:p w:rsidR="009B5F56" w:rsidRDefault="009B5F56" w:rsidP="00E637FB">
      <w:pPr>
        <w:spacing w:line="240" w:lineRule="exact"/>
        <w:jc w:val="both"/>
        <w:rPr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</w:tblGrid>
      <w:tr w:rsidR="009B5F56" w:rsidRPr="009B5F56" w:rsidTr="00A475DB">
        <w:trPr>
          <w:tblCellSpacing w:w="0" w:type="dxa"/>
        </w:trPr>
        <w:tc>
          <w:tcPr>
            <w:tcW w:w="0" w:type="auto"/>
            <w:hideMark/>
          </w:tcPr>
          <w:p w:rsidR="00D82D5D" w:rsidRDefault="009B5F56" w:rsidP="00D82D5D">
            <w:pPr>
              <w:ind w:firstLine="567"/>
              <w:jc w:val="right"/>
              <w:rPr>
                <w:sz w:val="28"/>
                <w:szCs w:val="22"/>
                <w:lang w:eastAsia="en-US"/>
              </w:rPr>
            </w:pPr>
            <w:r w:rsidRPr="009B5F56">
              <w:rPr>
                <w:rFonts w:eastAsia="Times New Roman"/>
                <w:sz w:val="28"/>
                <w:szCs w:val="28"/>
              </w:rPr>
              <w:t xml:space="preserve">  </w:t>
            </w:r>
            <w:r w:rsidRPr="009B5F56">
              <w:rPr>
                <w:sz w:val="28"/>
                <w:szCs w:val="22"/>
                <w:lang w:eastAsia="en-US"/>
              </w:rPr>
              <w:t>Приложение</w:t>
            </w:r>
          </w:p>
          <w:p w:rsidR="009B5F56" w:rsidRPr="009B5F56" w:rsidRDefault="009B5F56" w:rsidP="00D82D5D">
            <w:pPr>
              <w:ind w:firstLine="567"/>
              <w:jc w:val="right"/>
              <w:rPr>
                <w:sz w:val="28"/>
                <w:szCs w:val="22"/>
                <w:lang w:eastAsia="en-US"/>
              </w:rPr>
            </w:pPr>
            <w:r w:rsidRPr="009B5F56">
              <w:rPr>
                <w:sz w:val="28"/>
                <w:szCs w:val="22"/>
                <w:lang w:eastAsia="en-US"/>
              </w:rPr>
              <w:t>к решению Думы</w:t>
            </w:r>
          </w:p>
          <w:p w:rsidR="009B5F56" w:rsidRPr="009B5F56" w:rsidRDefault="009B5F56" w:rsidP="00D82D5D">
            <w:pPr>
              <w:spacing w:line="240" w:lineRule="exact"/>
              <w:jc w:val="right"/>
              <w:rPr>
                <w:sz w:val="28"/>
                <w:szCs w:val="22"/>
                <w:lang w:eastAsia="en-US"/>
              </w:rPr>
            </w:pPr>
            <w:r w:rsidRPr="009B5F56">
              <w:rPr>
                <w:sz w:val="28"/>
                <w:szCs w:val="22"/>
                <w:lang w:eastAsia="en-US"/>
              </w:rPr>
              <w:t>города-курорта Кисловодска</w:t>
            </w:r>
          </w:p>
          <w:p w:rsidR="009B5F56" w:rsidRPr="009B5F56" w:rsidRDefault="009B5F56" w:rsidP="00D82D5D">
            <w:pPr>
              <w:spacing w:line="240" w:lineRule="exact"/>
              <w:jc w:val="right"/>
              <w:rPr>
                <w:sz w:val="28"/>
                <w:szCs w:val="22"/>
                <w:lang w:eastAsia="en-US"/>
              </w:rPr>
            </w:pPr>
            <w:r w:rsidRPr="009B5F56">
              <w:rPr>
                <w:sz w:val="28"/>
                <w:szCs w:val="22"/>
                <w:lang w:eastAsia="en-US"/>
              </w:rPr>
              <w:t>от «___» _____      2020 г.</w:t>
            </w:r>
          </w:p>
          <w:p w:rsidR="00625F15" w:rsidRDefault="00625F15" w:rsidP="009B5F56">
            <w:pPr>
              <w:widowControl w:val="0"/>
              <w:tabs>
                <w:tab w:val="left" w:pos="993"/>
              </w:tabs>
              <w:autoSpaceDE w:val="0"/>
              <w:autoSpaceDN w:val="0"/>
              <w:ind w:firstLine="709"/>
              <w:jc w:val="center"/>
              <w:rPr>
                <w:rFonts w:eastAsia="Times New Roman"/>
                <w:sz w:val="28"/>
              </w:rPr>
            </w:pPr>
            <w:bookmarkStart w:id="1" w:name="P28"/>
            <w:bookmarkEnd w:id="1"/>
          </w:p>
          <w:p w:rsidR="009B5F56" w:rsidRPr="009B5F56" w:rsidRDefault="009B5F56" w:rsidP="009B5F56">
            <w:pPr>
              <w:widowControl w:val="0"/>
              <w:tabs>
                <w:tab w:val="left" w:pos="993"/>
              </w:tabs>
              <w:autoSpaceDE w:val="0"/>
              <w:autoSpaceDN w:val="0"/>
              <w:ind w:firstLine="709"/>
              <w:jc w:val="center"/>
              <w:rPr>
                <w:rFonts w:ascii="Tempus Sans ITC" w:eastAsia="Times New Roman" w:hAnsi="Tempus Sans ITC" w:cs="Tempus Sans ITC"/>
                <w:sz w:val="28"/>
              </w:rPr>
            </w:pPr>
            <w:r w:rsidRPr="009B5F56">
              <w:rPr>
                <w:rFonts w:eastAsia="Times New Roman"/>
                <w:sz w:val="28"/>
              </w:rPr>
              <w:t>ПЕРЕЧЕНЬ</w:t>
            </w:r>
          </w:p>
          <w:p w:rsidR="009B5F56" w:rsidRPr="009B5F56" w:rsidRDefault="009B5F56" w:rsidP="009B5F56">
            <w:pPr>
              <w:widowControl w:val="0"/>
              <w:tabs>
                <w:tab w:val="left" w:pos="993"/>
              </w:tabs>
              <w:autoSpaceDE w:val="0"/>
              <w:autoSpaceDN w:val="0"/>
              <w:ind w:firstLine="709"/>
              <w:jc w:val="center"/>
              <w:rPr>
                <w:rFonts w:ascii="Tempus Sans ITC" w:eastAsia="Times New Roman" w:hAnsi="Tempus Sans ITC" w:cs="Tempus Sans ITC"/>
                <w:sz w:val="28"/>
              </w:rPr>
            </w:pPr>
            <w:r w:rsidRPr="009B5F56">
              <w:rPr>
                <w:rFonts w:eastAsia="Times New Roman"/>
                <w:sz w:val="28"/>
              </w:rPr>
              <w:t>приоритетных</w:t>
            </w:r>
            <w:r w:rsidRPr="009B5F56">
              <w:rPr>
                <w:rFonts w:ascii="Tempus Sans ITC" w:eastAsia="Times New Roman" w:hAnsi="Tempus Sans ITC" w:cs="Tempus Sans ITC"/>
                <w:sz w:val="28"/>
              </w:rPr>
              <w:t xml:space="preserve"> </w:t>
            </w:r>
            <w:r w:rsidRPr="009B5F56">
              <w:rPr>
                <w:rFonts w:eastAsia="Times New Roman"/>
                <w:sz w:val="28"/>
              </w:rPr>
              <w:t>направлений</w:t>
            </w:r>
            <w:r w:rsidRPr="009B5F56">
              <w:rPr>
                <w:rFonts w:ascii="Tempus Sans ITC" w:eastAsia="Times New Roman" w:hAnsi="Tempus Sans ITC" w:cs="Tempus Sans ITC"/>
                <w:sz w:val="28"/>
              </w:rPr>
              <w:t xml:space="preserve"> </w:t>
            </w:r>
            <w:r w:rsidRPr="009B5F56">
              <w:rPr>
                <w:rFonts w:eastAsia="Times New Roman"/>
                <w:sz w:val="28"/>
              </w:rPr>
              <w:t>инвестиционной</w:t>
            </w:r>
            <w:r w:rsidRPr="009B5F56">
              <w:rPr>
                <w:rFonts w:ascii="Tempus Sans ITC" w:eastAsia="Times New Roman" w:hAnsi="Tempus Sans ITC" w:cs="Tempus Sans ITC"/>
                <w:sz w:val="28"/>
              </w:rPr>
              <w:t xml:space="preserve"> </w:t>
            </w:r>
            <w:r w:rsidRPr="009B5F56">
              <w:rPr>
                <w:rFonts w:eastAsia="Times New Roman"/>
                <w:sz w:val="28"/>
              </w:rPr>
              <w:t>деятельности</w:t>
            </w:r>
          </w:p>
          <w:p w:rsidR="009B5F56" w:rsidRPr="009B5F56" w:rsidRDefault="009B5F56" w:rsidP="009B5F56">
            <w:pPr>
              <w:widowControl w:val="0"/>
              <w:tabs>
                <w:tab w:val="left" w:pos="993"/>
              </w:tabs>
              <w:autoSpaceDE w:val="0"/>
              <w:autoSpaceDN w:val="0"/>
              <w:ind w:firstLine="709"/>
              <w:jc w:val="center"/>
              <w:rPr>
                <w:rFonts w:ascii="Tempus Sans ITC" w:eastAsia="Times New Roman" w:hAnsi="Tempus Sans ITC" w:cs="Tempus Sans ITC"/>
                <w:sz w:val="28"/>
              </w:rPr>
            </w:pPr>
            <w:r w:rsidRPr="009B5F56">
              <w:rPr>
                <w:rFonts w:eastAsia="Times New Roman"/>
                <w:sz w:val="28"/>
              </w:rPr>
              <w:t>на</w:t>
            </w:r>
            <w:r w:rsidRPr="009B5F56">
              <w:rPr>
                <w:rFonts w:ascii="Tempus Sans ITC" w:eastAsia="Times New Roman" w:hAnsi="Tempus Sans ITC" w:cs="Tempus Sans ITC"/>
                <w:sz w:val="28"/>
              </w:rPr>
              <w:t xml:space="preserve"> </w:t>
            </w:r>
            <w:r w:rsidRPr="009B5F56">
              <w:rPr>
                <w:rFonts w:eastAsia="Times New Roman"/>
                <w:sz w:val="28"/>
              </w:rPr>
              <w:t>территории</w:t>
            </w:r>
            <w:r w:rsidRPr="009B5F56">
              <w:rPr>
                <w:rFonts w:ascii="Tempus Sans ITC" w:eastAsia="Times New Roman" w:hAnsi="Tempus Sans ITC" w:cs="Tempus Sans ITC"/>
                <w:sz w:val="28"/>
              </w:rPr>
              <w:t xml:space="preserve"> </w:t>
            </w:r>
            <w:r w:rsidRPr="009B5F56">
              <w:rPr>
                <w:rFonts w:eastAsia="Times New Roman"/>
                <w:sz w:val="28"/>
              </w:rPr>
              <w:t>города – курорта Кисловодска на 2021 - 2025 годы</w:t>
            </w:r>
          </w:p>
          <w:p w:rsidR="009B5F56" w:rsidRPr="008E2DC6" w:rsidRDefault="009B5F56" w:rsidP="009B5F56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utoSpaceDE w:val="0"/>
              <w:autoSpaceDN w:val="0"/>
              <w:spacing w:before="280"/>
              <w:ind w:left="0" w:firstLine="709"/>
              <w:jc w:val="both"/>
              <w:rPr>
                <w:rFonts w:eastAsia="Times New Roman"/>
                <w:sz w:val="28"/>
              </w:rPr>
            </w:pPr>
            <w:r w:rsidRPr="008E2DC6">
              <w:rPr>
                <w:rFonts w:eastAsia="Times New Roman"/>
                <w:sz w:val="28"/>
              </w:rPr>
              <w:t>Строительство новых, реконструкция и развитие действующих объектов санаторно-курортного, туристско-рекреационного и спортивного назначения, а также объектов здравоохранения. Приобретение высокотехнологичного медицинского оборудования.</w:t>
            </w:r>
          </w:p>
          <w:p w:rsidR="0096331E" w:rsidRPr="008E2DC6" w:rsidRDefault="0096331E" w:rsidP="009B5F56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utoSpaceDE w:val="0"/>
              <w:autoSpaceDN w:val="0"/>
              <w:spacing w:before="280"/>
              <w:ind w:left="0" w:firstLine="709"/>
              <w:jc w:val="both"/>
              <w:rPr>
                <w:rFonts w:eastAsia="Times New Roman"/>
                <w:sz w:val="28"/>
              </w:rPr>
            </w:pPr>
            <w:r w:rsidRPr="008E2DC6">
              <w:rPr>
                <w:rFonts w:eastAsia="Times New Roman"/>
                <w:sz w:val="28"/>
              </w:rPr>
              <w:t>Модернизация и техническое перевооружение предприятий с внедрением энергосберегающих и ресурсосберегающих технологий, в том числе в целях поддержки экспортно-ориентированных производств.</w:t>
            </w:r>
          </w:p>
          <w:p w:rsidR="009B5F56" w:rsidRPr="009B5F56" w:rsidRDefault="009B5F56" w:rsidP="009B5F56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utoSpaceDE w:val="0"/>
              <w:autoSpaceDN w:val="0"/>
              <w:spacing w:before="280"/>
              <w:ind w:left="0" w:firstLine="709"/>
              <w:jc w:val="both"/>
              <w:rPr>
                <w:rFonts w:eastAsia="Times New Roman"/>
                <w:sz w:val="28"/>
              </w:rPr>
            </w:pPr>
            <w:r w:rsidRPr="008E2DC6">
              <w:rPr>
                <w:rFonts w:eastAsia="Times New Roman"/>
                <w:sz w:val="28"/>
              </w:rPr>
              <w:t>Создание и развитие производств  с использованием новых высокопр</w:t>
            </w:r>
            <w:r w:rsidR="00B7325A" w:rsidRPr="008E2DC6">
              <w:rPr>
                <w:rFonts w:eastAsia="Times New Roman"/>
                <w:sz w:val="28"/>
              </w:rPr>
              <w:t>о</w:t>
            </w:r>
            <w:r w:rsidR="002237CC" w:rsidRPr="008E2DC6">
              <w:rPr>
                <w:rFonts w:eastAsia="Times New Roman"/>
                <w:sz w:val="28"/>
              </w:rPr>
              <w:t>изводительных экологически чистых и рациональных</w:t>
            </w:r>
            <w:r w:rsidRPr="008E2DC6">
              <w:rPr>
                <w:rFonts w:eastAsia="Times New Roman"/>
                <w:sz w:val="28"/>
              </w:rPr>
              <w:t xml:space="preserve"> технологий</w:t>
            </w:r>
            <w:r w:rsidR="004713C3" w:rsidRPr="008E2DC6">
              <w:rPr>
                <w:rFonts w:eastAsia="Times New Roman"/>
                <w:sz w:val="28"/>
              </w:rPr>
              <w:t xml:space="preserve"> и оборудования</w:t>
            </w:r>
            <w:r w:rsidRPr="008E2DC6">
              <w:rPr>
                <w:rFonts w:eastAsia="Times New Roman"/>
                <w:sz w:val="28"/>
              </w:rPr>
              <w:t>, в том числе с использованием инновационных технологий</w:t>
            </w:r>
            <w:r w:rsidRPr="009B5F56">
              <w:rPr>
                <w:rFonts w:eastAsia="Times New Roman"/>
                <w:sz w:val="28"/>
              </w:rPr>
              <w:t>.</w:t>
            </w:r>
          </w:p>
          <w:p w:rsidR="009B5F56" w:rsidRPr="009B5F56" w:rsidRDefault="009B5F56" w:rsidP="009B5F56">
            <w:pPr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280"/>
              <w:ind w:left="0" w:firstLine="709"/>
              <w:jc w:val="both"/>
              <w:rPr>
                <w:rFonts w:eastAsia="Times New Roman"/>
                <w:sz w:val="28"/>
              </w:rPr>
            </w:pPr>
            <w:r w:rsidRPr="009B5F56">
              <w:rPr>
                <w:rFonts w:eastAsia="Times New Roman"/>
                <w:sz w:val="28"/>
              </w:rPr>
              <w:t>Создание сопутствующей инженерной и транспортно-логистической инфраструктуры для развития региональных индустриальных, агропромышленных, туристско-рекреационных и технологических парков.</w:t>
            </w:r>
          </w:p>
          <w:p w:rsidR="009B5F56" w:rsidRPr="008E4464" w:rsidRDefault="009B5F56" w:rsidP="009B5F56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utoSpaceDE w:val="0"/>
              <w:autoSpaceDN w:val="0"/>
              <w:spacing w:before="280"/>
              <w:ind w:left="0" w:firstLine="709"/>
              <w:jc w:val="both"/>
              <w:rPr>
                <w:rFonts w:eastAsia="Times New Roman"/>
                <w:sz w:val="28"/>
              </w:rPr>
            </w:pPr>
            <w:r w:rsidRPr="008E4464">
              <w:rPr>
                <w:rFonts w:eastAsia="Times New Roman"/>
                <w:sz w:val="28"/>
              </w:rPr>
              <w:t>Создание и развитие инфраструктуры поддержки субъектов малого и среднего предпринимательства, в том числе в научно-технической сфере.</w:t>
            </w:r>
          </w:p>
          <w:p w:rsidR="009B5F56" w:rsidRPr="009B5F56" w:rsidRDefault="009B5F56" w:rsidP="009B5F56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utoSpaceDE w:val="0"/>
              <w:autoSpaceDN w:val="0"/>
              <w:spacing w:before="280"/>
              <w:ind w:left="0" w:firstLine="709"/>
              <w:jc w:val="both"/>
              <w:rPr>
                <w:rFonts w:eastAsia="Times New Roman"/>
                <w:sz w:val="28"/>
              </w:rPr>
            </w:pPr>
            <w:r w:rsidRPr="008E4464">
              <w:rPr>
                <w:rFonts w:eastAsia="Times New Roman"/>
                <w:sz w:val="28"/>
              </w:rPr>
              <w:t>Развитие сети торгов</w:t>
            </w:r>
            <w:proofErr w:type="gramStart"/>
            <w:r w:rsidRPr="008E4464">
              <w:rPr>
                <w:rFonts w:eastAsia="Times New Roman"/>
                <w:sz w:val="28"/>
              </w:rPr>
              <w:t>о-</w:t>
            </w:r>
            <w:proofErr w:type="gramEnd"/>
            <w:r w:rsidRPr="008E4464">
              <w:rPr>
                <w:rFonts w:eastAsia="Times New Roman"/>
                <w:sz w:val="28"/>
              </w:rPr>
              <w:t>, транспортно-,</w:t>
            </w:r>
            <w:r w:rsidRPr="009B5F56">
              <w:rPr>
                <w:rFonts w:eastAsia="Times New Roman"/>
                <w:sz w:val="28"/>
              </w:rPr>
              <w:t xml:space="preserve"> </w:t>
            </w:r>
            <w:proofErr w:type="spellStart"/>
            <w:r w:rsidRPr="009B5F56">
              <w:rPr>
                <w:rFonts w:eastAsia="Times New Roman"/>
                <w:sz w:val="28"/>
              </w:rPr>
              <w:t>терминально</w:t>
            </w:r>
            <w:proofErr w:type="spellEnd"/>
            <w:r w:rsidRPr="009B5F56">
              <w:rPr>
                <w:rFonts w:eastAsia="Times New Roman"/>
                <w:sz w:val="28"/>
              </w:rPr>
              <w:t>-складских объектов логистической инфраструктуры, а также сельскохозяйственных рынков.</w:t>
            </w:r>
          </w:p>
          <w:p w:rsidR="009B5F56" w:rsidRPr="009B5F56" w:rsidRDefault="009B5F56" w:rsidP="009B5F56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utoSpaceDE w:val="0"/>
              <w:autoSpaceDN w:val="0"/>
              <w:spacing w:before="280"/>
              <w:ind w:left="0" w:firstLine="709"/>
              <w:jc w:val="both"/>
              <w:rPr>
                <w:rFonts w:eastAsia="Times New Roman"/>
                <w:sz w:val="28"/>
              </w:rPr>
            </w:pPr>
            <w:r w:rsidRPr="009B5F56">
              <w:rPr>
                <w:rFonts w:eastAsia="Times New Roman"/>
                <w:sz w:val="28"/>
              </w:rPr>
              <w:t>Внедрение механизмов государственно-частного партнерства для устранения инфраструктурных ограничений экономического роста.</w:t>
            </w:r>
          </w:p>
          <w:p w:rsidR="009B5F56" w:rsidRPr="009B5F56" w:rsidRDefault="009B5F56" w:rsidP="009B5F56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utoSpaceDE w:val="0"/>
              <w:autoSpaceDN w:val="0"/>
              <w:spacing w:before="280"/>
              <w:ind w:left="0" w:firstLine="709"/>
              <w:jc w:val="both"/>
              <w:rPr>
                <w:rFonts w:eastAsia="Times New Roman"/>
                <w:sz w:val="28"/>
              </w:rPr>
            </w:pPr>
            <w:r w:rsidRPr="009B5F56">
              <w:rPr>
                <w:rFonts w:eastAsia="Times New Roman"/>
                <w:sz w:val="28"/>
              </w:rPr>
              <w:t>Развитие возобновляемых источников энергии.</w:t>
            </w:r>
          </w:p>
          <w:p w:rsidR="009B5F56" w:rsidRPr="009B5F56" w:rsidRDefault="009B5F56" w:rsidP="009B5F56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autoSpaceDE w:val="0"/>
              <w:autoSpaceDN w:val="0"/>
              <w:spacing w:before="280"/>
              <w:ind w:left="0"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9B5F56">
              <w:rPr>
                <w:rFonts w:eastAsia="Times New Roman"/>
                <w:sz w:val="28"/>
              </w:rPr>
              <w:t xml:space="preserve">Модернизация и технологическое перевооружение предприятий, осуществляющих регулярные перевозки пассажиров и багажа автомобильным </w:t>
            </w:r>
            <w:r w:rsidR="00102F6F">
              <w:rPr>
                <w:rFonts w:eastAsia="Times New Roman"/>
                <w:sz w:val="28"/>
              </w:rPr>
              <w:t>городским транспортом, реконструкция</w:t>
            </w:r>
            <w:r w:rsidRPr="009B5F56">
              <w:rPr>
                <w:rFonts w:eastAsia="Times New Roman"/>
                <w:sz w:val="28"/>
              </w:rPr>
              <w:t xml:space="preserve"> сопутствующей инфраструктуры, в том числе внедрение </w:t>
            </w:r>
            <w:proofErr w:type="spellStart"/>
            <w:r w:rsidRPr="009B5F56">
              <w:rPr>
                <w:rFonts w:eastAsia="Times New Roman"/>
                <w:sz w:val="28"/>
              </w:rPr>
              <w:t>экологичных</w:t>
            </w:r>
            <w:proofErr w:type="spellEnd"/>
            <w:r w:rsidRPr="009B5F56">
              <w:rPr>
                <w:rFonts w:eastAsia="Times New Roman"/>
                <w:sz w:val="28"/>
              </w:rPr>
              <w:t xml:space="preserve"> видов транспорта.</w:t>
            </w:r>
          </w:p>
        </w:tc>
      </w:tr>
    </w:tbl>
    <w:p w:rsidR="009B5F56" w:rsidRPr="00E637FB" w:rsidRDefault="009B5F56" w:rsidP="00A140A1">
      <w:pPr>
        <w:jc w:val="both"/>
        <w:rPr>
          <w:sz w:val="28"/>
        </w:rPr>
      </w:pPr>
      <w:r w:rsidRPr="009B5F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1C976" wp14:editId="4C3A80D1">
                <wp:simplePos x="0" y="0"/>
                <wp:positionH relativeFrom="column">
                  <wp:posOffset>40005</wp:posOffset>
                </wp:positionH>
                <wp:positionV relativeFrom="paragraph">
                  <wp:posOffset>323215</wp:posOffset>
                </wp:positionV>
                <wp:extent cx="6080760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5pt,25.45pt" to="481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"/>
            </w:pict>
          </mc:Fallback>
        </mc:AlternateContent>
      </w:r>
    </w:p>
    <w:sectPr w:rsidR="009B5F56" w:rsidRPr="00E637FB" w:rsidSect="005003DE">
      <w:pgSz w:w="11905" w:h="16838"/>
      <w:pgMar w:top="426" w:right="567" w:bottom="851" w:left="1985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3B" w:rsidRDefault="0061123B" w:rsidP="00837455">
      <w:r>
        <w:separator/>
      </w:r>
    </w:p>
  </w:endnote>
  <w:endnote w:type="continuationSeparator" w:id="0">
    <w:p w:rsidR="0061123B" w:rsidRDefault="0061123B" w:rsidP="0083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3B" w:rsidRDefault="0061123B" w:rsidP="00837455">
      <w:r>
        <w:separator/>
      </w:r>
    </w:p>
  </w:footnote>
  <w:footnote w:type="continuationSeparator" w:id="0">
    <w:p w:rsidR="0061123B" w:rsidRDefault="0061123B" w:rsidP="0083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B41"/>
    <w:multiLevelType w:val="hybridMultilevel"/>
    <w:tmpl w:val="E0FE1CCC"/>
    <w:lvl w:ilvl="0" w:tplc="6BF88CA6">
      <w:start w:val="1"/>
      <w:numFmt w:val="decimal"/>
      <w:lvlText w:val="%1. 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99"/>
    <w:rsid w:val="00003421"/>
    <w:rsid w:val="000343E7"/>
    <w:rsid w:val="00034EB4"/>
    <w:rsid w:val="000413BF"/>
    <w:rsid w:val="00054055"/>
    <w:rsid w:val="0006065B"/>
    <w:rsid w:val="00065E07"/>
    <w:rsid w:val="00070BB8"/>
    <w:rsid w:val="00085C93"/>
    <w:rsid w:val="00095E70"/>
    <w:rsid w:val="000B50D3"/>
    <w:rsid w:val="000D00C3"/>
    <w:rsid w:val="000E3761"/>
    <w:rsid w:val="000E494E"/>
    <w:rsid w:val="00102F6F"/>
    <w:rsid w:val="00110FD2"/>
    <w:rsid w:val="001230CB"/>
    <w:rsid w:val="00124723"/>
    <w:rsid w:val="001256CE"/>
    <w:rsid w:val="001312A9"/>
    <w:rsid w:val="00131642"/>
    <w:rsid w:val="0014143E"/>
    <w:rsid w:val="0017764A"/>
    <w:rsid w:val="00190956"/>
    <w:rsid w:val="001A0132"/>
    <w:rsid w:val="001A402D"/>
    <w:rsid w:val="001D2389"/>
    <w:rsid w:val="001D2BCC"/>
    <w:rsid w:val="001E3E00"/>
    <w:rsid w:val="00200CF4"/>
    <w:rsid w:val="00222815"/>
    <w:rsid w:val="002237CC"/>
    <w:rsid w:val="00223E50"/>
    <w:rsid w:val="002520B1"/>
    <w:rsid w:val="002557BE"/>
    <w:rsid w:val="00285457"/>
    <w:rsid w:val="00290214"/>
    <w:rsid w:val="002925AC"/>
    <w:rsid w:val="00296AE8"/>
    <w:rsid w:val="002A2E49"/>
    <w:rsid w:val="002D2565"/>
    <w:rsid w:val="002D2EE8"/>
    <w:rsid w:val="002D7168"/>
    <w:rsid w:val="002D7DF7"/>
    <w:rsid w:val="002E304B"/>
    <w:rsid w:val="00310FBA"/>
    <w:rsid w:val="00321EF2"/>
    <w:rsid w:val="00326A46"/>
    <w:rsid w:val="0033699D"/>
    <w:rsid w:val="00360462"/>
    <w:rsid w:val="003646C9"/>
    <w:rsid w:val="00381E13"/>
    <w:rsid w:val="00391D8B"/>
    <w:rsid w:val="0039232E"/>
    <w:rsid w:val="003955DD"/>
    <w:rsid w:val="003A2357"/>
    <w:rsid w:val="003D37A2"/>
    <w:rsid w:val="003E4758"/>
    <w:rsid w:val="00401003"/>
    <w:rsid w:val="004017FA"/>
    <w:rsid w:val="00432B85"/>
    <w:rsid w:val="00433AA5"/>
    <w:rsid w:val="004713C3"/>
    <w:rsid w:val="00473C59"/>
    <w:rsid w:val="00482CFE"/>
    <w:rsid w:val="00484312"/>
    <w:rsid w:val="004867BF"/>
    <w:rsid w:val="004C7D00"/>
    <w:rsid w:val="004E6E70"/>
    <w:rsid w:val="004F6E9A"/>
    <w:rsid w:val="005003DE"/>
    <w:rsid w:val="00513942"/>
    <w:rsid w:val="005202D8"/>
    <w:rsid w:val="0052618E"/>
    <w:rsid w:val="00535712"/>
    <w:rsid w:val="00540FCB"/>
    <w:rsid w:val="0055298D"/>
    <w:rsid w:val="0055381D"/>
    <w:rsid w:val="00565E88"/>
    <w:rsid w:val="005A33D2"/>
    <w:rsid w:val="005B6563"/>
    <w:rsid w:val="005C2626"/>
    <w:rsid w:val="00606761"/>
    <w:rsid w:val="0061123B"/>
    <w:rsid w:val="00625371"/>
    <w:rsid w:val="00625F15"/>
    <w:rsid w:val="00632037"/>
    <w:rsid w:val="006509C5"/>
    <w:rsid w:val="00650D0F"/>
    <w:rsid w:val="0065651B"/>
    <w:rsid w:val="00670910"/>
    <w:rsid w:val="00683DC4"/>
    <w:rsid w:val="00690331"/>
    <w:rsid w:val="00691A33"/>
    <w:rsid w:val="006A290F"/>
    <w:rsid w:val="006B22CA"/>
    <w:rsid w:val="006B3CCB"/>
    <w:rsid w:val="006D1258"/>
    <w:rsid w:val="006E5034"/>
    <w:rsid w:val="006E59CF"/>
    <w:rsid w:val="006E71B5"/>
    <w:rsid w:val="006F1CB0"/>
    <w:rsid w:val="006F36E2"/>
    <w:rsid w:val="00701ACA"/>
    <w:rsid w:val="0071489B"/>
    <w:rsid w:val="00717306"/>
    <w:rsid w:val="00731892"/>
    <w:rsid w:val="00746C99"/>
    <w:rsid w:val="00747CAB"/>
    <w:rsid w:val="00751905"/>
    <w:rsid w:val="0076656B"/>
    <w:rsid w:val="007D22EC"/>
    <w:rsid w:val="007E1F5D"/>
    <w:rsid w:val="00802492"/>
    <w:rsid w:val="0081135D"/>
    <w:rsid w:val="008358C9"/>
    <w:rsid w:val="00837455"/>
    <w:rsid w:val="008661A2"/>
    <w:rsid w:val="008759C3"/>
    <w:rsid w:val="008B2A29"/>
    <w:rsid w:val="008C0A32"/>
    <w:rsid w:val="008D57EF"/>
    <w:rsid w:val="008E1DF4"/>
    <w:rsid w:val="008E2DC6"/>
    <w:rsid w:val="008E4464"/>
    <w:rsid w:val="0090543E"/>
    <w:rsid w:val="009562BE"/>
    <w:rsid w:val="009570F2"/>
    <w:rsid w:val="00960EC9"/>
    <w:rsid w:val="0096331E"/>
    <w:rsid w:val="00967049"/>
    <w:rsid w:val="00983A16"/>
    <w:rsid w:val="009A00EE"/>
    <w:rsid w:val="009A2BEB"/>
    <w:rsid w:val="009B5F56"/>
    <w:rsid w:val="009D24BB"/>
    <w:rsid w:val="009E3BC1"/>
    <w:rsid w:val="009E74E6"/>
    <w:rsid w:val="009F513F"/>
    <w:rsid w:val="00A13B73"/>
    <w:rsid w:val="00A140A1"/>
    <w:rsid w:val="00A30A7F"/>
    <w:rsid w:val="00A40D8C"/>
    <w:rsid w:val="00A51814"/>
    <w:rsid w:val="00A716BA"/>
    <w:rsid w:val="00A9343C"/>
    <w:rsid w:val="00AA4218"/>
    <w:rsid w:val="00AE0499"/>
    <w:rsid w:val="00AE4D71"/>
    <w:rsid w:val="00B00A2C"/>
    <w:rsid w:val="00B231B6"/>
    <w:rsid w:val="00B50709"/>
    <w:rsid w:val="00B60109"/>
    <w:rsid w:val="00B7325A"/>
    <w:rsid w:val="00BB7580"/>
    <w:rsid w:val="00BC0E7F"/>
    <w:rsid w:val="00BF4F8B"/>
    <w:rsid w:val="00C1302D"/>
    <w:rsid w:val="00C17B4E"/>
    <w:rsid w:val="00C57A2E"/>
    <w:rsid w:val="00C71327"/>
    <w:rsid w:val="00C75E2D"/>
    <w:rsid w:val="00C76F11"/>
    <w:rsid w:val="00C83A5D"/>
    <w:rsid w:val="00CA0A2F"/>
    <w:rsid w:val="00CA7E07"/>
    <w:rsid w:val="00CC1604"/>
    <w:rsid w:val="00CD0660"/>
    <w:rsid w:val="00CD572B"/>
    <w:rsid w:val="00D33570"/>
    <w:rsid w:val="00D65634"/>
    <w:rsid w:val="00D82D5D"/>
    <w:rsid w:val="00D8397A"/>
    <w:rsid w:val="00DB5577"/>
    <w:rsid w:val="00DC30EF"/>
    <w:rsid w:val="00DD28F8"/>
    <w:rsid w:val="00DF1695"/>
    <w:rsid w:val="00DF42B0"/>
    <w:rsid w:val="00E0076B"/>
    <w:rsid w:val="00E05320"/>
    <w:rsid w:val="00E16C57"/>
    <w:rsid w:val="00E35EDE"/>
    <w:rsid w:val="00E620E6"/>
    <w:rsid w:val="00E637FB"/>
    <w:rsid w:val="00E76627"/>
    <w:rsid w:val="00E86D58"/>
    <w:rsid w:val="00E93EA7"/>
    <w:rsid w:val="00ED344B"/>
    <w:rsid w:val="00F15A4D"/>
    <w:rsid w:val="00F34C98"/>
    <w:rsid w:val="00F4267D"/>
    <w:rsid w:val="00F544E2"/>
    <w:rsid w:val="00F62A18"/>
    <w:rsid w:val="00F847D7"/>
    <w:rsid w:val="00F86E3E"/>
    <w:rsid w:val="00F95776"/>
    <w:rsid w:val="00FA3549"/>
    <w:rsid w:val="00FA54F0"/>
    <w:rsid w:val="00FA5E1A"/>
    <w:rsid w:val="00FB3547"/>
    <w:rsid w:val="00FC1C60"/>
    <w:rsid w:val="00FD1431"/>
    <w:rsid w:val="00FD2604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5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2D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24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5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2D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24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74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455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E652-5C06-4755-B47C-F4AB4B31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root</cp:lastModifiedBy>
  <cp:revision>5</cp:revision>
  <cp:lastPrinted>2020-03-16T10:07:00Z</cp:lastPrinted>
  <dcterms:created xsi:type="dcterms:W3CDTF">2020-11-17T10:52:00Z</dcterms:created>
  <dcterms:modified xsi:type="dcterms:W3CDTF">2020-11-17T11:09:00Z</dcterms:modified>
</cp:coreProperties>
</file>