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22" w:rsidRDefault="005734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3422" w:rsidRDefault="00573422">
      <w:pPr>
        <w:pStyle w:val="ConsPlusNormal"/>
        <w:outlineLvl w:val="0"/>
      </w:pPr>
    </w:p>
    <w:p w:rsidR="00573422" w:rsidRDefault="00573422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573422" w:rsidRDefault="00573422">
      <w:pPr>
        <w:pStyle w:val="ConsPlusTitle"/>
        <w:jc w:val="center"/>
      </w:pPr>
    </w:p>
    <w:p w:rsidR="00573422" w:rsidRDefault="00573422">
      <w:pPr>
        <w:pStyle w:val="ConsPlusTitle"/>
        <w:jc w:val="center"/>
      </w:pPr>
      <w:r>
        <w:t>ПОСТАНОВЛЕНИЕ</w:t>
      </w:r>
    </w:p>
    <w:p w:rsidR="00573422" w:rsidRDefault="00573422">
      <w:pPr>
        <w:pStyle w:val="ConsPlusTitle"/>
        <w:jc w:val="center"/>
      </w:pPr>
      <w:r>
        <w:t>от 20 февраля 2016 г. N 68-п</w:t>
      </w:r>
    </w:p>
    <w:p w:rsidR="00573422" w:rsidRDefault="00573422">
      <w:pPr>
        <w:pStyle w:val="ConsPlusTitle"/>
        <w:jc w:val="center"/>
      </w:pPr>
    </w:p>
    <w:p w:rsidR="00573422" w:rsidRDefault="00573422">
      <w:pPr>
        <w:pStyle w:val="ConsPlusTitle"/>
        <w:jc w:val="center"/>
      </w:pPr>
      <w:r>
        <w:t>ОБ УТВЕРЖДЕНИИ ПРОГРАММЫ ПРОТИВОДЕЙСТВИЯ КОРРУПЦИИ</w:t>
      </w:r>
    </w:p>
    <w:p w:rsidR="00573422" w:rsidRDefault="00573422">
      <w:pPr>
        <w:pStyle w:val="ConsPlusTitle"/>
        <w:jc w:val="center"/>
      </w:pPr>
      <w:r>
        <w:t>В СТАВРОПОЛЬСКОМ КРАЕ НА 2016 ГОД</w:t>
      </w:r>
    </w:p>
    <w:p w:rsidR="00573422" w:rsidRDefault="00573422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3"/>
      </w:tblGrid>
      <w:tr w:rsidR="00573422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5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05.08.2016 </w:t>
            </w:r>
            <w:hyperlink r:id="rId6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7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Правительство Ставропольского края постановляет: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Ставропольском крае на 2016 год.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2.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3.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Прудникову О.Н.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его принятия и распространяется на правоотношения, возникшие с 01 января 2016 года.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right"/>
      </w:pPr>
      <w:r>
        <w:t>Губернатор</w:t>
      </w:r>
    </w:p>
    <w:p w:rsidR="00573422" w:rsidRDefault="00573422">
      <w:pPr>
        <w:pStyle w:val="ConsPlusNormal"/>
        <w:jc w:val="right"/>
      </w:pPr>
      <w:r>
        <w:t>Ставропольского края</w:t>
      </w:r>
    </w:p>
    <w:p w:rsidR="00573422" w:rsidRDefault="00573422">
      <w:pPr>
        <w:pStyle w:val="ConsPlusNormal"/>
        <w:jc w:val="right"/>
      </w:pPr>
      <w:r>
        <w:t>В.В.ВЛАДИМИРОВ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right"/>
        <w:outlineLvl w:val="0"/>
      </w:pPr>
      <w:r>
        <w:t>Утверждена</w:t>
      </w:r>
    </w:p>
    <w:p w:rsidR="00573422" w:rsidRDefault="00573422">
      <w:pPr>
        <w:pStyle w:val="ConsPlusNormal"/>
        <w:jc w:val="right"/>
      </w:pPr>
      <w:r>
        <w:lastRenderedPageBreak/>
        <w:t>постановлением</w:t>
      </w:r>
    </w:p>
    <w:p w:rsidR="00573422" w:rsidRDefault="00573422">
      <w:pPr>
        <w:pStyle w:val="ConsPlusNormal"/>
        <w:jc w:val="right"/>
      </w:pPr>
      <w:r>
        <w:t>Правительства Ставропольского края</w:t>
      </w:r>
    </w:p>
    <w:p w:rsidR="00573422" w:rsidRDefault="00573422">
      <w:pPr>
        <w:pStyle w:val="ConsPlusNormal"/>
        <w:jc w:val="right"/>
      </w:pPr>
      <w:r>
        <w:t>от 20 февраля 2016 г. N 68-п</w:t>
      </w:r>
    </w:p>
    <w:p w:rsidR="00573422" w:rsidRDefault="00573422">
      <w:pPr>
        <w:pStyle w:val="ConsPlusNormal"/>
      </w:pPr>
    </w:p>
    <w:p w:rsidR="00573422" w:rsidRDefault="00573422">
      <w:pPr>
        <w:pStyle w:val="ConsPlusTitle"/>
        <w:jc w:val="center"/>
      </w:pPr>
      <w:bookmarkStart w:id="0" w:name="P32"/>
      <w:bookmarkEnd w:id="0"/>
      <w:r>
        <w:t>ПРОГРАММА</w:t>
      </w:r>
    </w:p>
    <w:p w:rsidR="00573422" w:rsidRDefault="00573422">
      <w:pPr>
        <w:pStyle w:val="ConsPlusTitle"/>
        <w:jc w:val="center"/>
      </w:pPr>
      <w:r>
        <w:t>ПРОТИВОДЕЙСТВИЯ КОРРУПЦИИ В СТАВРОПОЛЬСКОМ КРАЕ</w:t>
      </w:r>
    </w:p>
    <w:p w:rsidR="00573422" w:rsidRDefault="00573422">
      <w:pPr>
        <w:pStyle w:val="ConsPlusTitle"/>
        <w:jc w:val="center"/>
      </w:pPr>
      <w:r>
        <w:t>НА 2016 ГОД</w:t>
      </w:r>
    </w:p>
    <w:p w:rsidR="00573422" w:rsidRDefault="00573422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3"/>
      </w:tblGrid>
      <w:tr w:rsidR="00573422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9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05.08.2016 </w:t>
            </w:r>
            <w:hyperlink r:id="rId10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11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  <w:outlineLvl w:val="1"/>
      </w:pPr>
      <w:r>
        <w:t>ПАСПОРТ</w:t>
      </w:r>
    </w:p>
    <w:p w:rsidR="00573422" w:rsidRDefault="00573422">
      <w:pPr>
        <w:pStyle w:val="ConsPlusNormal"/>
        <w:jc w:val="center"/>
      </w:pPr>
      <w:r>
        <w:t>ПРОГРАММЫ ПРОТИВОДЕЙСТВИЯ КОРРУПЦИИ</w:t>
      </w:r>
    </w:p>
    <w:p w:rsidR="00573422" w:rsidRDefault="00573422">
      <w:pPr>
        <w:pStyle w:val="ConsPlusNormal"/>
        <w:jc w:val="center"/>
      </w:pPr>
      <w:r>
        <w:t>В СТАВРОПОЛЬСКОМ КРАЕ НА 2016 ГОД</w:t>
      </w:r>
    </w:p>
    <w:p w:rsidR="00573422" w:rsidRDefault="0057342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программа противодействия коррупции в Ставропольском крае на 2016 год (далее - Программа)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Правительство Ставропольского края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органы исполнительной власти Ставропольского края, государственные органы Ставропольского края, образуемые Губернатором Ставропольского края или Правительством Ставропольского края (далее - органы исполнительной власти края);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структурные подразделения аппарата Правительства Ставропольского края;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органы местного самоуправления муниципальных образований Ставропольского края (далее - органы местного самоуправления края) (по согласованию)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Федеральный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противодействии коррупции" (далее - Федеральный закон);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Федеральный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организации предоставления государственных и муниципальных услуг";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Ставропольского края "О противодействии коррупции в Ставропольском крае"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создание эффективной системы противодействия коррупции в Ставропольском крае посредством выявления и устранения причин и условий, порождающих коррупцию;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формирование в обществе антикоррупционного сознания и нетерпимости к коррупционному поведению;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совершенствование государственного и муниципального управления в области противодействия коррупции;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активизация участия институтов гражданского общества в реализации антикоррупционных мероприятий;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оптимизация и повышение качества предоставления государственных и муниципальных услуг в Ставропольском крае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совершенствование механизмов противодействия коррупции в органах исполнительной власти края и органах местного самоуправления края;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оценка существующего уровня коррупции посредством проведения мониторинговых и социологических исследований в органах исполнительной власти края, органах местного самоуправления края и подведомственных им организациях;</w:t>
            </w:r>
          </w:p>
        </w:tc>
      </w:tr>
      <w:tr w:rsidR="0057342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устранение причин и условий, порождающих </w:t>
            </w:r>
            <w:r>
              <w:lastRenderedPageBreak/>
              <w:t>коррупцию, в органах исполнительной власти края и органах местного самоуправления края;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(далее соответственно - гражданские служащие, муниципальные служащие);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профилактика коррупционных правонарушений на государственной гражданской службе Ставропольского края и муниципальной службе в Ставропольском крае (далее соответственно - гражданская служба, муниципальная служба);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совершенствование организации деятельности органов исполнительной власти края и органов местного самоуправления края в сфере закупок товаров, работ, услуг для обеспечения государственных и муниципальных нужд;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повышение эффективности обучения гражданских служащих и муниципальных служащих по вопросам противодействия коррупции;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повышение уровня правосознания граждан и популяризации антикоррупционных стандартов поведения;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обеспечение открытости, доступности для населения Ставропольского края информации о деятельности органов исполнительной власти края и органов местного самоуправления края, стимулирование антикоррупционной активности общественности;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усиление мер по минимизации бытовой коррупции;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повышение качества оказания социально </w:t>
            </w:r>
            <w:r>
              <w:lastRenderedPageBreak/>
              <w:t>значимых государственных и муниципальных услуг;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осуществление контроля за соблюдением лицами, замещающими государственные должности Ставропольского края, муниципальные должности в Ставропольском крае (далее - должностные лица), гражданскими служащими и муниципальными служащими запретов, ограничений и требований к служебному поведению и (или) требований об урегулировании конфликта интересов, установленных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>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организация взаимодействия органов исполнительной власти края и органов местного самоуправления края с организациями, общественными объединениями и населением Ставропольского края по вопросам противодействия коррупции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2016 год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финансирование Программы осуществляется в пределах бюджетных ассигнований, предусмотренных в бюджете Ставропольского края на 2016 год органам исполнительной власти края, и за счет средств, предусмотренных в бюджетах муниципальных образований Ставропольского края (далее - местный бюджет)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Ожидаемые результаты реализации мероприятий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сокращение числа коррупционных правонарушений, совершенных должностными лицами органов исполнительной власти края, органов местного самоуправления края, гражданскими служащими и муниципальными служащими;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минимизация количества последствий коррупционных правонарушений;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снижение уровня коррупции при предоставлении государственных и муниципальных услуг;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повышение качества и доступности предоставляемых государственных и муниципальных услуг;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совершенствование нормативной правовой базы Ставропольского края в области противодействия коррупции;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повышение уровня антикоррупционной компетентности должностных лиц органов исполнительной власти края, органов местного самоуправления края, гражданских служащих и муниципальных служащих;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повышение уровня правовой культуры граждан;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расширение сфер участия институтов гражданского общества в профилактике коррупции;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расширение форм и способов информирования граждан об антикоррупционных мерах, реализуемых органами исполнительной власти края и органами местного самоуправления края;</w:t>
            </w:r>
          </w:p>
        </w:tc>
      </w:tr>
      <w:tr w:rsidR="005734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>обеспечение возможности получения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 в Ставропольском крае (далее - многофункциональные центры)</w:t>
            </w:r>
          </w:p>
        </w:tc>
      </w:tr>
    </w:tbl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  <w:outlineLvl w:val="1"/>
      </w:pPr>
      <w:r>
        <w:t>Раздел I. Содержание проблемы, обоснование необходимости</w:t>
      </w:r>
    </w:p>
    <w:p w:rsidR="00573422" w:rsidRDefault="00573422">
      <w:pPr>
        <w:pStyle w:val="ConsPlusNormal"/>
        <w:jc w:val="center"/>
      </w:pPr>
      <w:r>
        <w:t>ее решения программным методом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 xml:space="preserve">Коррупция является самым разрушительным препятствием для экономического, социального и политического развития государства, </w:t>
      </w:r>
      <w:r>
        <w:lastRenderedPageBreak/>
        <w:t>коррупция нарушает права человека и гражданина и порядок управления государством, а также ведет к криминализации общества. Поэтому коррупция правомерно рассматривается как одна из угроз безопасности Российской Федерации.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Проблеме коррупции было уделено особое внимание Президентом Российской Федерации Путиным В.В. в ежегодном послании Федеральному Собранию Российской Федерации на 2016 год, в котором коррупция обозначена препятствием для развития России.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В 2015 году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края, органов местного самоуправления края, к уголовной ответственности привлечены 6 должностных лиц. Во втором полугодии 2015 года 8 уголовных дел коррупционной направленности направлено в суд.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Борьба с коррупцией требует комплексного подхода, поскольку коррупционные проявления со стороны отдельных должностных лиц органов исполнительной власти края, органов местного самоуправления края, гражданских служащих и муниципальных служащих порождают у населения Ставропольского края недоверие к органам исполнительной власти края и органам местного самоуправления края, подрывают их авторитет и создают негативный имидж, что оказывает отрицательное влияние на социально-экономическое развитие Ставропольского края. Все это требует принятия скоординированных мер по профилактике коррупции, созданию атмосферы опасности коррупционного поведения, к которым относятся: внедрение правовых, организационных и иных механизмов противодействия коррупции; устранение причин, ее порождающих; повышение прозрачности деятельности органов исполнительной власти края и органов местного самоуправления края.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После принятия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противодействии коррупции" в органах государственной власти Российской Федерации и органах государственной власти субъектов Российской Федерации началось активное формирование законодательства Российской Федерации и субъектов Российской Федерации о противодействии коррупции. Сформирована такая нормативно-правовая база и в Ставропольском крае.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Начиная с 2009 года в Ставропольском крае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органы государственной власти Ставропольского края, органы местного самоуправления края, средства массовой информации, общественные </w:t>
      </w:r>
      <w:r>
        <w:lastRenderedPageBreak/>
        <w:t>объединения, региональные отделения политических партий и иные представители институтов гражданского общества.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В целях обеспечения мер по противодействию коррупции в Ставропольском крае принят ряд нормативных правовых актов, основополагающим из которых является </w:t>
      </w:r>
      <w:hyperlink r:id="rId19" w:history="1">
        <w:r>
          <w:rPr>
            <w:color w:val="0000FF"/>
          </w:rPr>
          <w:t>Закон</w:t>
        </w:r>
      </w:hyperlink>
      <w:r>
        <w:t xml:space="preserve"> Ставропольского края "О противодействии коррупции в Ставропольском крае".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Принятие кодексов этики и служебного поведения гражданских служащих и муниципальных служащих позволило сформировать профессионально-этический стандарт антикоррупционного поведения на гражданской службе и муниципальной службе.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С 2010 по 2013 год в Ставропольском крае осуществлялась реализация краевой целевой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"Противодействие коррупции в сфере деятельности органов исполнительной власти Ставропольского края на 2010 - 2014 годы", утвержденной постановлением Правительства Ставропольского края от 21 апреля 2010 г. N 121-п (далее - ранее действовавшая краевая целевая программа), в рамках которой сформировалась устойчивая тенденция осуществления антикоррупционной политики в Ставропольском крае.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В каждом органе исполнительной власти края и органе местного самоуправления края определены должностные лица кадровых служб, ответственные за работу по профилактике коррупционных и иных правонарушений,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(далее - комиссии).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Наблюдается устойчивая тенденция повышения количества заседаний комиссий: с 369 заседаний в 2011 году до 500 - 550 в 2012 - 2013 годах и 638 - в 2014 году. За 9 месяцев 2015 года в органах исполнительной власти края и органах местного самоуправления края состоялось 539 заседаний комиссий (на 36 заседаний больше, чем за аналогичный период 2014 года). По итогам заседаний комиссий в 2014 - 2015 годах более 270 гражданских служащих и муниципальных служащих привлечены к ответственности.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В 2014 - 2015 годах в органах исполнительной власти края и органах местного самоуправления края проведено более 1400 проверок и проверочных мероприятий по контролю за достоверностью и полнотой сведений о доходах, расходах, об имуществе и обязательствах имущественного характера, за соблюдением должностными лицами, гражданскими служащими и муниципальными служащими данных органов ограничений и запретов, требований о предотвращении или урегулировании конфликта интересов (по результатам более 70 гражданских служащих и муниципальных служащих привлечено к ответственности, 1 лицо, </w:t>
      </w:r>
      <w:r>
        <w:lastRenderedPageBreak/>
        <w:t>замещающее государственную должность Ставропольского края, и 1 гражданский служащий уволены в связи с утратой доверия).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Важным и принципиально новым направлением в реализации антикоррупционной политики в Ставропольском крае стало образование в 2015 году комиссии при Губернаторе Ставропольского края по координации работы по противодействию коррупции в Ставропольском крае,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и </w:t>
      </w:r>
      <w:hyperlink r:id="rId22" w:history="1">
        <w:r>
          <w:rPr>
            <w:color w:val="0000FF"/>
          </w:rPr>
          <w:t>состав</w:t>
        </w:r>
      </w:hyperlink>
      <w:r>
        <w:t xml:space="preserve"> которой утверждены постановлением Губернатора Ставропольского края от 11 октября 2015 г. N 557. Основными задачами данной комиссии являются: обеспечение исполнения решений Совета при Президенте Российской Федерации по противодействию коррупции и его президиума; подготовка Губернатору Ставропольского края предложений по реализации государственной политики в области противодействия коррупции; обеспечение координации деятельности Правительства Ставропольского края, органов исполнительной власти края и органов местного самоуправления края по реализации государственной политики в области противодействия коррупции; обеспечение их взаимодействия с институтами гражданского общества, средствами массовой информации; информирование общественности о работе по противодействию коррупции, проводимой органами исполнительной власти края и органами местного самоуправления края.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В целях обеспечения эффективности организации работы по противодействию коррупции в Ставропольском крае создан отдел по профилактике коррупционных правонарушений аппарата Правительства Ставропольского края (далее - отдел по профилактике коррупционных правонарушений).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В органах исполнительной власти края и органах местного самоуправления края активно проводится информационно-пропагандистская работа по формированию нетерпимости к коррупционному поведению среди граждан, гражданских служащих и муниципальных служащих в рамках совещаний, семинаров, тренингов, конференций, "круглых столов", профессиональной учебы, а также работа по усилению наглядной агитации и освещению в средствах массовой информации мер по противодействию коррупции, реализуемых в Ставропольском крае.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Вместе с тем, несмотря на предпринимаемые меры, коррупция по-прежнему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 Ставропольского края, вызывает разобщенность в гражданском обществе и недоверие к институтам власти. В связи с этим существует необходимость дальнейшей реализации мер государственной политики в сфере противодействия коррупции в Ставропольском крае на основе программно-целевого подхода, способного </w:t>
      </w:r>
      <w:r>
        <w:lastRenderedPageBreak/>
        <w:t>скоординировать и оптимизировать усилия всех органов исполнительной власти края, органов местного самоуправления края, территориальных органов федеральных органов исполнительной власти, институтов гражданского общества в сфере противодействия коррупции.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Отдельные мероприятия, предусмотренные ранее действовавшей краевой целевой </w:t>
      </w:r>
      <w:hyperlink r:id="rId23" w:history="1">
        <w:r>
          <w:rPr>
            <w:color w:val="0000FF"/>
          </w:rPr>
          <w:t>программой</w:t>
        </w:r>
      </w:hyperlink>
      <w:r>
        <w:t>, требуют их дальнейшей реализации и включены в Программу. Кроме того, Программа дополнена новыми мероприятиями в целях обеспечения комплексного подхода к решению поставленных в ней задач по противодействию коррупции.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Финансирование Программы осуществляется в пределах бюджетных ассигнований, предусмотренных в бюджете Ставропольского края на 2016 год органам исполнительной власти края, и за счет средств, предусмотренных в местных бюджетах.</w:t>
      </w:r>
    </w:p>
    <w:p w:rsidR="00573422" w:rsidRDefault="00573422">
      <w:pPr>
        <w:pStyle w:val="ConsPlusNormal"/>
        <w:spacing w:before="280"/>
        <w:ind w:firstLine="540"/>
        <w:jc w:val="both"/>
      </w:pPr>
      <w:hyperlink w:anchor="P150" w:history="1">
        <w:r>
          <w:rPr>
            <w:color w:val="0000FF"/>
          </w:rPr>
          <w:t>Риски</w:t>
        </w:r>
      </w:hyperlink>
      <w:r>
        <w:t>, связанные с реализацией Программы, и способы их минимизации представлены в таблице.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right"/>
        <w:outlineLvl w:val="2"/>
      </w:pPr>
      <w:r>
        <w:t>Таблица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</w:pPr>
      <w:bookmarkStart w:id="1" w:name="P150"/>
      <w:bookmarkEnd w:id="1"/>
      <w:r>
        <w:t>Риски, связанные с реализацией Программы, и способы</w:t>
      </w:r>
    </w:p>
    <w:p w:rsidR="00573422" w:rsidRDefault="00573422">
      <w:pPr>
        <w:pStyle w:val="ConsPlusNormal"/>
        <w:jc w:val="center"/>
      </w:pPr>
      <w:r>
        <w:t>их минимизации</w:t>
      </w:r>
    </w:p>
    <w:p w:rsidR="00573422" w:rsidRDefault="005734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551"/>
        <w:gridCol w:w="2835"/>
        <w:gridCol w:w="3061"/>
      </w:tblGrid>
      <w:tr w:rsidR="00573422">
        <w:tc>
          <w:tcPr>
            <w:tcW w:w="624" w:type="dxa"/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N</w:t>
            </w:r>
          </w:p>
          <w:p w:rsidR="00573422" w:rsidRDefault="005734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Содержание рисков</w:t>
            </w:r>
          </w:p>
        </w:tc>
        <w:tc>
          <w:tcPr>
            <w:tcW w:w="2835" w:type="dxa"/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Анализ причин возникновения рисков</w:t>
            </w:r>
          </w:p>
        </w:tc>
        <w:tc>
          <w:tcPr>
            <w:tcW w:w="3061" w:type="dxa"/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Способы минимизации рисков</w:t>
            </w:r>
          </w:p>
        </w:tc>
      </w:tr>
      <w:tr w:rsidR="00573422">
        <w:tc>
          <w:tcPr>
            <w:tcW w:w="624" w:type="dxa"/>
          </w:tcPr>
          <w:p w:rsidR="00573422" w:rsidRDefault="00573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73422" w:rsidRDefault="00573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73422" w:rsidRDefault="00573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73422" w:rsidRDefault="00573422">
            <w:pPr>
              <w:pStyle w:val="ConsPlusNormal"/>
              <w:jc w:val="center"/>
            </w:pPr>
            <w:r>
              <w:t>4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Бюрократическое блокирование реализации Программы, формальный подход к ее реализации при недостаточной информационной и общественной ее поддержке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при недостаточной информационной и общественной поддержке Программы она утрачивает общественно-социальную направленность и приобретает декларативный статус</w:t>
            </w: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в рамках Программы запланированы мероприятия по приданию противодействию коррупции публичности и привлечению к реализации мероприятий Программы общественных организаций и экспертных сообществ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Невыполнение в полном объеме намеченных </w:t>
            </w:r>
            <w:r>
              <w:lastRenderedPageBreak/>
              <w:t>Программой мероприятий в связи с отсутствием целевого финансирования мероприятий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 xml:space="preserve">отсутствие целевого финансирования мероприятий </w:t>
            </w:r>
            <w:r>
              <w:lastRenderedPageBreak/>
              <w:t>Программы за счет средств бюджета Ставропольского края на 2016 год, нестабильность экономической ситуации в Ставропольском крае могут повлечь невыполнение отдельных мероприятий Программы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 xml:space="preserve">проведение своевременной корректировки целей и </w:t>
            </w:r>
            <w:r>
              <w:lastRenderedPageBreak/>
              <w:t>срока реализации Программы, ее мероприятий в зависимости от динамики и темпов решения ее задач</w:t>
            </w:r>
          </w:p>
        </w:tc>
      </w:tr>
    </w:tbl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  <w:outlineLvl w:val="1"/>
      </w:pPr>
      <w:r>
        <w:t>Раздел II. Цели и задачи Программы, срок ее реализации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>Целями Программы являются: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создание эффективной системы противодействия коррупции в Ставропольском крае посредством выявления и устранения причин и условий, порождающих коррупцию;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формирование в обществе антикоррупционного сознания и нетерпимости к коррупционному поведению;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совершенствование государственного и муниципального управления в области противодействия коррупции;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активизация участия институтов гражданского общества в реализации антикоррупционных мероприятий;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оптимизация и повышение качества предоставления государственных и муниципальных услуг в Ставропольском крае.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Для достижения указанных целей Программы необходимо решение следующих ее задач: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совершенствование механизмов противодействия коррупции в органах исполнительной власти края и органах местного самоуправления края;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оценка существующего уровня коррупции посредством проведения мониторинговых и социологических исследований в органах исполнительной власти края, органах местного самоуправления края и подведомственных им организациях;</w:t>
      </w:r>
    </w:p>
    <w:p w:rsidR="00573422" w:rsidRDefault="0057342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31.05.2016 N </w:t>
      </w:r>
      <w:r>
        <w:lastRenderedPageBreak/>
        <w:t>208-п)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устранение причин и условий, порождающих коррупцию в органах исполнительной власти края и органах местного самоуправления края;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стимулирование антикоррупционного поведения гражданских служащих и муниципальных служащих;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профилактика коррупционных правонарушений на гражданской службе и муниципальной службе;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совершенствование организации деятельности органов исполнительной власти края и органов местного самоуправления края в сфере закупок товаров, работ, услуг для обеспечения государственных и муниципальных нужд;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эффективности обучения гражданских служащих и муниципальных служащих по вопросам противодействия коррупции;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уровня правосознания граждан и популяризации антикоррупционных стандартов поведения;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обеспечение открытости, доступности для населения Ставропольского края информации о деятельности органов исполнительной власти края и органов местного самоуправления края, стимулирование антикоррупционной активности общественности;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усиление мер по минимизации бытовой коррупции;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качества оказания социально значимых государственных и муниципальных услуг;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осуществление контроля за соблюдением должностными лицами органов исполнительной власти края, органов местного самоуправления края, гражданскими служащими и муниципальными служащими запретов, ограничений и требований к служебному поведению и (или) требований об урегулировании конфликта интересов,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организация взаимодействия органов исполнительной власти края и органов местного самоуправления края с организациями, общественными объединениями и населением Ставропольского края по вопросам противодействия коррупции.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Срок реализации Программы - 2016 год.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  <w:outlineLvl w:val="1"/>
      </w:pPr>
      <w:r>
        <w:lastRenderedPageBreak/>
        <w:t>Раздел III. Перечень мероприятий Программы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>Программа основывается на реализации комплекса мероприятий, сгруппированных по следующим направлениям: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меры по формированию механизмов противодействия коррупции в Ставропольском крае;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совершенствование инструментов и механизмов противодействия коррупции;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оценка состояния коррупции посредством проведения мониторинговых и социологических исследований;</w:t>
      </w:r>
    </w:p>
    <w:p w:rsidR="00573422" w:rsidRDefault="005734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31.05.2016 N 208-п)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обеспечение открытости и доступности деятельности органов исполнительной власти края, органов местного самоуправления края, стимулирование антикоррупционной активности институтов гражданского общества;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антикоррупционное просвещение, формирование в обществе нетерпимости к коррупционному поведению;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качества оказания социально значимых государственных и муниципальных услуг.</w:t>
      </w:r>
    </w:p>
    <w:p w:rsidR="00573422" w:rsidRDefault="00573422">
      <w:pPr>
        <w:pStyle w:val="ConsPlusNormal"/>
        <w:spacing w:before="280"/>
        <w:ind w:firstLine="540"/>
        <w:jc w:val="both"/>
      </w:pPr>
      <w:hyperlink w:anchor="P251" w:history="1">
        <w:r>
          <w:rPr>
            <w:color w:val="0000FF"/>
          </w:rPr>
          <w:t>Мероприятия</w:t>
        </w:r>
      </w:hyperlink>
      <w:r>
        <w:t xml:space="preserve"> Программы представлены в приложении к Программе.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  <w:outlineLvl w:val="1"/>
      </w:pPr>
      <w:r>
        <w:t>Раздел IV. Механизм реализации Программы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>Механизм реализации Программы определяется ответственным исполнителем Программы - Правительством Ставропольского края в лице отдела по профилактике коррупционных правонарушений (далее - ответственный исполнитель) и предусматривает проведение организационных мероприятий, обеспечивающих выполнение мероприятий Программы.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Ответственный исполнитель: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несет ответственность за своевременную и качественную реализацию мероприятий Программы в целом;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осуществляет текущую работу по координации деятельности исполнителей мероприятий Программы, обеспечивая их согласованные действия по реализации мероприятий Программы;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lastRenderedPageBreak/>
        <w:t>определяет приоритетность мероприятий Программы.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Исполнителями мероприятий Программы являются: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органы исполнительной власти края;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структурные подразделения аппарата Правительства Ставропольского края;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органы местного самоуправления края (по согласованию).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Исполнители мероприятий Программы: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несут ответственность за реализацию мероприятий Программы;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отчитываются перед ответственным исполнителем о ходе реализации мероприятий Программы.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Исполнители мероприятий Программы представляют ответственному исполнителю отчеты о выполнении мероприятий Программы ежеквартально, до 10-го числа месяца, следующего за отчетным кварталом 2016 года, и до 20 января 2017 года - за 2016 год.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Важнейшим элементом реализации мероприятий Программы является взаимосвязь их планирования, мониторинга, уточнения и корректировки. В связи с этим предполагается ежеквартальный анализ хода реализации мероприятий Программы.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Процедура обеспечения публичности (открытости) информации о ходе реализации мероприятий Программы осуществляется путем ее размещения на официальном информационном Интернет-портале органов государственной власти Ставропольского края, расположенном в информационно-телекоммуникационной сети "Интернет" по адресу: http://www.stavregion.ru.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  <w:outlineLvl w:val="1"/>
      </w:pPr>
      <w:r>
        <w:t>Раздел V. Оценка социально-экономической эффективности</w:t>
      </w:r>
    </w:p>
    <w:p w:rsidR="00573422" w:rsidRDefault="00573422">
      <w:pPr>
        <w:pStyle w:val="ConsPlusNormal"/>
        <w:jc w:val="center"/>
      </w:pPr>
      <w:r>
        <w:t>реализации Программы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>Оценка социально-экономической эффективности Программы будет осуществляться на основании показателей результатов реализации мероприятий Программы: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сокращение числа коррупционных правонарушений, совершенных должностными лицами органов исполнительной власти края, органов местного самоуправления края, гражданскими служащими и муниципальными служащими;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lastRenderedPageBreak/>
        <w:t>минимизация количества последствий коррупционных правонарушений;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эффективности государственного и муниципального управления;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снижение уровня коррупции при предоставлении государственных и муниципальных услуг;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качества и доступности предоставляемых государственных и муниципальных услуг;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совершенствование нормативной правовой базы Ставропольского края в области противодействия коррупции;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уровня антикоррупционной компетентности должностных лиц органов исполнительной власти края, органов местного самоуправления края, гражданских служащих и муниципальных служащих;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повышение уровня правовой культуры граждан;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расширение сфер участия институтов гражданского общества в профилактике коррупции;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расширение форм и способов информирования граждан об антикоррупционных мерах, реализуемых органами исполнительной власти края и органами местного самоуправления края;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>обеспечение возможности получения государственных и муниципальных услуг по принципу "одного окна" на базе многофункциональных центров.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right"/>
        <w:outlineLvl w:val="1"/>
      </w:pPr>
      <w:r>
        <w:t>Приложение</w:t>
      </w:r>
    </w:p>
    <w:p w:rsidR="00573422" w:rsidRDefault="00573422">
      <w:pPr>
        <w:pStyle w:val="ConsPlusNormal"/>
        <w:jc w:val="right"/>
      </w:pPr>
      <w:r>
        <w:t>к программе</w:t>
      </w:r>
    </w:p>
    <w:p w:rsidR="00573422" w:rsidRDefault="00573422">
      <w:pPr>
        <w:pStyle w:val="ConsPlusNormal"/>
        <w:jc w:val="right"/>
      </w:pPr>
      <w:r>
        <w:t>противодействия коррупции</w:t>
      </w:r>
    </w:p>
    <w:p w:rsidR="00573422" w:rsidRDefault="00573422">
      <w:pPr>
        <w:pStyle w:val="ConsPlusNormal"/>
        <w:jc w:val="right"/>
      </w:pPr>
      <w:r>
        <w:t>в Ставропольском крае на 2016 год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  <w:jc w:val="center"/>
      </w:pPr>
      <w:bookmarkStart w:id="2" w:name="P251"/>
      <w:bookmarkEnd w:id="2"/>
      <w:r>
        <w:t>МЕРОПРИЯТИЯ</w:t>
      </w:r>
    </w:p>
    <w:p w:rsidR="00573422" w:rsidRDefault="00573422">
      <w:pPr>
        <w:pStyle w:val="ConsPlusNormal"/>
        <w:jc w:val="center"/>
      </w:pPr>
      <w:r>
        <w:t>ПРОГРАММЫ ПРОТИВОДЕЙСТВИЯ КОРРУПЦИИ</w:t>
      </w:r>
    </w:p>
    <w:p w:rsidR="00573422" w:rsidRDefault="00573422">
      <w:pPr>
        <w:pStyle w:val="ConsPlusNormal"/>
        <w:jc w:val="center"/>
      </w:pPr>
      <w:r>
        <w:t>В СТАВРОПОЛЬСКОМ КРАЕ НА 2016 ГОД</w:t>
      </w:r>
    </w:p>
    <w:p w:rsidR="00573422" w:rsidRDefault="00573422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3"/>
      </w:tblGrid>
      <w:tr w:rsidR="00573422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Ставропольского края</w:t>
            </w:r>
          </w:p>
          <w:p w:rsidR="00573422" w:rsidRDefault="00573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27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 xml:space="preserve">, от 05.08.2016 </w:t>
            </w:r>
            <w:hyperlink r:id="rId28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29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3422" w:rsidRDefault="00573422">
      <w:pPr>
        <w:pStyle w:val="ConsPlusNormal"/>
      </w:pPr>
    </w:p>
    <w:p w:rsidR="00573422" w:rsidRDefault="00573422">
      <w:pPr>
        <w:sectPr w:rsidR="00573422" w:rsidSect="001A6C0A">
          <w:pgSz w:w="11905" w:h="16838" w:code="9"/>
          <w:pgMar w:top="1134" w:right="567" w:bottom="1134" w:left="1985" w:header="397" w:footer="397" w:gutter="0"/>
          <w:cols w:space="708"/>
          <w:noEndnote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025"/>
        <w:gridCol w:w="4309"/>
        <w:gridCol w:w="1361"/>
        <w:gridCol w:w="2948"/>
      </w:tblGrid>
      <w:tr w:rsidR="00573422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</w:tr>
      <w:tr w:rsidR="00573422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22" w:rsidRDefault="00573422">
            <w:pPr>
              <w:pStyle w:val="ConsPlusNormal"/>
              <w:jc w:val="center"/>
            </w:pPr>
            <w:r>
              <w:t>5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  <w:outlineLvl w:val="2"/>
            </w:pPr>
            <w:r>
              <w:t>I. Меры по формированию механизмов противодействия 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Разработка нормативных правовых актов Ставропольского края, направленных на обеспечение противодействия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 аппарата Правительства Ставропольского края (далее - отдел по профилактике коррупционных правонарушений);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Ставропольского края, государственные органы Ставропольского края, образуемые Губернатором Ставропольского края или Правительством Ставропольского края (далее - органы исполнительной власти края);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муниципальных образований Ставропольского края (далее - органы местного самоуправления края)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совершенствование нормативной правовой базы Ставропольского края в области противодействия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lastRenderedPageBreak/>
              <w:t xml:space="preserve"> 1</w:t>
            </w:r>
          </w:p>
          <w:p w:rsidR="00573422" w:rsidRDefault="00573422">
            <w:pPr>
              <w:pStyle w:val="ConsPlusNonformat"/>
              <w:jc w:val="both"/>
            </w:pPr>
            <w:r>
              <w:t>1 .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Обеспечение неукоснительного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совершенствование организационных основ противодействия 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(п. 1.1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2</w:t>
            </w:r>
          </w:p>
          <w:p w:rsidR="00573422" w:rsidRDefault="00573422">
            <w:pPr>
              <w:pStyle w:val="ConsPlusNonformat"/>
              <w:jc w:val="both"/>
            </w:pPr>
            <w:r>
              <w:t>1 .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Изучение вопроса о возможности размещения нормативных правовых актов, требующих их общественного обсуждения, на официальном информационном Интернет-портале органов государственной власти Ставропольского края в информационно-телекоммуникационной сети "Интернет" (далее - Интернет-портал) и представление в установленном порядке соответствующего проекта </w:t>
            </w:r>
            <w:r>
              <w:lastRenderedPageBreak/>
              <w:t>правового акта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министерство энергетики, промышленности и связи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создание единого интернет-портала для общественного обсуждения нормативных правовых актов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1.2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Изучение практики успешной реализации антикоррупционных программ в субъектах Российской Федерации и зарубежных странах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внедрение в Ставропольском крае опыта субъектов Российской Федерации и зарубежных стран по реализации антикоррупционных программ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Взаимодействие органов исполнительной власти края с территориальными органами федеральных органов исполнительной власти и органами местного самоуправления края в сфере противодействия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выработка совместных кардинальных мероприятий, направленных на противодействие 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Организация проведения органами исполнительной власти края, структурными подразделениями аппарата Правительства Ставропольского края мониторинга применения нормативных правовых актов </w:t>
            </w:r>
            <w:r>
              <w:lastRenderedPageBreak/>
              <w:t>Губернатора Ставропольского края и Правительства Ставропольского края на предмет выявления в них коррупциогенных факторов и их последующего устранения, осуществление сбора и обобщения информации о результатах такого мониторинга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управление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выявление и устранение коррупциогенных факторов в нормативных правовых актах Губернатора </w:t>
            </w:r>
            <w:r>
              <w:lastRenderedPageBreak/>
              <w:t>Ставропольского края и Правительства Ставропольского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1</w:t>
            </w:r>
          </w:p>
          <w:p w:rsidR="00573422" w:rsidRDefault="00573422">
            <w:pPr>
              <w:pStyle w:val="ConsPlusNonformat"/>
              <w:jc w:val="both"/>
            </w:pPr>
            <w:r>
              <w:t>4 .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Проведение мониторинга применения нормативных правовых актов Ставропольского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структурные подразделения аппарата Правительства Ставропольского края;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выявление и устранение коррупциогенных факторов в нормативных правовых актах Ставропольского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(п. 4.1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Подготовка и представление Губернатору Ставропольского края (далее - Губернатор края) информации о выявленных коррупционных правонарушениях в органах </w:t>
            </w:r>
            <w:r>
              <w:lastRenderedPageBreak/>
              <w:t>исполнительной власти края и органах местного самоуправления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 xml:space="preserve">управление по координации деятельности в сфере обеспечения общественной безопасности, законности, и правопорядка в Ставропольском крае аппарата Правительства Ставропольского </w:t>
            </w:r>
            <w:r>
              <w:lastRenderedPageBreak/>
              <w:t>края;</w:t>
            </w: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декабрь 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информирование Губернатора края о выявленных фактах коррупционных правонарушений в органах </w:t>
            </w:r>
            <w:r>
              <w:lastRenderedPageBreak/>
              <w:t>исполнительной власти края и органах местного самоуправления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Подготовка докладов Губернатору края о реализации решений комиссии при Губернаторе Ставропольского края по координации работы по противодействию коррупции в Ставропольском крае </w:t>
            </w:r>
            <w:hyperlink w:anchor="P737" w:history="1">
              <w:r>
                <w:rPr>
                  <w:color w:val="0000FF"/>
                </w:rPr>
                <w:t>&lt;*&gt;</w:t>
              </w:r>
            </w:hyperlink>
            <w:r>
              <w:t xml:space="preserve"> (далее - комиссия при Губернаторе края) и предложений по работе комиссии при Губернаторе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не реже одного раза в полугодие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информирование Губернатора края о реализации решений и предложений комиссии при Губернаторе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Разработка комплекса мероприятий, направленных на минимизацию и устранение коррупционных рисков, возникающих при реализации лицами, замещающими государственные должности Ставропольского (далее - лица, замещающие государственные должности), муниципальные должности в Ставропольском крае (далее - лица, замещающие </w:t>
            </w:r>
            <w:r>
              <w:lastRenderedPageBreak/>
              <w:t>муниципальные должности), государственными гражданскими служащими Ставропольского края (далее - гражданские служащие) и муниципальными служащими муниципальной службы в Ставропольском крае (далее - муниципальные служащие) полномочий органов исполнительной власти края и органов местного самоуправления края в конкретных управленческих процессах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сокращение числа коррупционных правонарушений, совершенных лицами, замещающими государственные должности, лицами, замещающими муниципальные должности, гражданскими служащими и </w:t>
            </w:r>
            <w:r>
              <w:lastRenderedPageBreak/>
              <w:t>муниципальными служащими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lastRenderedPageBreak/>
              <w:t xml:space="preserve"> 1</w:t>
            </w:r>
          </w:p>
          <w:p w:rsidR="00573422" w:rsidRDefault="00573422">
            <w:pPr>
              <w:pStyle w:val="ConsPlusNonformat"/>
              <w:jc w:val="both"/>
            </w:pPr>
            <w:r>
              <w:t>7 .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Взаимодействие с органами прокуратуры Российской Федерации по вопросам противодействия коррупции, в том числе по вопросам обеспечения контроля за соблюдением лицами, замещающими государственные должности, гражданскими служащими запретов, ограничений, требований о </w:t>
            </w:r>
            <w:r>
              <w:lastRenderedPageBreak/>
              <w:t>предотвращении или об урегулировании конфликта интересов, исполнением ими обязанностей, установленных в целях противодействия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повышение эффективности мер противодействия 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7.1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05.08.2016 N 336-п)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  <w:outlineLvl w:val="2"/>
            </w:pPr>
            <w:r>
              <w:t>II. Совершенствование инструментов и механизмов противодействия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обязательного включения должностей государственной гражданской службы Ставропольского края (далее - гражданская служба) и должностей муниципальной службы в Ставропольском крае (далее - муниципальная служба), замещение которых связано с коррупционными рисками, в соответствующие перечни должностей органов исполнительной власти края и органов местного самоуправления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управление кадров, государственной, муниципальной службы и наград аппарата Правительства Ставропольского края (далее - управление кадров);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соблюдения ограничений и запретов, установленных в целях противодействия коррупции, гражданскими служащими и муниципальными служащими, замещающими должности гражданской службы и муниципальной службы, связанные с коррупционными рисками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Осуществление контроля за соблюдением лицами, замещающими государственные должности, лицами, замещающими муниципальные должности, гражданскими служащими, муниципальными служащими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края (далее - лица, замещающие отдельные должности на основании трудового договора), запретов, ограничений, требований к служебному поведению и требований об урегулировании конфликта интересов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управление кадров;</w:t>
            </w: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соблюдения запретов, ограничений, требований к служебному поведению, установленных в целях противодействия коррупции, лицами, замещающими государственные должности, лицами, замещающими муниципальные должности, гражданскими служащими, муниципальными служащими, лицами, замещающими отдельные должности на основании трудового договора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1</w:t>
            </w:r>
          </w:p>
          <w:p w:rsidR="00573422" w:rsidRDefault="00573422">
            <w:pPr>
              <w:pStyle w:val="ConsPlusNonformat"/>
              <w:jc w:val="both"/>
            </w:pPr>
            <w:r>
              <w:t>9 .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Выявление случаев несоблюдения лицами, замещающими государственные </w:t>
            </w:r>
            <w:r>
              <w:lastRenderedPageBreak/>
              <w:t>должности, гражданскими служащими требований о предотвращении или об урегулировании конфликта интересов. Предание гласности каждого выявленного случая. Применение к лицам, замещающим государственные должности, гражданским служащим, нарушившим такие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управление кадров;</w:t>
            </w:r>
          </w:p>
          <w:p w:rsidR="00573422" w:rsidRDefault="00573422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выявление случаев несоблюдения требований о </w:t>
            </w:r>
            <w:r>
              <w:lastRenderedPageBreak/>
              <w:t>предотвращении или об урегулировании конфликта интересов и привлечение к ответственности за такие нарушения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9.1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2</w:t>
            </w:r>
          </w:p>
          <w:p w:rsidR="00573422" w:rsidRDefault="00573422">
            <w:pPr>
              <w:pStyle w:val="ConsPlusNonformat"/>
              <w:jc w:val="both"/>
            </w:pPr>
            <w:r>
              <w:t>9 .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Осуществление контроля за применением предусмотренных законодательством Российской Федерации мер юридической ответственности в каждом случае несоблюдения лицами, замещающими государственные должности, гражданскими служащими запретов, ограничений и требований, </w:t>
            </w:r>
            <w:r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управление кадров;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реализация принципа неотвратимости ответственности за совершение коррупционных правонарушений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9.2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3</w:t>
            </w:r>
          </w:p>
          <w:p w:rsidR="00573422" w:rsidRDefault="00573422">
            <w:pPr>
              <w:pStyle w:val="ConsPlusNonformat"/>
              <w:jc w:val="both"/>
            </w:pPr>
            <w:r>
              <w:t>9 .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Обеспечение рассмотрения вопроса о состоянии работы по выявлению и контролю за соблюдением лицами, замещающими государственные должности, лицами, замещающими муниципальные должности, гражданскими служащими, муниципальными служащими требований о предотвращении или об урегулировании конфликта интересов и мерах по ее совершенствованию на заседании комиссии при Губернаторе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разработка комплекса мер по совершенствованию работы по выявлению и контролю за соблюдением лицами, замещающими государственные должности, лицами, замещающими муниципальные должности, гражданскими служащими, муниципальными служащими требований о предотвращении или об урегулировании </w:t>
            </w:r>
            <w:r>
              <w:lastRenderedPageBreak/>
              <w:t>конфликта интересов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9.3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Повышение эффективности деятельности: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комиссии при Губернаторе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не реже одного раза в квартал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обеспечение координации деятельности Правительства Ставропольского края, органов исполнительной власти края и органов местного самоуправления края по реализации государственной политики в области противодействия коррупции; контроль за соблюдением лицами, замещающими государственные должности, ограничений и </w:t>
            </w:r>
            <w:r>
              <w:lastRenderedPageBreak/>
              <w:t>запретов, требований о предотвращении или об урегулировании конфликта интересов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 </w:t>
            </w:r>
            <w:hyperlink w:anchor="P73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      </w:r>
          </w:p>
          <w:p w:rsidR="00573422" w:rsidRDefault="00573422">
            <w:pPr>
              <w:pStyle w:val="ConsPlusNormal"/>
            </w:pPr>
            <w:r>
              <w:t xml:space="preserve">осуществление в аппарате Правительства Ставропольского края, органах исполнительной власти края мер по предупреждению </w:t>
            </w:r>
            <w:r>
              <w:lastRenderedPageBreak/>
              <w:t>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 </w:t>
            </w:r>
            <w:hyperlink w:anchor="P73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комиссий по соблюдению требований к служебному поведению гражданских служащих и урегулированию конфликта интересов, образованных в органах исполнительной власти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комиссий по соблюдению требований к служебному поведению муниципальных </w:t>
            </w:r>
            <w:r>
              <w:lastRenderedPageBreak/>
              <w:t>служащих и урегулированию конфликта интересов, образованных в органах местного самоуправления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обеспечение соблюдения муниципальными </w:t>
            </w:r>
            <w:r>
              <w:lastRenderedPageBreak/>
              <w:t>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lastRenderedPageBreak/>
              <w:t xml:space="preserve">  1</w:t>
            </w:r>
          </w:p>
          <w:p w:rsidR="00573422" w:rsidRDefault="00573422">
            <w:pPr>
              <w:pStyle w:val="ConsPlusNonformat"/>
              <w:jc w:val="both"/>
            </w:pPr>
            <w:r>
              <w:t>10 .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Принятие мер по повышению эффективности деятельности отдела по профилактике коррупционных правонарушений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повышение эффективности деятельности отдела по профилактике коррупционных правонарушений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(п. 10.1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 2</w:t>
            </w:r>
          </w:p>
          <w:p w:rsidR="00573422" w:rsidRDefault="00573422">
            <w:pPr>
              <w:pStyle w:val="ConsPlusNonformat"/>
              <w:jc w:val="both"/>
            </w:pPr>
            <w:r>
              <w:t>10 .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Оказание содействия органам местного самоуправления края в организации работы по противодействию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повышение эффективности работы органов местного самоуправления края по противодействию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10.2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Увеличение антикоррупционной составляющей в дополнительных профессиональных программах дополнительного профессионального образования гражданских служащих и муниципальных служащих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управление кадров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в соответствии с утвержденными планами дополнительного профессионального образования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повышение уровня антикоррупционной компетентности гражданских служащих и муниципальных служащих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 1</w:t>
            </w:r>
          </w:p>
          <w:p w:rsidR="00573422" w:rsidRDefault="00573422">
            <w:pPr>
              <w:pStyle w:val="ConsPlusNonformat"/>
              <w:jc w:val="both"/>
            </w:pPr>
            <w:r>
              <w:t>11 .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Организация обучения работников отдела по профилактике коррупционных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управление кадров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после согласования с Администрацией Президента Российской Федерации программ дополнит</w:t>
            </w:r>
            <w:r>
              <w:lastRenderedPageBreak/>
              <w:t>ельного профессионального образования, включающих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повышение уровня квалификации работников отдела по профилактике коррупционных правонарушений в области противодействия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11.1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Принятие (в пределах компетенции) мер по предупреждению коррупции в организациях, созданных для </w:t>
            </w:r>
            <w:r>
              <w:lastRenderedPageBreak/>
              <w:t>обеспечения деятельности органов исполнительной власти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повышение эффективности мероприятий по противодействию </w:t>
            </w:r>
            <w:r>
              <w:lastRenderedPageBreak/>
              <w:t>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семинаров с руководителями и специалистами органов исполнительной власти края, в должностные обязанности которых входят вопросы обеспечения деятельности в сфере закупок товаров, работ, услуг для обеспечения государственных нужд Ставропольского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комитет Ставропольского края по государственным закупкам (далее - комитет края по госзакупкам);</w:t>
            </w:r>
          </w:p>
          <w:p w:rsidR="00573422" w:rsidRDefault="00573422">
            <w:pPr>
              <w:pStyle w:val="ConsPlusNormal"/>
            </w:pPr>
            <w:r>
              <w:t>министерство финансов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повышение эффективности мероприятий по противодействию 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развития системы общественного контроля в сфере жилищно-коммунального хозяйства и жилищного просвещения населения Ставропольского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министерство жилищно-коммунального хозяйства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повышение эффективности мероприятий по противодействию коррупции в сфере жилищно-коммунального хозяйства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Обобщение и распространение положительного опыта </w:t>
            </w:r>
            <w:r>
              <w:lastRenderedPageBreak/>
              <w:t>антикоррупционного поведения предпринимателей, выработка согласованных мер представителей бизнеса, органов исполнительной власти края и органов местного самоуправления края по предупреждению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минэкономразвития края;</w:t>
            </w:r>
          </w:p>
          <w:p w:rsidR="00573422" w:rsidRDefault="00573422">
            <w:pPr>
              <w:pStyle w:val="ConsPlusNormal"/>
            </w:pPr>
            <w:r>
              <w:t xml:space="preserve">Уполномоченный по защите прав </w:t>
            </w:r>
            <w:r>
              <w:lastRenderedPageBreak/>
              <w:t>предпринимателей в Ставропольском крае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повышение эффективности </w:t>
            </w:r>
            <w:r>
              <w:lastRenderedPageBreak/>
              <w:t>мероприятий по противодействию коррупции в сфере предпринимательской деятельности, снижение административного давления на бизнес-структуры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Разработка методических и информационно-разъяснительных материалов для руководителей государственных бюджетных учреждений Ставропольского края, подведомственных органам исполнительной власти края, осуществляющим функции и полномочия учредителя государственных бюджетных учреждений Ставропольского края (далее - государственные учреждения), об особенностях заключения сделок, в совершении которых имеется заинтересованность, определяемая в соответствии с </w:t>
            </w:r>
            <w:r>
              <w:lastRenderedPageBreak/>
              <w:t xml:space="preserve">критериями, установленными </w:t>
            </w:r>
            <w:hyperlink r:id="rId44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"О некоммерческих организациях"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государственных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соблюдение процедуры урегулирования конфликта интересов при заключении сделок с участием государственных учреждений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Разработка методических и информационно-разъяснительных материалов для руководителей государственных унитарных предприятий Ставропольского края, подведомственных органам исполнительной власти края, осуществляющим полномочия собственника имущества государственных унитарных предприятий Ставропольского края,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6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"О государственных и муниципальных унитарных предприятиях"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края, осуществляющие полномочия собственника имущества государственных унитарных предприятий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соблюдение требований, установленных </w:t>
            </w:r>
            <w:hyperlink r:id="rId47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"О государственных и муниципальных унитарных предприятиях"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Разработка методических и информационно-разъяснительных материалов для руководителей государственных автономных учреждений Ставропольского края, подведомственных органам исполнительной власти края, осуществляющим полномочия учредителя государственных автономных учреждений Ставропольского края,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49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"Об автономных учреждениях"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государственных автономных учреждений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соблюдение требований, установленных </w:t>
            </w:r>
            <w:hyperlink r:id="rId50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"Об автономных учреждениях"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 1</w:t>
            </w:r>
          </w:p>
          <w:p w:rsidR="00573422" w:rsidRDefault="00573422">
            <w:pPr>
              <w:pStyle w:val="ConsPlusNonformat"/>
              <w:jc w:val="both"/>
            </w:pPr>
            <w:r>
              <w:t>18 .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Привлечение общественных объединений, уставной задачей которых является участие в </w:t>
            </w:r>
            <w:r>
              <w:lastRenderedPageBreak/>
              <w:t>противодействии коррупции, и других институтов гражданского общества к разработке комплекса организационных, разъяснительных и иных мер по соблюдению лицами, замещающими государственные должности,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 xml:space="preserve">управление по взаимодействию с </w:t>
            </w:r>
            <w:r>
              <w:lastRenderedPageBreak/>
              <w:t>институтами гражданского общества аппарата Правительства Ставропольского края (далее - управление по взаимодействию с институтами гражданского общества);</w:t>
            </w:r>
          </w:p>
          <w:p w:rsidR="00573422" w:rsidRDefault="00573422">
            <w:pPr>
              <w:pStyle w:val="ConsPlusNormal"/>
            </w:pPr>
            <w:r>
              <w:t>общественные объединения, уставной задачей которых является участие в противодействии коррупции (по согласованию);</w:t>
            </w:r>
          </w:p>
          <w:p w:rsidR="00573422" w:rsidRDefault="00573422">
            <w:pPr>
              <w:pStyle w:val="ConsPlusNormal"/>
            </w:pPr>
            <w:r>
              <w:t>представители институтов гражданского общества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расширение сфер участия институтов гражданского </w:t>
            </w:r>
            <w:r>
              <w:lastRenderedPageBreak/>
              <w:t>общества в профилактике 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18.1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  <w:outlineLvl w:val="2"/>
            </w:pPr>
            <w:r>
              <w:t>III. Оценка состояния коррупции посредством проведения мониторинговых и социологических исследований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мониторинга коррупционных рисков, возникающих при реализации органами исполнительной власти края своих полномочий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выработка и реализация комплекса мероприятий, направленных на минимизацию и устранение коррупционных рисков в конкретных </w:t>
            </w:r>
            <w:r>
              <w:lastRenderedPageBreak/>
              <w:t>управленческих процессах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товаров, работ, услуг для обеспечения государственных нужд Ставропольского края в целях устранения обстоятельств, способствующих совершению коррупционных нарушений в данной сфере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комитет края по госзакупкам;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устранение коррупциогенных факторов, снижение коррупционных рисков, выявление причин и условий, способствующих возникновению коррупционных правонарушений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Проведение мониторинга соблюдения работниками государственных учреждений и автономных учреждений Ставропольского края, государственных унитарных предприятий Ставропольского края требований законодательства Российской </w:t>
            </w:r>
            <w:r>
              <w:lastRenderedPageBreak/>
              <w:t>Федерации об обязанности сообщать о наличии у них заинтересованности при совершении сделок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 xml:space="preserve">органы исполнительной власти края, осуществляющие функции и полномочия учредителя или собственника имущества государственных учреждений, автономных учреждений Ставропольского края или </w:t>
            </w:r>
            <w:r>
              <w:lastRenderedPageBreak/>
              <w:t>государственных унитарных предприятий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обеспечение исполнения требований законодательства Российской Федерации об обязанности работников государственных учреждений и </w:t>
            </w:r>
            <w:r>
              <w:lastRenderedPageBreak/>
              <w:t>автономных учреждений Ставропольского края, государственных унитарных предприятий Ставропольского края сообщать о наличии у них заинтересованности при совершении сделок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мониторинга вовлеченности институтов гражданского общества в реализацию антикоррупционной политики в Ставропольском крае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управление по взаимодействию с институтами гражданского общества;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расширение сфер участия институтов гражданского общества в профилактике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Проведение мониторинга коррупционных проявлений посредством анализа жалоб и обращений граждан и юридических лиц, поступивших в аппарат Правительства Ставропольского края, органы </w:t>
            </w:r>
            <w:r>
              <w:lastRenderedPageBreak/>
              <w:t>исполнительной власти края и органы местного самоуправления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управление по работе с обращениями граждан аппарата Правительства Ставропольского края;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 xml:space="preserve">органы местного самоуправления </w:t>
            </w:r>
            <w:r>
              <w:lastRenderedPageBreak/>
              <w:t>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определение уровня проявления коррупции в органах исполнительной власти края и органах местного самоуправления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мониторинга результатов внедрения в образовательный процесс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антикоррупционного мировоззрения и повышением общего уровня правосознания граждан, соблюдения гражданами антикоррупционных стандартов поведения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министерство образования и молодежной политики Ставропольского края (далее - минобразования края)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оценка результатов внедрения в образовательный процесс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формированием антикоррупционного мировоззрения и повышением общего уровня правосознания граждан, соблюдения гражданами антикоррупционных стандартов поведения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Проведение мониторинга принятых мер по созданию </w:t>
            </w:r>
            <w:r>
              <w:lastRenderedPageBreak/>
              <w:t>условий для повышения уровня правосознания граждан и популяризации антикоррупционных стандартов поведения, основанных на знании общих прав и обязанностей граждан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 xml:space="preserve">отдел по профилактике коррупционных правонарушений; </w:t>
            </w:r>
            <w:r>
              <w:lastRenderedPageBreak/>
              <w:t>минобразования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реализация </w:t>
            </w:r>
            <w:hyperlink r:id="rId56" w:history="1">
              <w:r>
                <w:rPr>
                  <w:color w:val="0000FF"/>
                </w:rPr>
                <w:t>пункта 22</w:t>
              </w:r>
            </w:hyperlink>
            <w:r>
              <w:t xml:space="preserve"> Программы по </w:t>
            </w:r>
            <w:r>
              <w:lastRenderedPageBreak/>
              <w:t xml:space="preserve">антикоррупционному просвещению на 2014 - 2016 годы </w:t>
            </w:r>
            <w:hyperlink w:anchor="P74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мониторинга мероприятий по противодействию коррупции в органах исполнительной власти края и органах местного самоуправления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 органы исполнительной власти края; 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оценка результатов деятельности органов исполнительной власти края и органов местного самоуправления края в сфере противодействия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 1</w:t>
            </w:r>
          </w:p>
          <w:p w:rsidR="00573422" w:rsidRDefault="00573422">
            <w:pPr>
              <w:pStyle w:val="ConsPlusNonformat"/>
              <w:jc w:val="both"/>
            </w:pPr>
            <w:r>
              <w:t>26 .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Обеспечение проведения социологических исследований для оценки уровня коррупции в Ставропольском крае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экспертно-аналитическое управление аппарата Правительства Ставропольского края;</w:t>
            </w:r>
          </w:p>
          <w:p w:rsidR="00573422" w:rsidRDefault="00573422">
            <w:pPr>
              <w:pStyle w:val="ConsPlusNormal"/>
            </w:pPr>
            <w:r>
              <w:t>управление по информационной политике аппарата Правительства Ставропольского края (далее - управление по информационной политике);</w:t>
            </w: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оценка состояния уровня коррупции в Ставропольском крае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26.1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 2</w:t>
            </w:r>
          </w:p>
          <w:p w:rsidR="00573422" w:rsidRDefault="00573422">
            <w:pPr>
              <w:pStyle w:val="ConsPlusNonformat"/>
              <w:jc w:val="both"/>
            </w:pPr>
            <w:r>
              <w:t>26 .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По результатам социологических исследований уровня коррупции в Ставропольском крае обеспечить принятие необходимых мер по совершенствованию работы по противодействию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повышение эффективности мероприятий по противодействию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(п. 26.2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nformat"/>
              <w:jc w:val="both"/>
            </w:pPr>
            <w:r>
              <w:t xml:space="preserve">  3</w:t>
            </w:r>
          </w:p>
          <w:p w:rsidR="00573422" w:rsidRDefault="00573422">
            <w:pPr>
              <w:pStyle w:val="ConsPlusNonformat"/>
              <w:jc w:val="both"/>
            </w:pPr>
            <w:r>
              <w:t>26 .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Проведение анализа соблюдения лицами, замещающими государственные должности, лицами, замещающими муниципальные должности, гражданскими служащими,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</w:t>
            </w:r>
            <w:r>
              <w:lastRenderedPageBreak/>
              <w:t>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управление учета, отчетности и финансов аппарата Правительства Ставропольского края;</w:t>
            </w:r>
          </w:p>
          <w:p w:rsidR="00573422" w:rsidRDefault="00573422">
            <w:pPr>
              <w:pStyle w:val="ConsPlusNormal"/>
            </w:pPr>
            <w:r>
              <w:t>референтура Губернатора Ставропольского края;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</w:p>
          <w:p w:rsidR="00573422" w:rsidRDefault="00573422">
            <w:pPr>
              <w:pStyle w:val="ConsPlusNormal"/>
            </w:pPr>
            <w:r>
              <w:t xml:space="preserve">оценка состояния исполнения лицами, замещающими государственные должности, лицами, замещающими муниципальные должности, гражданскими служащими, муниципальными служащими требований законодательства </w:t>
            </w:r>
            <w:r>
              <w:lastRenderedPageBreak/>
              <w:t>Российской Федерации о противодействии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(п. 26.3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и перечня предоставляемых населением Ставропольского края и организациями Ставропольского края (далее - заявители) документов для получения указанных услуг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края; 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исключение излишних административных процедур, сокращение сроков оказания государственных и муниципальных услуг и перечня предоставляемых заявителем документов для получения указанных услуг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  <w:outlineLvl w:val="2"/>
            </w:pPr>
            <w:r>
              <w:t>IV. Обеспечение открытости и доступности деятельности органов исполнительной власти края, органов местного самоуправления края, стимулирование антикоррупционной активности институтов гражданского общества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Обобщение опыта и распространение лучшей практики работы органов </w:t>
            </w:r>
            <w:r>
              <w:lastRenderedPageBreak/>
              <w:t>исполнительной власти края и органов местного самоуправления края по освещению деятельности антикоррупционной направленности в средствах массовой информации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управление по информационной политике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популяризация антикоррупционных стандартов поведения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Размещение на Интренет-портале информации о реализации мероприятий в сфере противодействия коррупции, выявленных фактах коррупции в органах исполнительной власти края и принятых по ним мерах реагирования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отдел по профилактике коррупционных правонарушений;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повышение осведомленности граждан об антикоррупционных мерах, реализуемых органами исполнительной власти края и органами местного самоуправления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Поддержание в актуальном состоянии информации, размещенной в подразделах по противодействию коррупции официальных сайтов органов исполнительной власти края и </w:t>
            </w:r>
            <w:r>
              <w:lastRenderedPageBreak/>
              <w:t>органов местного самоуправления края в информационно-телекоммуникационной сети "Интернет"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в течение 2016 года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обеспечение открытости деятельности органов исполнительной власти края и органов местного </w:t>
            </w:r>
            <w:r>
              <w:lastRenderedPageBreak/>
              <w:t>самоуправления края в сфере противодействия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взаимодействия органов исполнительной власти края и органов местного самоуправления края со средствами массовой информации, в том числе по выпуску тематической полосы антикоррупционной направленности в печатных средствах массовой информации Ставропольского края, выходу тематических сюжетов на общероссийских, региональных, местных телевизионных каналах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управление по информационной политике;</w:t>
            </w:r>
          </w:p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широкое освещение мер, принимаемых органами исполнительной власти края и органами местного самоуправления края, по противодействию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"круглых столов", конференций, брифингов, обобщение и распространение позитивного опыта противодействия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информирование населения Ставропольского края о ходе реализации органами </w:t>
            </w:r>
            <w:r>
              <w:lastRenderedPageBreak/>
              <w:t>исполнительной власти края и органами местного самоуправления края антикоррупционных мер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рассмотрения вопроса о состоянии работы по противодействию коррупции на заседаниях общественных советов, созданных при органах исполнительной власти края и органах местного самоуправления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повышение осведомленности граждан об антикоррупционных мерах, реализуемых органами исполнительной власти края и органами местного самоуправления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  <w:outlineLvl w:val="2"/>
            </w:pPr>
            <w:r>
              <w:t>V. Антикоррупционное просвещение, формирование у лиц, замещающих государственные должности, лиц, замещающих муниципальные должности, гражданских служащих, муниципальных служащих, граждан и организаций отрицательного отношения к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31.05.2016 N 208-п)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Обеспечение размещения на Интернет-портале, в печатных и электронных средствах массовой информации материалов антикоррупционной </w:t>
            </w:r>
            <w:r>
              <w:lastRenderedPageBreak/>
              <w:t>направленности, способствующих правовому просвещению населения Ставропольского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управление по информационной политике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формирование нетерпимого отношения к коррупции и антикоррупционных </w:t>
            </w:r>
            <w:r>
              <w:lastRenderedPageBreak/>
              <w:t>стандартов поведения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Организация в государственных общеобразовательных организациях, профессиональных образовательных организациях и образовательных организациях высшего образования Ставропольского края изучения правовых и морально-этических аспектов управленческой деятельности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повышение у молодежи Ставропольского края правовой культуры, формирование антикоррупционного мировоззрения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научно-практической конференции "Противодействие коррупции через образование"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обобщение и распространение опыта работы по формированию нетерпимости к коррупционному поведению в системе образования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краевого конкурса "Молодежь против коррупции"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формирование у молодежи отрицательного </w:t>
            </w:r>
            <w:r>
              <w:lastRenderedPageBreak/>
              <w:t>отношения к коррупции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Организация работы в общеобразовательных организациях Ставропольского края клубов "Правознайка", разработка и публикация в информационно-телекоммуникационной сети "Интернет" учебно-методического пособия по работе с молодежью "Правознайка - против коррупции"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создание условий для повышения уровня правосознания молодежи Ставропольского края и популяризации антикоррупционных стандартов поведения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39 - 40. Утратили силу с 5 декабря 2016 года.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05.12.2016 N 502-п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Проведение краевого университета педагогических знаний для родителей по вопросам противодействия коррупции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создание условий для формирования негативного общественного мнения к коррупционным правонарушениям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  <w:outlineLvl w:val="2"/>
            </w:pPr>
            <w:r>
              <w:t>VI. Повышение качества оказания социально значимых государственных и муниципальных услуг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Организация предоставления государственных и </w:t>
            </w:r>
            <w:r>
              <w:lastRenderedPageBreak/>
              <w:t>муниципальных услуг по принципу "одного окна" на базе многофункциональных центров предоставления государственных и муниципальных услуг в Ставропольском крае (далее - многофункциональные центры)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минэкономразвития края;</w:t>
            </w:r>
          </w:p>
          <w:p w:rsidR="00573422" w:rsidRDefault="00573422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минимизация коррупционных рисков </w:t>
            </w:r>
            <w:r>
              <w:lastRenderedPageBreak/>
              <w:t>при предоставлении государственных и муниципальных услуг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Расширение перечня услуг, оказываемых на базе многофункциональных центров, в том числе путем разработки и заключения соглашений о сотрудничестве с территориальными органами федеральных органов исполнительной власти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возможности получения государственных и муниципальных услуг по принципу "одного окна" на базе многофункциональных центров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Ставропольского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министерство здравоохранения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выявление фактов бытовой коррупции в медицинских организациях, подведомственных министерству здравоохранения Ставропольского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Внедрение системы </w:t>
            </w:r>
            <w:r>
              <w:lastRenderedPageBreak/>
              <w:t>анкетирования участников образовательного процесса (обучающихся (воспитанников), студентов, абитуриентов, родителей) с включением вопросов, касающихся проявления бытовой коррупции в образовательных организациях Ставропольского края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lastRenderedPageBreak/>
              <w:t>минобразования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 xml:space="preserve">выявление фактов </w:t>
            </w:r>
            <w:r>
              <w:lastRenderedPageBreak/>
              <w:t>бытовой коррупции в образовательных организациях Ставропольского края</w:t>
            </w:r>
          </w:p>
        </w:tc>
      </w:tr>
      <w:tr w:rsidR="0057342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Информационное сопровождение создания и функционирования многофункциональных центров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органы исполнительной власти края;</w:t>
            </w:r>
          </w:p>
          <w:p w:rsidR="00573422" w:rsidRDefault="00573422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3422" w:rsidRDefault="00573422">
            <w:pPr>
              <w:pStyle w:val="ConsPlusNormal"/>
            </w:pPr>
            <w:r>
              <w:t>обеспечение информированности населения Ставропольского края о возможности получения государственных и муниципальных услуг по принципу "одного окна" на базе многофункциональных центров</w:t>
            </w:r>
          </w:p>
        </w:tc>
      </w:tr>
    </w:tbl>
    <w:p w:rsidR="00573422" w:rsidRDefault="00573422">
      <w:pPr>
        <w:sectPr w:rsidR="00573422">
          <w:pgSz w:w="16838" w:h="11905" w:orient="landscape"/>
          <w:pgMar w:top="1985" w:right="1134" w:bottom="567" w:left="1134" w:header="0" w:footer="0" w:gutter="0"/>
          <w:cols w:space="720"/>
        </w:sectPr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  <w:ind w:firstLine="540"/>
        <w:jc w:val="both"/>
      </w:pPr>
      <w:r>
        <w:t>--------------------------------</w:t>
      </w:r>
    </w:p>
    <w:p w:rsidR="00573422" w:rsidRDefault="00573422">
      <w:pPr>
        <w:pStyle w:val="ConsPlusNormal"/>
        <w:spacing w:before="280"/>
        <w:ind w:firstLine="540"/>
        <w:jc w:val="both"/>
      </w:pPr>
      <w:bookmarkStart w:id="3" w:name="P737"/>
      <w:bookmarkEnd w:id="3"/>
      <w:r>
        <w:t xml:space="preserve">&lt;*&gt; Образована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11 октября 2015 г. N 557 "О комиссии при Губернаторе Ставропольского края по координации работы по противодействию коррупции в Ставропольском крае".</w:t>
      </w:r>
    </w:p>
    <w:p w:rsidR="00573422" w:rsidRDefault="00573422">
      <w:pPr>
        <w:pStyle w:val="ConsPlusNormal"/>
        <w:spacing w:before="280"/>
        <w:ind w:firstLine="540"/>
        <w:jc w:val="both"/>
      </w:pPr>
      <w:bookmarkStart w:id="4" w:name="P738"/>
      <w:bookmarkEnd w:id="4"/>
      <w:r>
        <w:t xml:space="preserve">&lt;**&gt; Образована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21 сентября 2010 г. N 511 "О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интересов".</w:t>
      </w:r>
    </w:p>
    <w:p w:rsidR="00573422" w:rsidRDefault="00573422">
      <w:pPr>
        <w:pStyle w:val="ConsPlusNormal"/>
        <w:spacing w:before="280"/>
        <w:ind w:firstLine="540"/>
        <w:jc w:val="both"/>
      </w:pPr>
      <w:r>
        <w:t xml:space="preserve">&lt;***&gt; Сноска исключена с 31 мая 2016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31.05.2016 N 208-п.</w:t>
      </w:r>
    </w:p>
    <w:p w:rsidR="00573422" w:rsidRDefault="00573422">
      <w:pPr>
        <w:pStyle w:val="ConsPlusNormal"/>
        <w:spacing w:before="280"/>
        <w:ind w:firstLine="540"/>
        <w:jc w:val="both"/>
      </w:pPr>
      <w:bookmarkStart w:id="5" w:name="P740"/>
      <w:bookmarkEnd w:id="5"/>
      <w:r>
        <w:t xml:space="preserve">&lt;****&gt; Утверждена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14 мая 2014 г. N 816-р.</w:t>
      </w:r>
    </w:p>
    <w:p w:rsidR="00573422" w:rsidRDefault="00573422">
      <w:pPr>
        <w:pStyle w:val="ConsPlusNormal"/>
      </w:pPr>
    </w:p>
    <w:p w:rsidR="00573422" w:rsidRDefault="00573422">
      <w:pPr>
        <w:pStyle w:val="ConsPlusNormal"/>
      </w:pPr>
    </w:p>
    <w:p w:rsidR="00573422" w:rsidRDefault="00573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C31993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73422"/>
    <w:rsid w:val="00001289"/>
    <w:rsid w:val="0011381A"/>
    <w:rsid w:val="00293EC0"/>
    <w:rsid w:val="00367BAA"/>
    <w:rsid w:val="003D178E"/>
    <w:rsid w:val="003E6EB3"/>
    <w:rsid w:val="00436617"/>
    <w:rsid w:val="004B2D01"/>
    <w:rsid w:val="00504660"/>
    <w:rsid w:val="005378FC"/>
    <w:rsid w:val="005430EC"/>
    <w:rsid w:val="00573422"/>
    <w:rsid w:val="005B0633"/>
    <w:rsid w:val="006D0011"/>
    <w:rsid w:val="006D4135"/>
    <w:rsid w:val="008C54A9"/>
    <w:rsid w:val="00A17741"/>
    <w:rsid w:val="00AA5D8F"/>
    <w:rsid w:val="00B152F1"/>
    <w:rsid w:val="00BF3295"/>
    <w:rsid w:val="00CE16A6"/>
    <w:rsid w:val="00DC0DE9"/>
    <w:rsid w:val="00E2727B"/>
    <w:rsid w:val="00E93DFA"/>
    <w:rsid w:val="00EA13D9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42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734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42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734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4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34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42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42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B995F6C7929AB1570A0EABE8CEF2BC3678510D07FDDE9A834566440F6N9H" TargetMode="External"/><Relationship Id="rId18" Type="http://schemas.openxmlformats.org/officeDocument/2006/relationships/hyperlink" Target="consultantplus://offline/ref=429B995F6C7929AB1570A0EABE8CEF2BC3678414D270DDE9A834566440F6N9H" TargetMode="External"/><Relationship Id="rId26" Type="http://schemas.openxmlformats.org/officeDocument/2006/relationships/hyperlink" Target="consultantplus://offline/ref=429B995F6C7929AB1570BEE7A8E0B121C66CDA1CD579D4BFF36350331F39EDBB4029204C8512CD6B410462A4F3NCH" TargetMode="External"/><Relationship Id="rId39" Type="http://schemas.openxmlformats.org/officeDocument/2006/relationships/hyperlink" Target="consultantplus://offline/ref=429B995F6C7929AB1570BEE7A8E0B121C66CDA1CD579D4BFF36350331F39EDBB4029204C8512CD6B410462ADF3NDH" TargetMode="External"/><Relationship Id="rId21" Type="http://schemas.openxmlformats.org/officeDocument/2006/relationships/hyperlink" Target="consultantplus://offline/ref=429B995F6C7929AB1570BEE7A8E0B121C66CDA1CDD7CD6B6FD6B0D391760E1B947267F5B825BC16A410463FANDH" TargetMode="External"/><Relationship Id="rId34" Type="http://schemas.openxmlformats.org/officeDocument/2006/relationships/hyperlink" Target="consultantplus://offline/ref=429B995F6C7929AB1570BEE7A8E0B121C66CDA1CD579D2B6FD6350331F39EDBB4029204C8512CD6B410462A5F3NAH" TargetMode="External"/><Relationship Id="rId42" Type="http://schemas.openxmlformats.org/officeDocument/2006/relationships/hyperlink" Target="consultantplus://offline/ref=429B995F6C7929AB1570BEE7A8E0B121C66CDA1CD579D4BFF36350331F39EDBB4029204C8512CD6B410463A5F3NFH" TargetMode="External"/><Relationship Id="rId47" Type="http://schemas.openxmlformats.org/officeDocument/2006/relationships/hyperlink" Target="consultantplus://offline/ref=429B995F6C7929AB1570A0EABE8CEF2BC06E8C13D17DDDE9A83456644069EBEE00692619C656C26AF4N2H" TargetMode="External"/><Relationship Id="rId50" Type="http://schemas.openxmlformats.org/officeDocument/2006/relationships/hyperlink" Target="consultantplus://offline/ref=429B995F6C7929AB1570A0EABE8CEF2BC06E8C13D17BDDE9A83456644069EBEE00692619C656C16DF4N4H" TargetMode="External"/><Relationship Id="rId55" Type="http://schemas.openxmlformats.org/officeDocument/2006/relationships/hyperlink" Target="consultantplus://offline/ref=429B995F6C7929AB1570BEE7A8E0B121C66CDA1CD579D4BFF36350331F39EDBB4029204C8512CD6B410463A1F3NDH" TargetMode="External"/><Relationship Id="rId63" Type="http://schemas.openxmlformats.org/officeDocument/2006/relationships/hyperlink" Target="consultantplus://offline/ref=429B995F6C7929AB1570BEE7A8E0B121C66CDA1CD579D4BFF36350331F39EDBB4029204C8512CD6B410463A2F3NFH" TargetMode="External"/><Relationship Id="rId68" Type="http://schemas.openxmlformats.org/officeDocument/2006/relationships/hyperlink" Target="consultantplus://offline/ref=429B995F6C7929AB1570A0EABE8CEF2BC0618710D47EDDE9A834566440F6N9H" TargetMode="External"/><Relationship Id="rId7" Type="http://schemas.openxmlformats.org/officeDocument/2006/relationships/hyperlink" Target="consultantplus://offline/ref=429B995F6C7929AB1570BEE7A8E0B121C66CDA1CD578D6B6F76550331F39EDBB4029204C8512CD6B410462A5F3N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9B995F6C7929AB1570BEE7A8E0B121C66CDA1CD579D4BFF36350331F39EDBB4029204C8512CD6B410462A4F3NEH" TargetMode="External"/><Relationship Id="rId29" Type="http://schemas.openxmlformats.org/officeDocument/2006/relationships/hyperlink" Target="consultantplus://offline/ref=429B995F6C7929AB1570BEE7A8E0B121C66CDA1CD578D6B6F76550331F39EDBB4029204C8512CD6B410462A5F3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B995F6C7929AB1570BEE7A8E0B121C66CDA1CD579D2B6FD6350331F39EDBB4029204C8512CD6B410462A5F3NAH" TargetMode="External"/><Relationship Id="rId11" Type="http://schemas.openxmlformats.org/officeDocument/2006/relationships/hyperlink" Target="consultantplus://offline/ref=429B995F6C7929AB1570BEE7A8E0B121C66CDA1CD578D6B6F76550331F39EDBB4029204C8512CD6B410462A5F3NAH" TargetMode="External"/><Relationship Id="rId24" Type="http://schemas.openxmlformats.org/officeDocument/2006/relationships/hyperlink" Target="consultantplus://offline/ref=429B995F6C7929AB1570BEE7A8E0B121C66CDA1CD579D4BFF36350331F39EDBB4029204C8512CD6B410462A4F3NDH" TargetMode="External"/><Relationship Id="rId32" Type="http://schemas.openxmlformats.org/officeDocument/2006/relationships/hyperlink" Target="consultantplus://offline/ref=429B995F6C7929AB1570BEE7A8E0B121C66CDA1CD579D4BFF36350331F39EDBB4029204C8512CD6B410462A6F3NCH" TargetMode="External"/><Relationship Id="rId37" Type="http://schemas.openxmlformats.org/officeDocument/2006/relationships/hyperlink" Target="consultantplus://offline/ref=429B995F6C7929AB1570BEE7A8E0B121C66CDA1CD579D4BFF36350331F39EDBB4029204C8512CD6B410462A2F3NAH" TargetMode="External"/><Relationship Id="rId40" Type="http://schemas.openxmlformats.org/officeDocument/2006/relationships/hyperlink" Target="consultantplus://offline/ref=429B995F6C7929AB1570BEE7A8E0B121C66CDA1CD579D4BFF36350331F39EDBB4029204C8512CD6B410462ADF3NCH" TargetMode="External"/><Relationship Id="rId45" Type="http://schemas.openxmlformats.org/officeDocument/2006/relationships/hyperlink" Target="consultantplus://offline/ref=429B995F6C7929AB1570BEE7A8E0B121C66CDA1CD579D4BFF36350331F39EDBB4029204C8512CD6B410463A4F3NAH" TargetMode="External"/><Relationship Id="rId53" Type="http://schemas.openxmlformats.org/officeDocument/2006/relationships/hyperlink" Target="consultantplus://offline/ref=429B995F6C7929AB1570BEE7A8E0B121C66CDA1CD579D4BFF36350331F39EDBB4029204C8512CD6B410463A6F3N6H" TargetMode="External"/><Relationship Id="rId58" Type="http://schemas.openxmlformats.org/officeDocument/2006/relationships/hyperlink" Target="consultantplus://offline/ref=429B995F6C7929AB1570BEE7A8E0B121C66CDA1CD579D4BFF36350331F39EDBB4029204C8512CD6B410463A0F3NAH" TargetMode="External"/><Relationship Id="rId66" Type="http://schemas.openxmlformats.org/officeDocument/2006/relationships/hyperlink" Target="consultantplus://offline/ref=429B995F6C7929AB1570BEE7A8E0B121C66CDA1CD579D4BBF36150331F39EDBB40F2N9H" TargetMode="External"/><Relationship Id="rId5" Type="http://schemas.openxmlformats.org/officeDocument/2006/relationships/hyperlink" Target="consultantplus://offline/ref=429B995F6C7929AB1570BEE7A8E0B121C66CDA1CD579D4BFF36350331F39EDBB4029204C8512CD6B410462A5F3NAH" TargetMode="External"/><Relationship Id="rId15" Type="http://schemas.openxmlformats.org/officeDocument/2006/relationships/hyperlink" Target="consultantplus://offline/ref=429B995F6C7929AB1570BEE7A8E0B121C66CDA1CD579DFBAF36550331F39EDBB4029204C8512CD6B410462ACF3NBH" TargetMode="External"/><Relationship Id="rId23" Type="http://schemas.openxmlformats.org/officeDocument/2006/relationships/hyperlink" Target="consultantplus://offline/ref=429B995F6C7929AB1570BEE7A8E0B121C66CDA1CD170D1BAF16B0D391760E1B947267F5B825BC16A410463FAN4H" TargetMode="External"/><Relationship Id="rId28" Type="http://schemas.openxmlformats.org/officeDocument/2006/relationships/hyperlink" Target="consultantplus://offline/ref=429B995F6C7929AB1570BEE7A8E0B121C66CDA1CD579D2B6FD6350331F39EDBB4029204C8512CD6B410462A5F3NAH" TargetMode="External"/><Relationship Id="rId36" Type="http://schemas.openxmlformats.org/officeDocument/2006/relationships/hyperlink" Target="consultantplus://offline/ref=429B995F6C7929AB1570BEE7A8E0B121C66CDA1CD579D4BFF36350331F39EDBB4029204C8512CD6B410462A2F3NFH" TargetMode="External"/><Relationship Id="rId49" Type="http://schemas.openxmlformats.org/officeDocument/2006/relationships/hyperlink" Target="consultantplus://offline/ref=429B995F6C7929AB1570A0EABE8CEF2BC06E8C13D17BDDE9A83456644069EBEE00692619C656C16DF4N4H" TargetMode="External"/><Relationship Id="rId57" Type="http://schemas.openxmlformats.org/officeDocument/2006/relationships/hyperlink" Target="consultantplus://offline/ref=429B995F6C7929AB1570BEE7A8E0B121C66CDA1CD579D4BFF36350331F39EDBB4029204C8512CD6B410463A1F3NCH" TargetMode="External"/><Relationship Id="rId61" Type="http://schemas.openxmlformats.org/officeDocument/2006/relationships/hyperlink" Target="consultantplus://offline/ref=429B995F6C7929AB1570BEE7A8E0B121C66CDA1CD579D4BFF36350331F39EDBB4029204C8512CD6B410463A3F3N8H" TargetMode="External"/><Relationship Id="rId10" Type="http://schemas.openxmlformats.org/officeDocument/2006/relationships/hyperlink" Target="consultantplus://offline/ref=429B995F6C7929AB1570BEE7A8E0B121C66CDA1CD579D2B6FD6350331F39EDBB4029204C8512CD6B410462A5F3NAH" TargetMode="External"/><Relationship Id="rId19" Type="http://schemas.openxmlformats.org/officeDocument/2006/relationships/hyperlink" Target="consultantplus://offline/ref=429B995F6C7929AB1570BEE7A8E0B121C66CDA1CD579DFBAF36550331F39EDBB40F2N9H" TargetMode="External"/><Relationship Id="rId31" Type="http://schemas.openxmlformats.org/officeDocument/2006/relationships/hyperlink" Target="consultantplus://offline/ref=429B995F6C7929AB1570BEE7A8E0B121C66CDA1CD579D4BFF36350331F39EDBB4029204C8512CD6B410462A7F3N7H" TargetMode="External"/><Relationship Id="rId44" Type="http://schemas.openxmlformats.org/officeDocument/2006/relationships/hyperlink" Target="consultantplus://offline/ref=429B995F6C7929AB1570A0EABE8CEF2BC3678414D27CDDE9A83456644069EBEE00692619C656C163F4N1H" TargetMode="External"/><Relationship Id="rId52" Type="http://schemas.openxmlformats.org/officeDocument/2006/relationships/hyperlink" Target="consultantplus://offline/ref=429B995F6C7929AB1570BEE7A8E0B121C66CDA1CD579D4BFF36350331F39EDBB4029204C8512CD6B410463A7F3N9H" TargetMode="External"/><Relationship Id="rId60" Type="http://schemas.openxmlformats.org/officeDocument/2006/relationships/hyperlink" Target="consultantplus://offline/ref=429B995F6C7929AB1570BEE7A8E0B121C66CDA1CD579D4BFF36350331F39EDBB4029204C8512CD6B410463A3F3N9H" TargetMode="External"/><Relationship Id="rId65" Type="http://schemas.openxmlformats.org/officeDocument/2006/relationships/hyperlink" Target="consultantplus://offline/ref=429B995F6C7929AB1570BEE7A8E0B121C66CDA1CDD7CD6B6FD6B0D391760E1B9F4N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9B995F6C7929AB1570BEE7A8E0B121C66CDA1CD579D4BFF36350331F39EDBB4029204C8512CD6B410462A5F3NAH" TargetMode="External"/><Relationship Id="rId14" Type="http://schemas.openxmlformats.org/officeDocument/2006/relationships/hyperlink" Target="consultantplus://offline/ref=429B995F6C7929AB1570A0EABE8CEF2BC06F8619D67ADDE9A834566440F6N9H" TargetMode="External"/><Relationship Id="rId22" Type="http://schemas.openxmlformats.org/officeDocument/2006/relationships/hyperlink" Target="consultantplus://offline/ref=429B995F6C7929AB1570BEE7A8E0B121C66CDA1CDD7CD6B6FD6B0D391760E1B947267F5B825BC16A410465FAN2H" TargetMode="External"/><Relationship Id="rId27" Type="http://schemas.openxmlformats.org/officeDocument/2006/relationships/hyperlink" Target="consultantplus://offline/ref=429B995F6C7929AB1570BEE7A8E0B121C66CDA1CD579D4BFF36350331F39EDBB4029204C8512CD6B410462A4F3NBH" TargetMode="External"/><Relationship Id="rId30" Type="http://schemas.openxmlformats.org/officeDocument/2006/relationships/hyperlink" Target="consultantplus://offline/ref=429B995F6C7929AB1570BEE7A8E0B121C66CDA1CD579D4BFF36350331F39EDBB4029204C8512CD6B410462A4F3N9H" TargetMode="External"/><Relationship Id="rId35" Type="http://schemas.openxmlformats.org/officeDocument/2006/relationships/hyperlink" Target="consultantplus://offline/ref=429B995F6C7929AB1570BEE7A8E0B121C66CDA1CD579D4BFF36350331F39EDBB4029204C8512CD6B410462A0F3N7H" TargetMode="External"/><Relationship Id="rId43" Type="http://schemas.openxmlformats.org/officeDocument/2006/relationships/hyperlink" Target="consultantplus://offline/ref=429B995F6C7929AB1570BEE7A8E0B121C66CDA1CD579D4BFF36350331F39EDBB4029204C8512CD6B410463A4F3NDH" TargetMode="External"/><Relationship Id="rId48" Type="http://schemas.openxmlformats.org/officeDocument/2006/relationships/hyperlink" Target="consultantplus://offline/ref=429B995F6C7929AB1570BEE7A8E0B121C66CDA1CD579D4BFF36350331F39EDBB4029204C8512CD6B410463A4F3N6H" TargetMode="External"/><Relationship Id="rId56" Type="http://schemas.openxmlformats.org/officeDocument/2006/relationships/hyperlink" Target="consultantplus://offline/ref=429B995F6C7929AB1570A0EABE8CEF2BC0618710D47EDDE9A83456644069EBEE00692619C656C16BF4N9H" TargetMode="External"/><Relationship Id="rId64" Type="http://schemas.openxmlformats.org/officeDocument/2006/relationships/hyperlink" Target="consultantplus://offline/ref=429B995F6C7929AB1570BEE7A8E0B121C66CDA1CD578D6B6F76550331F39EDBB4029204C8512CD6B410462A5F3NA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29B995F6C7929AB1570A0EABE8CEF2BC06F8619D67ADDE9A834566440F6N9H" TargetMode="External"/><Relationship Id="rId51" Type="http://schemas.openxmlformats.org/officeDocument/2006/relationships/hyperlink" Target="consultantplus://offline/ref=429B995F6C7929AB1570BEE7A8E0B121C66CDA1CD579D4BFF36350331F39EDBB4029204C8512CD6B410463A7F3N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9B995F6C7929AB1570A0EABE8CEF2BC3678414D270DDE9A83456644069EBEE00692619C656C06BF4N9H" TargetMode="External"/><Relationship Id="rId17" Type="http://schemas.openxmlformats.org/officeDocument/2006/relationships/hyperlink" Target="consultantplus://offline/ref=429B995F6C7929AB1570A0EABE8CEF2BC3678414D270DDE9A834566440F6N9H" TargetMode="External"/><Relationship Id="rId25" Type="http://schemas.openxmlformats.org/officeDocument/2006/relationships/hyperlink" Target="consultantplus://offline/ref=429B995F6C7929AB1570A0EABE8CEF2BC3678414D270DDE9A834566440F6N9H" TargetMode="External"/><Relationship Id="rId33" Type="http://schemas.openxmlformats.org/officeDocument/2006/relationships/hyperlink" Target="consultantplus://offline/ref=429B995F6C7929AB1570BEE7A8E0B121C66CDA1CD579D4BFF36350331F39EDBB4029204C8512CD6B410462A1F3NAH" TargetMode="External"/><Relationship Id="rId38" Type="http://schemas.openxmlformats.org/officeDocument/2006/relationships/hyperlink" Target="consultantplus://offline/ref=429B995F6C7929AB1570BEE7A8E0B121C66CDA1CD579D4BFF36350331F39EDBB4029204C8512CD6B410462ADF3NEH" TargetMode="External"/><Relationship Id="rId46" Type="http://schemas.openxmlformats.org/officeDocument/2006/relationships/hyperlink" Target="consultantplus://offline/ref=429B995F6C7929AB1570A0EABE8CEF2BC06E8C13D17DDDE9A83456644069EBEE00692619C656C26AF4N2H" TargetMode="External"/><Relationship Id="rId59" Type="http://schemas.openxmlformats.org/officeDocument/2006/relationships/hyperlink" Target="consultantplus://offline/ref=429B995F6C7929AB1570BEE7A8E0B121C66CDA1CD579D4BFF36350331F39EDBB4029204C8512CD6B410463A3F3NFH" TargetMode="External"/><Relationship Id="rId67" Type="http://schemas.openxmlformats.org/officeDocument/2006/relationships/hyperlink" Target="consultantplus://offline/ref=429B995F6C7929AB1570BEE7A8E0B121C66CDA1CD579D4BFF36350331F39EDBB4029204C8512CD6B410463A2F3NDH" TargetMode="External"/><Relationship Id="rId20" Type="http://schemas.openxmlformats.org/officeDocument/2006/relationships/hyperlink" Target="consultantplus://offline/ref=429B995F6C7929AB1570BEE7A8E0B121C66CDA1CD170D1BAF16B0D391760E1B947267F5B825BC16A410463FAN4H" TargetMode="External"/><Relationship Id="rId41" Type="http://schemas.openxmlformats.org/officeDocument/2006/relationships/hyperlink" Target="consultantplus://offline/ref=429B995F6C7929AB1570BEE7A8E0B121C66CDA1CD579D4BFF36350331F39EDBB4029204C8512CD6B410462ACF3NAH" TargetMode="External"/><Relationship Id="rId54" Type="http://schemas.openxmlformats.org/officeDocument/2006/relationships/hyperlink" Target="consultantplus://offline/ref=429B995F6C7929AB1570BEE7A8E0B121C66CDA1CD579D4BFF36350331F39EDBB4029204C8512CD6B410463A1F3NFH" TargetMode="External"/><Relationship Id="rId62" Type="http://schemas.openxmlformats.org/officeDocument/2006/relationships/hyperlink" Target="consultantplus://offline/ref=429B995F6C7929AB1570BEE7A8E0B121C66CDA1CD579D4BFF36350331F39EDBB4029204C8512CD6B410463A3F3N7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10474</Words>
  <Characters>59704</Characters>
  <Application>Microsoft Office Word</Application>
  <DocSecurity>0</DocSecurity>
  <Lines>497</Lines>
  <Paragraphs>140</Paragraphs>
  <ScaleCrop>false</ScaleCrop>
  <Company>Microsoft</Company>
  <LinksUpToDate>false</LinksUpToDate>
  <CharactersWithSpaces>70038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2018-08-20T07:13:00Z</dcterms:created>
  <dcterms:modified xsi:type="dcterms:W3CDTF">2018-08-20T07:13:00Z</dcterms:modified>
</cp:coreProperties>
</file>