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10" w:rsidRPr="005B6383" w:rsidRDefault="00844A10" w:rsidP="005B6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6383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844A10" w:rsidRPr="00844A10" w:rsidRDefault="00844A10" w:rsidP="005B6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28"/>
          <w:szCs w:val="28"/>
        </w:rPr>
      </w:pPr>
      <w:r w:rsidRPr="005B6383">
        <w:rPr>
          <w:rFonts w:ascii="Times New Roman" w:hAnsi="Times New Roman" w:cs="Times New Roman"/>
          <w:bCs/>
          <w:sz w:val="28"/>
          <w:szCs w:val="28"/>
        </w:rPr>
        <w:t>о проведении общественного обсуждения проекта документа стратегического планирования: постановление администрации города-курорта Кисловодска «Об утверждении муниципальной программы города-курорта Кисловодска</w:t>
      </w:r>
      <w:r w:rsidR="0035671E" w:rsidRPr="005B6383">
        <w:rPr>
          <w:rFonts w:ascii="Times New Roman" w:hAnsi="Times New Roman" w:cs="Times New Roman"/>
          <w:bCs/>
          <w:sz w:val="28"/>
          <w:szCs w:val="28"/>
        </w:rPr>
        <w:t xml:space="preserve"> «Развитие культуры»</w:t>
      </w:r>
      <w:r w:rsidRPr="005B63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4A10" w:rsidRDefault="00844A10" w:rsidP="005B638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>В соответствии с Федеральным законом от 28.06.2014 № 172-ФЗ</w:t>
      </w:r>
      <w:r w:rsidR="005B6383" w:rsidRPr="005B638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>«О стратегическом планировании в Российской Федерации», постановлением</w:t>
      </w:r>
      <w:r w:rsidR="005B6383" w:rsidRPr="005B638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администрации города-курорта Кисловодска от </w:t>
      </w:r>
      <w:r w:rsidR="00A65F95">
        <w:rPr>
          <w:rFonts w:ascii="Times New Roman" w:eastAsia="FreeSans" w:hAnsi="Times New Roman" w:cs="Times New Roman"/>
          <w:sz w:val="28"/>
          <w:szCs w:val="28"/>
        </w:rPr>
        <w:t>16</w:t>
      </w:r>
      <w:r w:rsidRPr="00844A10">
        <w:rPr>
          <w:rFonts w:ascii="Times New Roman" w:eastAsia="FreeSans" w:hAnsi="Times New Roman" w:cs="Times New Roman"/>
          <w:sz w:val="28"/>
          <w:szCs w:val="28"/>
        </w:rPr>
        <w:t>.</w:t>
      </w:r>
      <w:r w:rsidR="00A65F95">
        <w:rPr>
          <w:rFonts w:ascii="Times New Roman" w:eastAsia="FreeSans" w:hAnsi="Times New Roman" w:cs="Times New Roman"/>
          <w:sz w:val="28"/>
          <w:szCs w:val="28"/>
        </w:rPr>
        <w:t>07</w:t>
      </w:r>
      <w:r w:rsidRPr="00844A10">
        <w:rPr>
          <w:rFonts w:ascii="Times New Roman" w:eastAsia="FreeSans" w:hAnsi="Times New Roman" w:cs="Times New Roman"/>
          <w:sz w:val="28"/>
          <w:szCs w:val="28"/>
        </w:rPr>
        <w:t>.201</w:t>
      </w:r>
      <w:r w:rsidR="00A65F95">
        <w:rPr>
          <w:rFonts w:ascii="Times New Roman" w:eastAsia="FreeSans" w:hAnsi="Times New Roman" w:cs="Times New Roman"/>
          <w:sz w:val="28"/>
          <w:szCs w:val="28"/>
        </w:rPr>
        <w:t>8 № 607</w:t>
      </w:r>
      <w:r w:rsidR="002C742F">
        <w:rPr>
          <w:rFonts w:ascii="Times New Roman" w:eastAsia="FreeSans" w:hAnsi="Times New Roman" w:cs="Times New Roman"/>
          <w:sz w:val="28"/>
          <w:szCs w:val="28"/>
        </w:rPr>
        <w:t xml:space="preserve"> «Об утверждении </w:t>
      </w:r>
      <w:r w:rsidR="00A65F95">
        <w:rPr>
          <w:rFonts w:ascii="Times New Roman" w:eastAsia="FreeSans" w:hAnsi="Times New Roman" w:cs="Times New Roman"/>
          <w:sz w:val="28"/>
          <w:szCs w:val="28"/>
        </w:rPr>
        <w:t xml:space="preserve">Порядка разработки, реализации и оценки эффективности муниципальных программ города-курорта </w:t>
      </w:r>
      <w:proofErr w:type="gramStart"/>
      <w:r w:rsidR="00A65F95">
        <w:rPr>
          <w:rFonts w:ascii="Times New Roman" w:eastAsia="FreeSans" w:hAnsi="Times New Roman" w:cs="Times New Roman"/>
          <w:sz w:val="28"/>
          <w:szCs w:val="28"/>
        </w:rPr>
        <w:t>Кисловодска»</w:t>
      </w:r>
      <w:r w:rsidR="002C742F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 проводиться</w:t>
      </w:r>
      <w:proofErr w:type="gramEnd"/>
      <w:r w:rsidR="002C742F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>общественное обсуждение проекта муниципальной программы города-курорта</w:t>
      </w:r>
      <w:r w:rsidR="002C742F">
        <w:rPr>
          <w:rFonts w:ascii="Times New Roman" w:eastAsia="FreeSans" w:hAnsi="Times New Roman" w:cs="Times New Roman"/>
          <w:sz w:val="28"/>
          <w:szCs w:val="28"/>
        </w:rPr>
        <w:t xml:space="preserve"> Кисловодска «Развитие культуры</w:t>
      </w:r>
      <w:r w:rsidRPr="00844A10">
        <w:rPr>
          <w:rFonts w:ascii="Times New Roman" w:eastAsia="FreeSans" w:hAnsi="Times New Roman" w:cs="Times New Roman"/>
          <w:sz w:val="28"/>
          <w:szCs w:val="28"/>
        </w:rPr>
        <w:t>» (далее - Программа).</w:t>
      </w:r>
    </w:p>
    <w:p w:rsidR="005B6383" w:rsidRPr="00844A10" w:rsidRDefault="005B6383" w:rsidP="005B6383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FreeSans" w:hAnsi="Times New Roman" w:cs="Times New Roman"/>
          <w:sz w:val="28"/>
          <w:szCs w:val="28"/>
        </w:rPr>
      </w:pPr>
    </w:p>
    <w:p w:rsidR="00844A10" w:rsidRPr="00844A10" w:rsidRDefault="00844A10" w:rsidP="005B6383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Сведения о разработчике проекта документа: </w:t>
      </w:r>
      <w:r w:rsidR="002C742F">
        <w:rPr>
          <w:rFonts w:ascii="Times New Roman" w:eastAsia="FreeSans" w:hAnsi="Times New Roman" w:cs="Times New Roman"/>
          <w:sz w:val="28"/>
          <w:szCs w:val="28"/>
        </w:rPr>
        <w:t xml:space="preserve">Комитет по культуре </w:t>
      </w:r>
      <w:r w:rsidR="005B6383">
        <w:rPr>
          <w:rFonts w:ascii="Times New Roman" w:eastAsia="FreeSans" w:hAnsi="Times New Roman" w:cs="Times New Roman"/>
          <w:sz w:val="28"/>
          <w:szCs w:val="28"/>
        </w:rPr>
        <w:t>а</w:t>
      </w:r>
      <w:r w:rsidR="002C742F">
        <w:rPr>
          <w:rFonts w:ascii="Times New Roman" w:eastAsia="FreeSans" w:hAnsi="Times New Roman" w:cs="Times New Roman"/>
          <w:sz w:val="28"/>
          <w:szCs w:val="28"/>
        </w:rPr>
        <w:t>дмин</w:t>
      </w:r>
      <w:r w:rsidRPr="00844A10">
        <w:rPr>
          <w:rFonts w:ascii="Times New Roman" w:eastAsia="FreeSans" w:hAnsi="Times New Roman" w:cs="Times New Roman"/>
          <w:sz w:val="28"/>
          <w:szCs w:val="28"/>
        </w:rPr>
        <w:t>истрации города-курорта Кисловодска.</w:t>
      </w:r>
    </w:p>
    <w:p w:rsidR="00844A10" w:rsidRPr="00844A10" w:rsidRDefault="00844A10" w:rsidP="005B6383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Юридический адрес: 357700, город-курорт Кисловодск, пр. Победы, </w:t>
      </w:r>
      <w:r w:rsidR="002C742F">
        <w:rPr>
          <w:rFonts w:ascii="Times New Roman" w:eastAsia="FreeSans" w:hAnsi="Times New Roman" w:cs="Times New Roman"/>
          <w:sz w:val="28"/>
          <w:szCs w:val="28"/>
        </w:rPr>
        <w:t>37</w:t>
      </w:r>
      <w:r w:rsidRPr="00844A10">
        <w:rPr>
          <w:rFonts w:ascii="Times New Roman" w:eastAsia="FreeSans" w:hAnsi="Times New Roman" w:cs="Times New Roman"/>
          <w:sz w:val="28"/>
          <w:szCs w:val="28"/>
        </w:rPr>
        <w:t>.</w:t>
      </w:r>
    </w:p>
    <w:p w:rsidR="00844A10" w:rsidRPr="00844A10" w:rsidRDefault="00844A10" w:rsidP="005B6383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Контактная информация ответственного лица: </w:t>
      </w:r>
      <w:proofErr w:type="spellStart"/>
      <w:r w:rsidR="002C742F">
        <w:rPr>
          <w:rFonts w:ascii="Times New Roman" w:eastAsia="FreeSans" w:hAnsi="Times New Roman" w:cs="Times New Roman"/>
          <w:sz w:val="28"/>
          <w:szCs w:val="28"/>
        </w:rPr>
        <w:t>Сквиренко</w:t>
      </w:r>
      <w:proofErr w:type="spellEnd"/>
      <w:r w:rsidR="002C742F">
        <w:rPr>
          <w:rFonts w:ascii="Times New Roman" w:eastAsia="FreeSans" w:hAnsi="Times New Roman" w:cs="Times New Roman"/>
          <w:sz w:val="28"/>
          <w:szCs w:val="28"/>
        </w:rPr>
        <w:t xml:space="preserve"> Инна Михайловна председатель комитета по культуре</w:t>
      </w: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 администрации города-курорта Кисловодска,</w:t>
      </w:r>
      <w:r w:rsidR="005B638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>телефон 8(87937) 2-</w:t>
      </w:r>
      <w:r w:rsidR="002C742F">
        <w:rPr>
          <w:rFonts w:ascii="Times New Roman" w:eastAsia="FreeSans" w:hAnsi="Times New Roman" w:cs="Times New Roman"/>
          <w:sz w:val="28"/>
          <w:szCs w:val="28"/>
        </w:rPr>
        <w:t>04</w:t>
      </w:r>
      <w:r w:rsidRPr="00844A10">
        <w:rPr>
          <w:rFonts w:ascii="Times New Roman" w:eastAsia="FreeSans" w:hAnsi="Times New Roman" w:cs="Times New Roman"/>
          <w:sz w:val="28"/>
          <w:szCs w:val="28"/>
        </w:rPr>
        <w:t>-</w:t>
      </w:r>
      <w:r w:rsidR="002C742F">
        <w:rPr>
          <w:rFonts w:ascii="Times New Roman" w:eastAsia="FreeSans" w:hAnsi="Times New Roman" w:cs="Times New Roman"/>
          <w:sz w:val="28"/>
          <w:szCs w:val="28"/>
        </w:rPr>
        <w:t>41</w:t>
      </w:r>
      <w:r w:rsidRPr="00844A10">
        <w:rPr>
          <w:rFonts w:ascii="Times New Roman" w:eastAsia="FreeSans" w:hAnsi="Times New Roman" w:cs="Times New Roman"/>
          <w:sz w:val="28"/>
          <w:szCs w:val="28"/>
        </w:rPr>
        <w:t>.</w:t>
      </w:r>
    </w:p>
    <w:p w:rsidR="00844A10" w:rsidRPr="00844A10" w:rsidRDefault="00844A10" w:rsidP="005B6383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Срок проведения общественного обсуждения: </w:t>
      </w:r>
      <w:r w:rsidR="00A65F95">
        <w:rPr>
          <w:rFonts w:ascii="Times New Roman" w:eastAsia="FreeSans" w:hAnsi="Times New Roman" w:cs="Times New Roman"/>
          <w:sz w:val="28"/>
          <w:szCs w:val="28"/>
        </w:rPr>
        <w:t>28</w:t>
      </w:r>
      <w:r w:rsidRPr="00844A10">
        <w:rPr>
          <w:rFonts w:ascii="Times New Roman" w:eastAsia="FreeSans" w:hAnsi="Times New Roman" w:cs="Times New Roman"/>
          <w:sz w:val="28"/>
          <w:szCs w:val="28"/>
        </w:rPr>
        <w:t>.</w:t>
      </w:r>
      <w:r w:rsidR="00A65F95">
        <w:rPr>
          <w:rFonts w:ascii="Times New Roman" w:eastAsia="FreeSans" w:hAnsi="Times New Roman" w:cs="Times New Roman"/>
          <w:sz w:val="28"/>
          <w:szCs w:val="28"/>
        </w:rPr>
        <w:t>07</w:t>
      </w:r>
      <w:r w:rsidRPr="00844A10">
        <w:rPr>
          <w:rFonts w:ascii="Times New Roman" w:eastAsia="FreeSans" w:hAnsi="Times New Roman" w:cs="Times New Roman"/>
          <w:sz w:val="28"/>
          <w:szCs w:val="28"/>
        </w:rPr>
        <w:t>.201</w:t>
      </w:r>
      <w:r w:rsidR="00A65F95">
        <w:rPr>
          <w:rFonts w:ascii="Times New Roman" w:eastAsia="FreeSans" w:hAnsi="Times New Roman" w:cs="Times New Roman"/>
          <w:sz w:val="28"/>
          <w:szCs w:val="28"/>
        </w:rPr>
        <w:t>8</w:t>
      </w: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 – </w:t>
      </w:r>
      <w:r w:rsidR="00A65F95">
        <w:rPr>
          <w:rFonts w:ascii="Times New Roman" w:eastAsia="FreeSans" w:hAnsi="Times New Roman" w:cs="Times New Roman"/>
          <w:sz w:val="28"/>
          <w:szCs w:val="28"/>
        </w:rPr>
        <w:t>1</w:t>
      </w:r>
      <w:r w:rsidR="002C742F">
        <w:rPr>
          <w:rFonts w:ascii="Times New Roman" w:eastAsia="FreeSans" w:hAnsi="Times New Roman" w:cs="Times New Roman"/>
          <w:sz w:val="28"/>
          <w:szCs w:val="28"/>
        </w:rPr>
        <w:t>1</w:t>
      </w:r>
      <w:r w:rsidRPr="00844A10">
        <w:rPr>
          <w:rFonts w:ascii="Times New Roman" w:eastAsia="FreeSans" w:hAnsi="Times New Roman" w:cs="Times New Roman"/>
          <w:sz w:val="28"/>
          <w:szCs w:val="28"/>
        </w:rPr>
        <w:t>.</w:t>
      </w:r>
      <w:r w:rsidR="00A65F95">
        <w:rPr>
          <w:rFonts w:ascii="Times New Roman" w:eastAsia="FreeSans" w:hAnsi="Times New Roman" w:cs="Times New Roman"/>
          <w:sz w:val="28"/>
          <w:szCs w:val="28"/>
        </w:rPr>
        <w:t>08</w:t>
      </w:r>
      <w:r w:rsidRPr="00844A10">
        <w:rPr>
          <w:rFonts w:ascii="Times New Roman" w:eastAsia="FreeSans" w:hAnsi="Times New Roman" w:cs="Times New Roman"/>
          <w:sz w:val="28"/>
          <w:szCs w:val="28"/>
        </w:rPr>
        <w:t>.201</w:t>
      </w:r>
      <w:r w:rsidR="00A65F95">
        <w:rPr>
          <w:rFonts w:ascii="Times New Roman" w:eastAsia="FreeSans" w:hAnsi="Times New Roman" w:cs="Times New Roman"/>
          <w:sz w:val="28"/>
          <w:szCs w:val="28"/>
        </w:rPr>
        <w:t>8</w:t>
      </w:r>
      <w:bookmarkStart w:id="0" w:name="_GoBack"/>
      <w:bookmarkEnd w:id="0"/>
      <w:r w:rsidRPr="00844A10">
        <w:rPr>
          <w:rFonts w:ascii="Times New Roman" w:eastAsia="FreeSans" w:hAnsi="Times New Roman" w:cs="Times New Roman"/>
          <w:sz w:val="28"/>
          <w:szCs w:val="28"/>
        </w:rPr>
        <w:t>.</w:t>
      </w:r>
    </w:p>
    <w:p w:rsidR="00844A10" w:rsidRPr="00844A10" w:rsidRDefault="00844A10" w:rsidP="005B6383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>Общественное обсуждение проводится путем размещения проекта муниципальной</w:t>
      </w:r>
      <w:r w:rsidR="002C742F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>программы в информационно-коммуникационной сети «Интернет» на официальном</w:t>
      </w:r>
      <w:r w:rsidR="002C742F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>сайте Администрации города-курорта Кисловодска и на портале ГАС «Управление»</w:t>
      </w:r>
      <w:r w:rsidR="005B6383" w:rsidRPr="005B638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>gasu.gov.ru.</w:t>
      </w:r>
    </w:p>
    <w:p w:rsidR="00844A10" w:rsidRPr="00844A10" w:rsidRDefault="00844A10" w:rsidP="005B6383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>Порядок направления замечаний и предложений:</w:t>
      </w:r>
    </w:p>
    <w:p w:rsidR="00844A10" w:rsidRPr="00844A10" w:rsidRDefault="00844A10" w:rsidP="005B6383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>1) Участники общественного обсуждения направляют свои замечания и (или)</w:t>
      </w:r>
      <w:r w:rsidR="005B6383" w:rsidRPr="005B638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предложения письменно по адресу: 357700, город-курорт Кисловодск, пр. Победы, </w:t>
      </w:r>
      <w:r w:rsidR="005B6383">
        <w:rPr>
          <w:rFonts w:ascii="Times New Roman" w:eastAsia="FreeSans" w:hAnsi="Times New Roman" w:cs="Times New Roman"/>
          <w:sz w:val="28"/>
          <w:szCs w:val="28"/>
        </w:rPr>
        <w:t>37</w:t>
      </w:r>
      <w:r w:rsidRPr="00844A10">
        <w:rPr>
          <w:rFonts w:ascii="Times New Roman" w:eastAsia="FreeSans" w:hAnsi="Times New Roman" w:cs="Times New Roman"/>
          <w:sz w:val="28"/>
          <w:szCs w:val="28"/>
        </w:rPr>
        <w:t>;</w:t>
      </w:r>
    </w:p>
    <w:p w:rsidR="00844A10" w:rsidRPr="00844A10" w:rsidRDefault="00844A10" w:rsidP="005B6383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>по факсу: 8(87937) 2-0</w:t>
      </w:r>
      <w:r w:rsidR="005B6383">
        <w:rPr>
          <w:rFonts w:ascii="Times New Roman" w:eastAsia="FreeSans" w:hAnsi="Times New Roman" w:cs="Times New Roman"/>
          <w:sz w:val="28"/>
          <w:szCs w:val="28"/>
        </w:rPr>
        <w:t>4</w:t>
      </w:r>
      <w:r w:rsidRPr="00844A10">
        <w:rPr>
          <w:rFonts w:ascii="Times New Roman" w:eastAsia="FreeSans" w:hAnsi="Times New Roman" w:cs="Times New Roman"/>
          <w:sz w:val="28"/>
          <w:szCs w:val="28"/>
        </w:rPr>
        <w:t>-</w:t>
      </w:r>
      <w:r w:rsidR="005B6383">
        <w:rPr>
          <w:rFonts w:ascii="Times New Roman" w:eastAsia="FreeSans" w:hAnsi="Times New Roman" w:cs="Times New Roman"/>
          <w:sz w:val="28"/>
          <w:szCs w:val="28"/>
        </w:rPr>
        <w:t>33</w:t>
      </w:r>
      <w:r w:rsidRPr="00844A10">
        <w:rPr>
          <w:rFonts w:ascii="Times New Roman" w:eastAsia="FreeSans" w:hAnsi="Times New Roman" w:cs="Times New Roman"/>
          <w:sz w:val="28"/>
          <w:szCs w:val="28"/>
        </w:rPr>
        <w:t>;</w:t>
      </w:r>
    </w:p>
    <w:p w:rsidR="00844A10" w:rsidRPr="00844A10" w:rsidRDefault="00844A10" w:rsidP="005B6383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>в электронном виде на e-</w:t>
      </w:r>
      <w:proofErr w:type="spellStart"/>
      <w:r w:rsidRPr="00844A10">
        <w:rPr>
          <w:rFonts w:ascii="Times New Roman" w:eastAsia="FreeSans" w:hAnsi="Times New Roman" w:cs="Times New Roman"/>
          <w:sz w:val="28"/>
          <w:szCs w:val="28"/>
        </w:rPr>
        <w:t>mail</w:t>
      </w:r>
      <w:proofErr w:type="spellEnd"/>
      <w:r w:rsidRPr="00844A10">
        <w:rPr>
          <w:rFonts w:ascii="Times New Roman" w:eastAsia="FreeSans" w:hAnsi="Times New Roman" w:cs="Times New Roman"/>
          <w:sz w:val="28"/>
          <w:szCs w:val="28"/>
        </w:rPr>
        <w:t>:</w:t>
      </w:r>
      <w:r w:rsidR="005B6383" w:rsidRPr="005B638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proofErr w:type="spellStart"/>
      <w:r w:rsidR="005B6383">
        <w:rPr>
          <w:rFonts w:ascii="Times New Roman" w:eastAsia="FreeSans" w:hAnsi="Times New Roman" w:cs="Times New Roman"/>
          <w:sz w:val="28"/>
          <w:szCs w:val="28"/>
          <w:lang w:val="en-US"/>
        </w:rPr>
        <w:t>kokuki</w:t>
      </w:r>
      <w:proofErr w:type="spellEnd"/>
      <w:r w:rsidR="005B6383" w:rsidRPr="005B6383">
        <w:rPr>
          <w:rFonts w:ascii="Times New Roman" w:eastAsia="FreeSans" w:hAnsi="Times New Roman" w:cs="Times New Roman"/>
          <w:sz w:val="28"/>
          <w:szCs w:val="28"/>
        </w:rPr>
        <w:t>@</w:t>
      </w:r>
      <w:r w:rsidR="005B6383">
        <w:rPr>
          <w:rFonts w:ascii="Times New Roman" w:eastAsia="FreeSans" w:hAnsi="Times New Roman" w:cs="Times New Roman"/>
          <w:sz w:val="28"/>
          <w:szCs w:val="28"/>
          <w:lang w:val="en-US"/>
        </w:rPr>
        <w:t>mail</w:t>
      </w:r>
      <w:r w:rsidR="005B6383" w:rsidRPr="005B6383">
        <w:rPr>
          <w:rFonts w:ascii="Times New Roman" w:eastAsia="FreeSans" w:hAnsi="Times New Roman" w:cs="Times New Roman"/>
          <w:sz w:val="28"/>
          <w:szCs w:val="28"/>
        </w:rPr>
        <w:t>.</w:t>
      </w:r>
      <w:proofErr w:type="spellStart"/>
      <w:r w:rsidR="005B6383">
        <w:rPr>
          <w:rFonts w:ascii="Times New Roman" w:eastAsia="FreeSans" w:hAnsi="Times New Roman" w:cs="Times New Roman"/>
          <w:sz w:val="28"/>
          <w:szCs w:val="28"/>
          <w:lang w:val="en-US"/>
        </w:rPr>
        <w:t>ru</w:t>
      </w:r>
      <w:proofErr w:type="spellEnd"/>
      <w:r w:rsidRPr="00844A10">
        <w:rPr>
          <w:rFonts w:ascii="Times New Roman" w:eastAsia="FreeSans" w:hAnsi="Times New Roman" w:cs="Times New Roman"/>
          <w:sz w:val="28"/>
          <w:szCs w:val="28"/>
        </w:rPr>
        <w:t>;</w:t>
      </w:r>
    </w:p>
    <w:p w:rsidR="00844A10" w:rsidRPr="00844A10" w:rsidRDefault="00844A10" w:rsidP="005B6383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>с указанием: граждане - фамилия, имя, отчество (при наличии), контактные данные;</w:t>
      </w:r>
    </w:p>
    <w:p w:rsidR="00844A10" w:rsidRPr="00844A10" w:rsidRDefault="00844A10" w:rsidP="005B6383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>юридические лица - наименование юридического лица, фамилия, имя, отчество (при</w:t>
      </w:r>
      <w:r w:rsidR="005B6383" w:rsidRPr="005B638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>наличии) представителя юридического лица, контактные данные.</w:t>
      </w:r>
    </w:p>
    <w:p w:rsidR="00844A10" w:rsidRPr="00844A10" w:rsidRDefault="00844A10" w:rsidP="005B6383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>2) Для просмотра проекта документа на портале ГАС «Управление» необходимо</w:t>
      </w:r>
      <w:r w:rsidR="005B6383" w:rsidRPr="005B638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>перейти по ссылке gasu.gov.ru/</w:t>
      </w:r>
      <w:proofErr w:type="spellStart"/>
      <w:r w:rsidRPr="00844A10">
        <w:rPr>
          <w:rFonts w:ascii="Times New Roman" w:eastAsia="FreeSans" w:hAnsi="Times New Roman" w:cs="Times New Roman"/>
          <w:sz w:val="28"/>
          <w:szCs w:val="28"/>
        </w:rPr>
        <w:t>stratpassport</w:t>
      </w:r>
      <w:proofErr w:type="spellEnd"/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 и заполнить предлагаемые поля фильтров</w:t>
      </w:r>
      <w:r w:rsidR="005B6383" w:rsidRPr="005B638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>соответствующими сведениями о проекте документа.</w:t>
      </w:r>
    </w:p>
    <w:p w:rsidR="00844A10" w:rsidRPr="00844A10" w:rsidRDefault="00844A10" w:rsidP="005B6383">
      <w:pPr>
        <w:spacing w:line="240" w:lineRule="auto"/>
        <w:ind w:right="-284" w:firstLine="567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Замечания и предложения, поступившие по истечении </w:t>
      </w:r>
      <w:proofErr w:type="gramStart"/>
      <w:r w:rsidRPr="00844A10">
        <w:rPr>
          <w:rFonts w:ascii="Times New Roman" w:eastAsia="FreeSans" w:hAnsi="Times New Roman" w:cs="Times New Roman"/>
          <w:sz w:val="28"/>
          <w:szCs w:val="28"/>
        </w:rPr>
        <w:t>установленного срока</w:t>
      </w:r>
      <w:r w:rsidR="005B6383" w:rsidRPr="005B638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844A10">
        <w:rPr>
          <w:rFonts w:ascii="Times New Roman" w:eastAsia="FreeSans" w:hAnsi="Times New Roman" w:cs="Times New Roman"/>
          <w:sz w:val="28"/>
          <w:szCs w:val="28"/>
        </w:rPr>
        <w:t>проведения общественного обсуждения проекта документа</w:t>
      </w:r>
      <w:proofErr w:type="gramEnd"/>
      <w:r w:rsidRPr="00844A10">
        <w:rPr>
          <w:rFonts w:ascii="Times New Roman" w:eastAsia="FreeSans" w:hAnsi="Times New Roman" w:cs="Times New Roman"/>
          <w:sz w:val="28"/>
          <w:szCs w:val="28"/>
        </w:rPr>
        <w:t xml:space="preserve"> не рассматриваются.</w:t>
      </w:r>
    </w:p>
    <w:p w:rsidR="00844A10" w:rsidRDefault="00844A10" w:rsidP="005B6383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B6383" w:rsidRDefault="005B6383" w:rsidP="005B6383">
      <w:pPr>
        <w:spacing w:line="240" w:lineRule="auto"/>
        <w:ind w:right="-4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культуре</w:t>
      </w:r>
    </w:p>
    <w:p w:rsidR="005B6383" w:rsidRPr="00844A10" w:rsidRDefault="005B6383" w:rsidP="005B6383">
      <w:pPr>
        <w:spacing w:line="240" w:lineRule="auto"/>
        <w:ind w:right="-4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Кисловодска                                  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Сквиренко</w:t>
      </w:r>
      <w:proofErr w:type="spellEnd"/>
    </w:p>
    <w:sectPr w:rsidR="005B6383" w:rsidRPr="00844A10" w:rsidSect="005B6383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10"/>
    <w:rsid w:val="002C742F"/>
    <w:rsid w:val="0035671E"/>
    <w:rsid w:val="004267EA"/>
    <w:rsid w:val="004B2470"/>
    <w:rsid w:val="005B6383"/>
    <w:rsid w:val="007D6F0B"/>
    <w:rsid w:val="00844A10"/>
    <w:rsid w:val="00A65F95"/>
    <w:rsid w:val="00D2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016B4-6C3A-4ABB-AF8D-81C97B18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cp:lastPrinted>2017-12-07T08:53:00Z</cp:lastPrinted>
  <dcterms:created xsi:type="dcterms:W3CDTF">2017-12-06T14:43:00Z</dcterms:created>
  <dcterms:modified xsi:type="dcterms:W3CDTF">2018-08-09T07:31:00Z</dcterms:modified>
</cp:coreProperties>
</file>