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</w:t>
      </w:r>
      <w:r w:rsidRPr="00AF7178">
        <w:rPr>
          <w:b/>
          <w:sz w:val="28"/>
          <w:szCs w:val="28"/>
        </w:rPr>
        <w:t xml:space="preserve">действий по контролю и надзору за исполнением органами государственной </w:t>
      </w:r>
      <w:r w:rsidRPr="005F071E">
        <w:rPr>
          <w:sz w:val="28"/>
          <w:szCs w:val="28"/>
        </w:rPr>
        <w:t xml:space="preserve">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</w:t>
      </w:r>
      <w:r w:rsidRPr="005F071E">
        <w:rPr>
          <w:sz w:val="28"/>
          <w:szCs w:val="28"/>
        </w:rPr>
        <w:lastRenderedPageBreak/>
        <w:t>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r w:rsidR="00543DA2">
        <w:rPr>
          <w:sz w:val="28"/>
          <w:szCs w:val="28"/>
        </w:rPr>
        <w:t xml:space="preserve"> 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21" w:rsidRDefault="00F87621" w:rsidP="00200F49">
      <w:r>
        <w:separator/>
      </w:r>
    </w:p>
  </w:endnote>
  <w:endnote w:type="continuationSeparator" w:id="0">
    <w:p w:rsidR="00F87621" w:rsidRDefault="00F87621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21" w:rsidRDefault="00F87621" w:rsidP="00200F49">
      <w:r>
        <w:separator/>
      </w:r>
    </w:p>
  </w:footnote>
  <w:footnote w:type="continuationSeparator" w:id="0">
    <w:p w:rsidR="00F87621" w:rsidRDefault="00F87621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3F2E8C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3F2E8C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7178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3F2E8C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43DA2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AF7178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87621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0D31-AD23-41CD-8A68-CB0CAF0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12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13</cp:revision>
  <cp:lastPrinted>2014-12-24T07:30:00Z</cp:lastPrinted>
  <dcterms:created xsi:type="dcterms:W3CDTF">2014-11-24T11:52:00Z</dcterms:created>
  <dcterms:modified xsi:type="dcterms:W3CDTF">2018-08-19T07:52:00Z</dcterms:modified>
</cp:coreProperties>
</file>