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1" w:rsidRPr="00E7249A" w:rsidRDefault="000A1A01" w:rsidP="000A1A01">
      <w:pPr>
        <w:pStyle w:val="31"/>
        <w:rPr>
          <w:rFonts w:ascii="Times New Roman" w:hAnsi="Times New Roman"/>
          <w:sz w:val="32"/>
          <w:szCs w:val="32"/>
        </w:rPr>
      </w:pPr>
      <w:r w:rsidRPr="00E7249A">
        <w:rPr>
          <w:rFonts w:ascii="Times New Roman" w:hAnsi="Times New Roman"/>
          <w:sz w:val="32"/>
          <w:szCs w:val="32"/>
        </w:rPr>
        <w:t>ТЕРРИТОРИАЛЬНАЯ ИЗБИРАТЕЛЬНАЯ  КОМИССИЯ</w:t>
      </w:r>
      <w:r w:rsidRPr="00E7249A">
        <w:rPr>
          <w:rFonts w:ascii="Times New Roman" w:hAnsi="Times New Roman"/>
          <w:sz w:val="32"/>
          <w:szCs w:val="32"/>
        </w:rPr>
        <w:br/>
        <w:t>ГОРОДА КИСЛОВОДСКА</w:t>
      </w:r>
    </w:p>
    <w:p w:rsidR="000A1A01" w:rsidRPr="00E7249A" w:rsidRDefault="000A1A01" w:rsidP="000A1A01">
      <w:pPr>
        <w:jc w:val="center"/>
        <w:rPr>
          <w:b/>
          <w:sz w:val="24"/>
        </w:rPr>
      </w:pPr>
    </w:p>
    <w:p w:rsidR="000A1A01" w:rsidRPr="00E7249A" w:rsidRDefault="000A1A01" w:rsidP="000A1A01">
      <w:pPr>
        <w:jc w:val="center"/>
        <w:rPr>
          <w:b/>
          <w:sz w:val="24"/>
        </w:rPr>
      </w:pPr>
      <w:r w:rsidRPr="00E7249A">
        <w:rPr>
          <w:b/>
          <w:sz w:val="40"/>
        </w:rPr>
        <w:t>ПОСТАНОВЛЕНИЕ</w:t>
      </w:r>
    </w:p>
    <w:p w:rsidR="000A1A01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7133EF" w:rsidRDefault="00F421A2" w:rsidP="000A1A0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0A1A01">
        <w:rPr>
          <w:rFonts w:ascii="Times New Roman CYR" w:hAnsi="Times New Roman CYR"/>
        </w:rPr>
        <w:t xml:space="preserve">  июня 2018 г.  </w:t>
      </w:r>
      <w:r>
        <w:rPr>
          <w:rFonts w:ascii="Times New Roman CYR" w:hAnsi="Times New Roman CYR"/>
        </w:rPr>
        <w:t xml:space="preserve">                           </w:t>
      </w:r>
      <w:r w:rsidR="000A1A01">
        <w:rPr>
          <w:rFonts w:ascii="Times New Roman CYR" w:hAnsi="Times New Roman CYR"/>
        </w:rPr>
        <w:t xml:space="preserve">                                                                </w:t>
      </w:r>
      <w:r w:rsidR="00662775">
        <w:rPr>
          <w:rFonts w:ascii="Times New Roman CYR" w:hAnsi="Times New Roman CYR"/>
        </w:rPr>
        <w:t>№ 52/502</w:t>
      </w:r>
    </w:p>
    <w:p w:rsidR="000A1A01" w:rsidRDefault="000A1A01" w:rsidP="000A1A01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>г. Кисловодск</w:t>
      </w:r>
    </w:p>
    <w:p w:rsidR="000A1A01" w:rsidRDefault="000A1A01" w:rsidP="000A1A01">
      <w:pPr>
        <w:jc w:val="both"/>
        <w:rPr>
          <w:rFonts w:ascii="Times New Roman CYR" w:hAnsi="Times New Roman CYR"/>
        </w:rPr>
      </w:pPr>
    </w:p>
    <w:p w:rsidR="00C1769D" w:rsidRPr="00DD2082" w:rsidRDefault="00C1769D" w:rsidP="00C1769D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bookmarkStart w:id="0" w:name="sub_3"/>
      <w:r w:rsidRPr="00DD2082">
        <w:rPr>
          <w:b w:val="0"/>
          <w:bCs w:val="0"/>
        </w:rPr>
        <w:t xml:space="preserve">О назначении председателя участковой избирательной комиссии </w:t>
      </w:r>
    </w:p>
    <w:p w:rsidR="00C1769D" w:rsidRPr="00DD2082" w:rsidRDefault="00C1769D" w:rsidP="00C1769D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D2082">
        <w:rPr>
          <w:b w:val="0"/>
          <w:bCs w:val="0"/>
        </w:rPr>
        <w:t xml:space="preserve">избирательного участка № </w:t>
      </w:r>
      <w:r w:rsidR="00662775">
        <w:rPr>
          <w:b w:val="0"/>
          <w:bCs w:val="0"/>
        </w:rPr>
        <w:t>587</w:t>
      </w:r>
    </w:p>
    <w:p w:rsidR="00C1769D" w:rsidRPr="00DD2082" w:rsidRDefault="00C1769D" w:rsidP="00C1769D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C1769D" w:rsidRPr="00DD2082" w:rsidRDefault="00C1769D" w:rsidP="00C1769D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территориальная избирательная комиссия города Кисловодска</w:t>
      </w:r>
    </w:p>
    <w:p w:rsidR="00C1769D" w:rsidRPr="00DD2082" w:rsidRDefault="00C1769D" w:rsidP="00C1769D">
      <w:pPr>
        <w:pStyle w:val="a3"/>
        <w:ind w:left="0" w:right="0" w:firstLine="851"/>
        <w:jc w:val="both"/>
        <w:rPr>
          <w:b w:val="0"/>
          <w:bCs w:val="0"/>
        </w:rPr>
      </w:pPr>
    </w:p>
    <w:p w:rsidR="00C1769D" w:rsidRPr="00DD2082" w:rsidRDefault="00C1769D" w:rsidP="00C1769D">
      <w:pPr>
        <w:pStyle w:val="a3"/>
        <w:ind w:left="0" w:right="0"/>
        <w:jc w:val="both"/>
        <w:rPr>
          <w:b w:val="0"/>
          <w:bCs w:val="0"/>
        </w:rPr>
      </w:pPr>
      <w:r w:rsidRPr="00DD2082">
        <w:rPr>
          <w:b w:val="0"/>
          <w:bCs w:val="0"/>
        </w:rPr>
        <w:t>ПОСТАНОВЛЯЕТ:</w:t>
      </w:r>
    </w:p>
    <w:p w:rsidR="00C1769D" w:rsidRPr="00DD2082" w:rsidRDefault="00C1769D" w:rsidP="00C1769D">
      <w:pPr>
        <w:pStyle w:val="a3"/>
        <w:ind w:left="0" w:right="0"/>
        <w:jc w:val="both"/>
        <w:rPr>
          <w:b w:val="0"/>
          <w:bCs w:val="0"/>
        </w:rPr>
      </w:pPr>
    </w:p>
    <w:p w:rsidR="00C1769D" w:rsidRPr="00DD2082" w:rsidRDefault="00C1769D" w:rsidP="00C1769D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 xml:space="preserve">1. Назначить председателем участковой избирательной комиссии избирательного участка № </w:t>
      </w:r>
      <w:r w:rsidR="00662775">
        <w:rPr>
          <w:b w:val="0"/>
          <w:bCs w:val="0"/>
        </w:rPr>
        <w:t>587</w:t>
      </w:r>
      <w:r w:rsidRPr="00DD2082">
        <w:rPr>
          <w:b w:val="0"/>
          <w:bCs w:val="0"/>
        </w:rPr>
        <w:t xml:space="preserve"> члена участковой избирательной комиссии избирательного участка № </w:t>
      </w:r>
      <w:r w:rsidR="00662775">
        <w:rPr>
          <w:b w:val="0"/>
          <w:bCs w:val="0"/>
        </w:rPr>
        <w:t>587</w:t>
      </w:r>
      <w:r w:rsidRPr="00DD2082">
        <w:rPr>
          <w:b w:val="0"/>
          <w:bCs w:val="0"/>
        </w:rPr>
        <w:t xml:space="preserve">   с правом решающего голоса </w:t>
      </w:r>
      <w:r w:rsidR="00662775">
        <w:rPr>
          <w:b w:val="0"/>
          <w:bCs w:val="0"/>
        </w:rPr>
        <w:t>Клименко Ольгу Дмитриевну</w:t>
      </w:r>
      <w:r w:rsidRPr="00DD2082">
        <w:rPr>
          <w:b w:val="0"/>
          <w:bCs w:val="0"/>
        </w:rPr>
        <w:t>.</w:t>
      </w:r>
    </w:p>
    <w:p w:rsidR="00C1769D" w:rsidRPr="00DD2082" w:rsidRDefault="00C1769D" w:rsidP="00C1769D">
      <w:pPr>
        <w:ind w:firstLine="709"/>
        <w:jc w:val="both"/>
        <w:rPr>
          <w:szCs w:val="28"/>
        </w:rPr>
      </w:pPr>
      <w:r w:rsidRPr="00DD2082">
        <w:rPr>
          <w:szCs w:val="28"/>
        </w:rPr>
        <w:t xml:space="preserve">2. Поручить председателю участковой избирательной комиссии избирательного участка № </w:t>
      </w:r>
      <w:r w:rsidR="00662775">
        <w:rPr>
          <w:szCs w:val="28"/>
        </w:rPr>
        <w:t>587</w:t>
      </w:r>
      <w:r w:rsidRPr="00DD2082">
        <w:rPr>
          <w:szCs w:val="28"/>
        </w:rPr>
        <w:t xml:space="preserve"> (</w:t>
      </w:r>
      <w:r w:rsidR="00662775">
        <w:rPr>
          <w:szCs w:val="28"/>
        </w:rPr>
        <w:t>Клименко О.Д.</w:t>
      </w:r>
      <w:r w:rsidR="00481189">
        <w:rPr>
          <w:szCs w:val="28"/>
        </w:rPr>
        <w:t>)</w:t>
      </w:r>
      <w:r w:rsidRPr="00DD2082">
        <w:rPr>
          <w:szCs w:val="28"/>
        </w:rPr>
        <w:t xml:space="preserve"> организовать проведение первого заседания участковой избирательной комиссии избирательного участка № </w:t>
      </w:r>
      <w:r w:rsidR="00662775">
        <w:rPr>
          <w:szCs w:val="28"/>
        </w:rPr>
        <w:t>587</w:t>
      </w:r>
      <w:r w:rsidRPr="00DD2082">
        <w:rPr>
          <w:szCs w:val="28"/>
        </w:rPr>
        <w:t xml:space="preserve">  нового состава </w:t>
      </w:r>
      <w:r w:rsidR="00F421A2">
        <w:rPr>
          <w:szCs w:val="28"/>
        </w:rPr>
        <w:t xml:space="preserve">07 июня </w:t>
      </w:r>
      <w:bookmarkStart w:id="1" w:name="_GoBack"/>
      <w:bookmarkEnd w:id="1"/>
      <w:r w:rsidRPr="00DD2082">
        <w:rPr>
          <w:szCs w:val="28"/>
        </w:rPr>
        <w:t>2018 года.</w:t>
      </w:r>
    </w:p>
    <w:p w:rsidR="00C1769D" w:rsidRPr="00DD2082" w:rsidRDefault="00C1769D" w:rsidP="00C1769D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DD2082">
        <w:rPr>
          <w:szCs w:val="28"/>
        </w:rPr>
        <w:t xml:space="preserve">3. Направить настоящее постановление в участковую избирательную комиссию избирательного участка № </w:t>
      </w:r>
      <w:r w:rsidR="00662775">
        <w:rPr>
          <w:szCs w:val="28"/>
        </w:rPr>
        <w:t>587</w:t>
      </w:r>
      <w:r w:rsidRPr="00DD2082">
        <w:rPr>
          <w:szCs w:val="28"/>
        </w:rPr>
        <w:t>.</w:t>
      </w:r>
    </w:p>
    <w:p w:rsidR="00C1769D" w:rsidRPr="00DD2082" w:rsidRDefault="00C1769D" w:rsidP="00C1769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082">
        <w:rPr>
          <w:rFonts w:ascii="Times New Roman" w:hAnsi="Times New Roman" w:cs="Times New Roman"/>
          <w:sz w:val="28"/>
          <w:szCs w:val="28"/>
        </w:rPr>
        <w:t xml:space="preserve">4. </w:t>
      </w:r>
      <w:r w:rsidR="008E7759" w:rsidRPr="008E7759">
        <w:rPr>
          <w:rFonts w:ascii="Times New Roman" w:hAnsi="Times New Roman" w:cs="Times New Roman"/>
          <w:sz w:val="28"/>
          <w:szCs w:val="28"/>
        </w:rPr>
        <w:t>Разместить</w:t>
      </w:r>
      <w:r w:rsidRPr="00DD20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города-курорта Кисловодска в информационно-телекоммуникационной сети «Интернет» в специальном разделе «ТИК». </w:t>
      </w:r>
    </w:p>
    <w:p w:rsidR="000A1A01" w:rsidRPr="00DA66A7" w:rsidRDefault="000A1A01" w:rsidP="000A1A01">
      <w:pPr>
        <w:ind w:left="709"/>
        <w:jc w:val="both"/>
        <w:rPr>
          <w:szCs w:val="28"/>
        </w:rPr>
      </w:pPr>
    </w:p>
    <w:bookmarkEnd w:id="0"/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1"/>
      </w:pPr>
      <w:r>
        <w:t xml:space="preserve">Председатель                                                                                 </w:t>
      </w:r>
      <w:r w:rsidR="00817E8C">
        <w:t xml:space="preserve">   </w:t>
      </w:r>
      <w:r>
        <w:t xml:space="preserve">  </w:t>
      </w:r>
      <w:proofErr w:type="spellStart"/>
      <w:r>
        <w:t>Т.А.Громовская</w:t>
      </w:r>
      <w:proofErr w:type="spellEnd"/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jc w:val="both"/>
        <w:rPr>
          <w:rFonts w:ascii="Times New Roman CYR" w:hAnsi="Times New Roman CYR"/>
        </w:rPr>
        <w:sectPr w:rsidR="000A1A01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  <w:r>
        <w:rPr>
          <w:rFonts w:ascii="Times New Roman CYR" w:hAnsi="Times New Roman CYR"/>
        </w:rPr>
        <w:t xml:space="preserve">Секретарь                                             </w:t>
      </w:r>
      <w:r w:rsidR="00817E8C">
        <w:rPr>
          <w:rFonts w:ascii="Times New Roman CYR" w:hAnsi="Times New Roman CYR"/>
        </w:rPr>
        <w:t xml:space="preserve">       </w:t>
      </w:r>
      <w:r>
        <w:rPr>
          <w:rFonts w:ascii="Times New Roman CYR" w:hAnsi="Times New Roman CYR"/>
        </w:rPr>
        <w:t xml:space="preserve">     </w:t>
      </w:r>
      <w:proofErr w:type="spellStart"/>
      <w:r>
        <w:rPr>
          <w:rFonts w:ascii="Times New Roman CYR" w:hAnsi="Times New Roman CYR"/>
        </w:rPr>
        <w:t>И.А.Г</w:t>
      </w:r>
      <w:r w:rsidR="00817E8C">
        <w:rPr>
          <w:rFonts w:ascii="Times New Roman CYR" w:hAnsi="Times New Roman CYR"/>
        </w:rPr>
        <w:t>оровых</w:t>
      </w:r>
      <w:proofErr w:type="spellEnd"/>
      <w:r w:rsidR="00817E8C">
        <w:rPr>
          <w:rFonts w:ascii="Times New Roman CYR" w:hAnsi="Times New Roman CYR"/>
        </w:rPr>
        <w:t xml:space="preserve">  </w:t>
      </w:r>
    </w:p>
    <w:p w:rsidR="00BF00CB" w:rsidRDefault="00BF00CB" w:rsidP="000A1A01"/>
    <w:sectPr w:rsidR="00BF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1"/>
    <w:rsid w:val="000A1A01"/>
    <w:rsid w:val="000A58C6"/>
    <w:rsid w:val="000B3D01"/>
    <w:rsid w:val="001B1A95"/>
    <w:rsid w:val="001D3161"/>
    <w:rsid w:val="00260C31"/>
    <w:rsid w:val="0035040D"/>
    <w:rsid w:val="004144D1"/>
    <w:rsid w:val="00481189"/>
    <w:rsid w:val="00572E8B"/>
    <w:rsid w:val="005A5305"/>
    <w:rsid w:val="005E0FE2"/>
    <w:rsid w:val="00616A2B"/>
    <w:rsid w:val="0063496C"/>
    <w:rsid w:val="00657CF6"/>
    <w:rsid w:val="00662775"/>
    <w:rsid w:val="00697E15"/>
    <w:rsid w:val="006C3CE7"/>
    <w:rsid w:val="00764A15"/>
    <w:rsid w:val="00774A8C"/>
    <w:rsid w:val="00817E8C"/>
    <w:rsid w:val="00834744"/>
    <w:rsid w:val="008436E7"/>
    <w:rsid w:val="0085307D"/>
    <w:rsid w:val="008E67C9"/>
    <w:rsid w:val="008E7759"/>
    <w:rsid w:val="00933E0E"/>
    <w:rsid w:val="00945335"/>
    <w:rsid w:val="00AA1389"/>
    <w:rsid w:val="00AB6C27"/>
    <w:rsid w:val="00B03947"/>
    <w:rsid w:val="00B2078F"/>
    <w:rsid w:val="00BB23E7"/>
    <w:rsid w:val="00BD391E"/>
    <w:rsid w:val="00BF00CB"/>
    <w:rsid w:val="00BF2002"/>
    <w:rsid w:val="00C017B4"/>
    <w:rsid w:val="00C1769D"/>
    <w:rsid w:val="00CD240D"/>
    <w:rsid w:val="00CF61C7"/>
    <w:rsid w:val="00D85CF3"/>
    <w:rsid w:val="00D94B05"/>
    <w:rsid w:val="00D956FC"/>
    <w:rsid w:val="00E00E15"/>
    <w:rsid w:val="00E7203A"/>
    <w:rsid w:val="00E7249A"/>
    <w:rsid w:val="00E90A57"/>
    <w:rsid w:val="00EB2860"/>
    <w:rsid w:val="00EB41DE"/>
    <w:rsid w:val="00EE305F"/>
    <w:rsid w:val="00F06058"/>
    <w:rsid w:val="00F421A2"/>
    <w:rsid w:val="00F738C3"/>
    <w:rsid w:val="00FA7700"/>
    <w:rsid w:val="00FD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C17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C17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7</cp:revision>
  <dcterms:created xsi:type="dcterms:W3CDTF">2018-05-22T07:37:00Z</dcterms:created>
  <dcterms:modified xsi:type="dcterms:W3CDTF">2018-06-05T13:44:00Z</dcterms:modified>
</cp:coreProperties>
</file>